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B380BF" w14:textId="18559DEA" w:rsidR="00EB41F6" w:rsidRPr="004B4BB4" w:rsidRDefault="00000000">
      <w:pPr>
        <w:spacing w:line="460" w:lineRule="exact"/>
        <w:jc w:val="center"/>
        <w:rPr>
          <w:rFonts w:ascii="微软雅黑" w:eastAsia="微软雅黑" w:hAnsi="微软雅黑"/>
          <w:b/>
          <w:sz w:val="32"/>
          <w:szCs w:val="32"/>
        </w:rPr>
      </w:pPr>
      <w:r w:rsidRPr="004B4BB4">
        <w:rPr>
          <w:rFonts w:ascii="微软雅黑" w:eastAsia="微软雅黑" w:hAnsi="微软雅黑" w:hint="eastAsia"/>
          <w:b/>
          <w:sz w:val="32"/>
          <w:szCs w:val="32"/>
        </w:rPr>
        <w:t>《</w:t>
      </w:r>
      <w:r w:rsidR="00A33B89">
        <w:rPr>
          <w:rFonts w:ascii="微软雅黑" w:eastAsia="微软雅黑" w:hAnsi="微软雅黑" w:hint="eastAsia"/>
          <w:b/>
          <w:sz w:val="32"/>
          <w:szCs w:val="32"/>
        </w:rPr>
        <w:t>抓管理促结果：</w:t>
      </w:r>
      <w:r w:rsidRPr="004B4BB4">
        <w:rPr>
          <w:rFonts w:ascii="微软雅黑" w:eastAsia="微软雅黑" w:hAnsi="微软雅黑" w:hint="eastAsia"/>
          <w:b/>
          <w:sz w:val="32"/>
          <w:szCs w:val="32"/>
        </w:rPr>
        <w:t>高效执行力》</w:t>
      </w:r>
    </w:p>
    <w:p w14:paraId="635EF241" w14:textId="144CB5A0" w:rsidR="00EB41F6" w:rsidRPr="004C3D8D" w:rsidRDefault="00F0032C" w:rsidP="004B4BB4">
      <w:pPr>
        <w:spacing w:line="460" w:lineRule="exact"/>
        <w:jc w:val="left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4B4BB4">
        <w:rPr>
          <w:rFonts w:ascii="微软雅黑" w:eastAsia="微软雅黑" w:hAnsi="微软雅黑"/>
          <w:sz w:val="24"/>
          <w:szCs w:val="24"/>
        </w:rPr>
        <w:t xml:space="preserve">                              </w:t>
      </w:r>
      <w:r w:rsidRPr="004B4BB4">
        <w:rPr>
          <w:rFonts w:ascii="微软雅黑" w:eastAsia="微软雅黑" w:hAnsi="微软雅黑"/>
          <w:szCs w:val="21"/>
        </w:rPr>
        <w:t xml:space="preserve">   </w:t>
      </w:r>
      <w:r w:rsidR="004C3D8D">
        <w:rPr>
          <w:rFonts w:ascii="微软雅黑" w:eastAsia="微软雅黑" w:hAnsi="微软雅黑" w:hint="eastAsia"/>
          <w:szCs w:val="21"/>
        </w:rPr>
        <w:t>聂振亚</w:t>
      </w:r>
    </w:p>
    <w:p w14:paraId="4C80A3C5" w14:textId="20B9DCF6" w:rsidR="00EB41F6" w:rsidRPr="004B4BB4" w:rsidRDefault="00EB41F6">
      <w:pPr>
        <w:spacing w:line="460" w:lineRule="exact"/>
        <w:rPr>
          <w:rFonts w:ascii="微软雅黑" w:eastAsia="微软雅黑" w:hAnsi="微软雅黑"/>
          <w:b/>
          <w:color w:val="1F4E79"/>
          <w:szCs w:val="21"/>
        </w:rPr>
      </w:pPr>
    </w:p>
    <w:p w14:paraId="2FA425C6" w14:textId="77777777" w:rsidR="00F0032C" w:rsidRPr="004B4BB4" w:rsidRDefault="00F0032C" w:rsidP="00F0032C">
      <w:pPr>
        <w:widowControl/>
        <w:shd w:val="clear" w:color="auto" w:fill="FFFFFF"/>
        <w:spacing w:line="440" w:lineRule="exact"/>
        <w:rPr>
          <w:rFonts w:ascii="微软雅黑" w:eastAsia="微软雅黑" w:hAnsi="微软雅黑"/>
          <w:b/>
          <w:szCs w:val="21"/>
        </w:rPr>
      </w:pPr>
      <w:r w:rsidRPr="004B4BB4">
        <w:rPr>
          <w:rFonts w:ascii="微软雅黑" w:eastAsia="微软雅黑" w:hAnsi="微软雅黑" w:hint="eastAsia"/>
          <w:b/>
          <w:szCs w:val="21"/>
        </w:rPr>
        <w:t>【课程背景】</w:t>
      </w:r>
    </w:p>
    <w:p w14:paraId="2BDA5E83" w14:textId="77777777" w:rsidR="00F0032C" w:rsidRPr="004B4BB4" w:rsidRDefault="00F0032C" w:rsidP="00F0032C">
      <w:pPr>
        <w:widowControl/>
        <w:shd w:val="clear" w:color="auto" w:fill="FFFFFF"/>
        <w:spacing w:line="440" w:lineRule="exact"/>
        <w:ind w:firstLineChars="200" w:firstLine="420"/>
        <w:rPr>
          <w:rFonts w:ascii="微软雅黑" w:eastAsia="微软雅黑" w:hAnsi="微软雅黑"/>
          <w:bCs/>
          <w:szCs w:val="21"/>
        </w:rPr>
      </w:pPr>
      <w:r w:rsidRPr="004B4BB4">
        <w:rPr>
          <w:rFonts w:ascii="微软雅黑" w:eastAsia="微软雅黑" w:hAnsi="微软雅黑" w:hint="eastAsia"/>
          <w:bCs/>
          <w:szCs w:val="21"/>
        </w:rPr>
        <w:t>执行力几乎是每个企业都遇到的挑战，成为制约企业发展的瓶颈。</w:t>
      </w:r>
    </w:p>
    <w:p w14:paraId="4749DE7F" w14:textId="7741A16A" w:rsidR="00F0032C" w:rsidRPr="004B4BB4" w:rsidRDefault="00F0032C" w:rsidP="00F0032C">
      <w:pPr>
        <w:widowControl/>
        <w:shd w:val="clear" w:color="auto" w:fill="FFFFFF"/>
        <w:spacing w:line="440" w:lineRule="exact"/>
        <w:ind w:firstLineChars="200" w:firstLine="420"/>
        <w:rPr>
          <w:rFonts w:ascii="微软雅黑" w:eastAsia="微软雅黑" w:hAnsi="微软雅黑"/>
          <w:bCs/>
          <w:szCs w:val="21"/>
        </w:rPr>
      </w:pPr>
      <w:r w:rsidRPr="004B4BB4">
        <w:rPr>
          <w:rFonts w:ascii="微软雅黑" w:eastAsia="微软雅黑" w:hAnsi="微软雅黑" w:hint="eastAsia"/>
          <w:bCs/>
          <w:szCs w:val="21"/>
        </w:rPr>
        <w:t>软银董事长孙正义说：“三流的点子加一流的执行力，永远比一流的点子加三流的执行力更强”，可见执行力在管理实践中的重要性。</w:t>
      </w:r>
    </w:p>
    <w:p w14:paraId="77E97624" w14:textId="7E242EE5" w:rsidR="00F0032C" w:rsidRPr="004B4BB4" w:rsidRDefault="00F0032C" w:rsidP="00F0032C">
      <w:pPr>
        <w:widowControl/>
        <w:shd w:val="clear" w:color="auto" w:fill="FFFFFF"/>
        <w:spacing w:line="440" w:lineRule="exact"/>
        <w:ind w:firstLineChars="200" w:firstLine="420"/>
        <w:rPr>
          <w:rFonts w:ascii="微软雅黑" w:eastAsia="微软雅黑" w:hAnsi="微软雅黑"/>
          <w:bCs/>
          <w:szCs w:val="21"/>
        </w:rPr>
      </w:pPr>
      <w:r w:rsidRPr="004B4BB4">
        <w:rPr>
          <w:rFonts w:ascii="微软雅黑" w:eastAsia="微软雅黑" w:hAnsi="微软雅黑" w:hint="eastAsia"/>
          <w:bCs/>
          <w:szCs w:val="21"/>
        </w:rPr>
        <w:t>聂振亚导师在2</w:t>
      </w:r>
      <w:r w:rsidRPr="004B4BB4">
        <w:rPr>
          <w:rFonts w:ascii="微软雅黑" w:eastAsia="微软雅黑" w:hAnsi="微软雅黑"/>
          <w:bCs/>
          <w:szCs w:val="21"/>
        </w:rPr>
        <w:t>011</w:t>
      </w:r>
      <w:r w:rsidRPr="004B4BB4">
        <w:rPr>
          <w:rFonts w:ascii="微软雅黑" w:eastAsia="微软雅黑" w:hAnsi="微软雅黑" w:hint="eastAsia"/>
          <w:bCs/>
          <w:szCs w:val="21"/>
        </w:rPr>
        <w:t>年出版的畅销书《虎步与狐步</w:t>
      </w:r>
      <w:r w:rsidRPr="004B4BB4">
        <w:rPr>
          <w:rFonts w:ascii="微软雅黑" w:eastAsia="微软雅黑" w:hAnsi="微软雅黑"/>
          <w:bCs/>
          <w:szCs w:val="21"/>
        </w:rPr>
        <w:t>—</w:t>
      </w:r>
      <w:r w:rsidRPr="004B4BB4">
        <w:rPr>
          <w:rFonts w:ascii="微软雅黑" w:eastAsia="微软雅黑" w:hAnsi="微软雅黑" w:hint="eastAsia"/>
          <w:bCs/>
          <w:szCs w:val="21"/>
        </w:rPr>
        <w:t>郭台铭的经营故事》（浙江大学出版社出版）中，讲述了人称执行力大帅的郭台铭诸多提升执行力的观点和方法。</w:t>
      </w:r>
    </w:p>
    <w:p w14:paraId="69D246E0" w14:textId="028CF66F" w:rsidR="00EB41F6" w:rsidRPr="004B4BB4" w:rsidRDefault="00000000">
      <w:pPr>
        <w:adjustRightInd w:val="0"/>
        <w:snapToGrid w:val="0"/>
        <w:spacing w:line="460" w:lineRule="exact"/>
        <w:ind w:firstLineChars="200" w:firstLine="420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>管理是促进战略目标的达成，但是有多少管理没有达到预期的结果？原因固然很多，但管理者管理不到位是相对普遍、可以解决、并抓出成效的关键点。本课程将着重介绍</w:t>
      </w:r>
      <w:r w:rsidRPr="004B4BB4">
        <w:rPr>
          <w:rFonts w:ascii="微软雅黑" w:eastAsia="微软雅黑" w:hAnsi="微软雅黑"/>
          <w:szCs w:val="21"/>
        </w:rPr>
        <w:t>4C模型促进高效执行力，解决管理不到位问题的四把钥匙：澄清、胜任、承诺与控制</w:t>
      </w:r>
      <w:r w:rsidRPr="004B4BB4">
        <w:rPr>
          <w:rFonts w:ascii="微软雅黑" w:eastAsia="微软雅黑" w:hAnsi="微软雅黑" w:hint="eastAsia"/>
          <w:szCs w:val="21"/>
        </w:rPr>
        <w:t>。</w:t>
      </w:r>
    </w:p>
    <w:p w14:paraId="691BEF68" w14:textId="77777777" w:rsidR="007D5554" w:rsidRPr="004B4BB4" w:rsidRDefault="007D5554" w:rsidP="007D5554">
      <w:pPr>
        <w:widowControl/>
        <w:shd w:val="clear" w:color="auto" w:fill="FFFFFF"/>
        <w:spacing w:line="440" w:lineRule="exact"/>
        <w:ind w:firstLineChars="200" w:firstLine="420"/>
        <w:rPr>
          <w:rFonts w:ascii="微软雅黑" w:eastAsia="微软雅黑" w:hAnsi="微软雅黑"/>
          <w:bCs/>
          <w:szCs w:val="21"/>
        </w:rPr>
      </w:pPr>
      <w:r w:rsidRPr="004B4BB4">
        <w:rPr>
          <w:rFonts w:ascii="微软雅黑" w:eastAsia="微软雅黑" w:hAnsi="微软雅黑" w:hint="eastAsia"/>
          <w:bCs/>
          <w:szCs w:val="21"/>
        </w:rPr>
        <w:t>在本课程中，老师将自己的多年实践成果，融合彼得·德鲁克先生《卓有成效的管理》中关于执行力的部分观点，从理念、工具、方法指导管理者提升个人执行力和团队执行力，破解在执行力素养、能力和系统方面的难题，实战实效。</w:t>
      </w:r>
    </w:p>
    <w:p w14:paraId="74D6A244" w14:textId="77777777" w:rsidR="007D5554" w:rsidRPr="004B4BB4" w:rsidRDefault="007D5554">
      <w:pPr>
        <w:adjustRightInd w:val="0"/>
        <w:snapToGrid w:val="0"/>
        <w:spacing w:line="460" w:lineRule="exact"/>
        <w:ind w:firstLineChars="200" w:firstLine="420"/>
        <w:rPr>
          <w:rFonts w:ascii="微软雅黑" w:eastAsia="微软雅黑" w:hAnsi="微软雅黑"/>
          <w:szCs w:val="21"/>
        </w:rPr>
      </w:pPr>
    </w:p>
    <w:p w14:paraId="42F5DFCF" w14:textId="77777777" w:rsidR="00EB41F6" w:rsidRPr="004B4BB4" w:rsidRDefault="00000000">
      <w:pPr>
        <w:spacing w:line="460" w:lineRule="exact"/>
        <w:rPr>
          <w:rFonts w:ascii="微软雅黑" w:eastAsia="微软雅黑" w:hAnsi="微软雅黑"/>
          <w:b/>
          <w:color w:val="1F4E79"/>
          <w:szCs w:val="21"/>
        </w:rPr>
      </w:pPr>
      <w:r w:rsidRPr="004B4BB4">
        <w:rPr>
          <w:rFonts w:ascii="微软雅黑" w:eastAsia="微软雅黑" w:hAnsi="微软雅黑" w:hint="eastAsia"/>
          <w:b/>
          <w:szCs w:val="21"/>
        </w:rPr>
        <w:t>【课程特色】</w:t>
      </w:r>
    </w:p>
    <w:p w14:paraId="6D97D945" w14:textId="1E7E4159" w:rsidR="00EB41F6" w:rsidRPr="004B4BB4" w:rsidRDefault="00590E8A" w:rsidP="00590E8A">
      <w:pPr>
        <w:spacing w:line="4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1、</w:t>
      </w:r>
      <w:r w:rsidRPr="004B4BB4">
        <w:rPr>
          <w:rFonts w:ascii="微软雅黑" w:eastAsia="微软雅黑" w:hAnsi="微软雅黑" w:hint="eastAsia"/>
          <w:szCs w:val="21"/>
        </w:rPr>
        <w:t>实用：针对管理者的实际工作场景和痛点，学到实用实践方法；</w:t>
      </w:r>
    </w:p>
    <w:p w14:paraId="75771A6F" w14:textId="7A199F1E" w:rsidR="00EB41F6" w:rsidRPr="004B4BB4" w:rsidRDefault="00590E8A" w:rsidP="00590E8A">
      <w:pPr>
        <w:spacing w:line="460" w:lineRule="exact"/>
        <w:ind w:left="420" w:hangingChars="200" w:hanging="42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2、</w:t>
      </w:r>
      <w:r w:rsidRPr="004B4BB4">
        <w:rPr>
          <w:rFonts w:ascii="微软雅黑" w:eastAsia="微软雅黑" w:hAnsi="微软雅黑" w:hint="eastAsia"/>
          <w:szCs w:val="21"/>
        </w:rPr>
        <w:t>系统：在课程内容上，倡导“深度与广度兼顾，实践理论并举”，课程内容注重实用性及启发性，善于从事物本源出发，全面系统解决问题；</w:t>
      </w:r>
    </w:p>
    <w:p w14:paraId="753E0397" w14:textId="1436D52A" w:rsidR="00EB41F6" w:rsidRPr="004B4BB4" w:rsidRDefault="00590E8A" w:rsidP="00590E8A">
      <w:pPr>
        <w:spacing w:line="4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3、</w:t>
      </w:r>
      <w:r w:rsidRPr="004B4BB4">
        <w:rPr>
          <w:rFonts w:ascii="微软雅黑" w:eastAsia="微软雅黑" w:hAnsi="微软雅黑" w:hint="eastAsia"/>
          <w:szCs w:val="21"/>
        </w:rPr>
        <w:t>生动：综合运用多种互动培训手段，在相对轻松学习过程中感悟和成长。</w:t>
      </w:r>
    </w:p>
    <w:p w14:paraId="13C83682" w14:textId="77777777" w:rsidR="002654AD" w:rsidRPr="004B4BB4" w:rsidRDefault="002654AD">
      <w:pPr>
        <w:spacing w:line="460" w:lineRule="exact"/>
        <w:ind w:firstLineChars="200" w:firstLine="420"/>
        <w:rPr>
          <w:rFonts w:ascii="微软雅黑" w:eastAsia="微软雅黑" w:hAnsi="微软雅黑"/>
          <w:szCs w:val="21"/>
        </w:rPr>
      </w:pPr>
    </w:p>
    <w:p w14:paraId="671CAE04" w14:textId="32E296B9" w:rsidR="00EB41F6" w:rsidRPr="004B4BB4" w:rsidRDefault="00000000">
      <w:pPr>
        <w:spacing w:line="460" w:lineRule="exact"/>
        <w:rPr>
          <w:rFonts w:ascii="微软雅黑" w:eastAsia="微软雅黑" w:hAnsi="微软雅黑"/>
          <w:b/>
          <w:szCs w:val="21"/>
        </w:rPr>
      </w:pPr>
      <w:r w:rsidRPr="004B4BB4">
        <w:rPr>
          <w:rFonts w:ascii="微软雅黑" w:eastAsia="微软雅黑" w:hAnsi="微软雅黑" w:hint="eastAsia"/>
          <w:b/>
          <w:szCs w:val="21"/>
        </w:rPr>
        <w:t>【</w:t>
      </w:r>
      <w:r w:rsidR="002654AD" w:rsidRPr="004B4BB4">
        <w:rPr>
          <w:rFonts w:ascii="微软雅黑" w:eastAsia="微软雅黑" w:hAnsi="微软雅黑" w:hint="eastAsia"/>
          <w:b/>
          <w:szCs w:val="21"/>
        </w:rPr>
        <w:t>学习</w:t>
      </w:r>
      <w:r w:rsidRPr="004B4BB4">
        <w:rPr>
          <w:rFonts w:ascii="微软雅黑" w:eastAsia="微软雅黑" w:hAnsi="微软雅黑" w:hint="eastAsia"/>
          <w:b/>
          <w:szCs w:val="21"/>
        </w:rPr>
        <w:t>收益】</w:t>
      </w:r>
    </w:p>
    <w:p w14:paraId="458F3F27" w14:textId="40D39B87" w:rsidR="002654AD" w:rsidRPr="004B4BB4" w:rsidRDefault="002654AD" w:rsidP="002654AD">
      <w:pPr>
        <w:widowControl/>
        <w:shd w:val="clear" w:color="auto" w:fill="FFFFFF"/>
        <w:spacing w:line="440" w:lineRule="exact"/>
        <w:ind w:left="420" w:hangingChars="200" w:hanging="420"/>
        <w:rPr>
          <w:rFonts w:ascii="微软雅黑" w:eastAsia="微软雅黑" w:hAnsi="微软雅黑" w:cs="宋体"/>
          <w:kern w:val="0"/>
          <w:szCs w:val="21"/>
        </w:rPr>
      </w:pPr>
      <w:r w:rsidRPr="004B4BB4">
        <w:rPr>
          <w:rFonts w:ascii="微软雅黑" w:eastAsia="微软雅黑" w:hAnsi="微软雅黑" w:cs="宋体" w:hint="eastAsia"/>
          <w:kern w:val="0"/>
          <w:szCs w:val="21"/>
        </w:rPr>
        <w:t>1.</w:t>
      </w:r>
      <w:r w:rsidRPr="004B4BB4">
        <w:rPr>
          <w:rFonts w:ascii="微软雅黑" w:eastAsia="微软雅黑" w:hAnsi="微软雅黑" w:cs="宋体"/>
          <w:kern w:val="0"/>
          <w:szCs w:val="21"/>
        </w:rPr>
        <w:t xml:space="preserve"> </w:t>
      </w:r>
      <w:r w:rsidRPr="004B4BB4">
        <w:rPr>
          <w:rFonts w:ascii="微软雅黑" w:eastAsia="微软雅黑" w:hAnsi="微软雅黑" w:cs="宋体" w:hint="eastAsia"/>
          <w:kern w:val="0"/>
          <w:szCs w:val="21"/>
        </w:rPr>
        <w:t>态度层面：系统认知执行力系统的要素，通过案例解析，运用工具和方法分析影响执行力的原因，并找到执行力突破的方向，改变学员对执行力的认知态度；</w:t>
      </w:r>
    </w:p>
    <w:p w14:paraId="23768C05" w14:textId="1178D864" w:rsidR="002654AD" w:rsidRPr="004B4BB4" w:rsidRDefault="002654AD" w:rsidP="002654AD">
      <w:pPr>
        <w:pStyle w:val="a7"/>
        <w:widowControl/>
        <w:numPr>
          <w:ilvl w:val="0"/>
          <w:numId w:val="16"/>
        </w:numPr>
        <w:shd w:val="clear" w:color="auto" w:fill="FFFFFF"/>
        <w:spacing w:line="440" w:lineRule="exact"/>
        <w:ind w:firstLineChars="0"/>
        <w:rPr>
          <w:rFonts w:ascii="微软雅黑" w:eastAsia="微软雅黑" w:hAnsi="微软雅黑" w:cs="宋体"/>
          <w:kern w:val="0"/>
          <w:szCs w:val="21"/>
        </w:rPr>
      </w:pPr>
      <w:r w:rsidRPr="004B4BB4">
        <w:rPr>
          <w:rFonts w:ascii="微软雅黑" w:eastAsia="微软雅黑" w:hAnsi="微软雅黑" w:cs="宋体" w:hint="eastAsia"/>
          <w:kern w:val="0"/>
          <w:szCs w:val="21"/>
        </w:rPr>
        <w:t>知识层面：系统学习 “精益运营系统”、“4</w:t>
      </w:r>
      <w:r w:rsidRPr="004B4BB4">
        <w:rPr>
          <w:rFonts w:ascii="微软雅黑" w:eastAsia="微软雅黑" w:hAnsi="微软雅黑" w:cs="宋体"/>
          <w:kern w:val="0"/>
          <w:szCs w:val="21"/>
        </w:rPr>
        <w:t>R</w:t>
      </w:r>
      <w:r w:rsidRPr="004B4BB4">
        <w:rPr>
          <w:rFonts w:ascii="微软雅黑" w:eastAsia="微软雅黑" w:hAnsi="微软雅黑" w:cs="宋体" w:hint="eastAsia"/>
          <w:kern w:val="0"/>
          <w:szCs w:val="21"/>
        </w:rPr>
        <w:t>执行力”机制和“报联商”工作方法的系统要素，可以描述“一个系统、一个机制、一个方法、六大工具“的具体内涵；</w:t>
      </w:r>
    </w:p>
    <w:p w14:paraId="15E64EEC" w14:textId="2F8A3C32" w:rsidR="002654AD" w:rsidRPr="004B4BB4" w:rsidRDefault="002654AD" w:rsidP="002654AD">
      <w:pPr>
        <w:pStyle w:val="a7"/>
        <w:widowControl/>
        <w:numPr>
          <w:ilvl w:val="0"/>
          <w:numId w:val="16"/>
        </w:numPr>
        <w:shd w:val="clear" w:color="auto" w:fill="FFFFFF"/>
        <w:spacing w:line="440" w:lineRule="exact"/>
        <w:ind w:firstLineChars="0"/>
        <w:rPr>
          <w:rFonts w:ascii="微软雅黑" w:eastAsia="微软雅黑" w:hAnsi="微软雅黑" w:cs="宋体"/>
          <w:kern w:val="0"/>
          <w:szCs w:val="21"/>
        </w:rPr>
      </w:pPr>
      <w:r w:rsidRPr="004B4BB4">
        <w:rPr>
          <w:rFonts w:ascii="微软雅黑" w:eastAsia="微软雅黑" w:hAnsi="微软雅黑" w:cs="宋体" w:hint="eastAsia"/>
          <w:kern w:val="0"/>
          <w:szCs w:val="21"/>
        </w:rPr>
        <w:t>技能层面：结合管理场景，训练学员应用“一个系统、一个机制、一个方法、六大工具“的方法，熟练掌握相关工具。</w:t>
      </w:r>
    </w:p>
    <w:p w14:paraId="3F6E6291" w14:textId="3D3A6980" w:rsidR="002654AD" w:rsidRPr="004B4BB4" w:rsidRDefault="002654AD" w:rsidP="002654AD">
      <w:pPr>
        <w:widowControl/>
        <w:shd w:val="clear" w:color="auto" w:fill="FFFFFF"/>
        <w:spacing w:line="440" w:lineRule="exact"/>
        <w:rPr>
          <w:rFonts w:ascii="微软雅黑" w:eastAsia="微软雅黑" w:hAnsi="微软雅黑"/>
          <w:b/>
          <w:szCs w:val="21"/>
        </w:rPr>
      </w:pPr>
      <w:r w:rsidRPr="004B4BB4">
        <w:rPr>
          <w:rFonts w:ascii="微软雅黑" w:eastAsia="微软雅黑" w:hAnsi="微软雅黑" w:hint="eastAsia"/>
          <w:b/>
          <w:szCs w:val="21"/>
        </w:rPr>
        <w:t>【</w:t>
      </w:r>
      <w:r w:rsidRPr="004B4BB4">
        <w:rPr>
          <w:rFonts w:ascii="微软雅黑" w:eastAsia="微软雅黑" w:hAnsi="微软雅黑" w:cs="宋体" w:hint="eastAsia"/>
          <w:b/>
          <w:kern w:val="0"/>
          <w:szCs w:val="21"/>
        </w:rPr>
        <w:t>课时</w:t>
      </w:r>
      <w:r w:rsidRPr="004B4BB4">
        <w:rPr>
          <w:rFonts w:ascii="微软雅黑" w:eastAsia="微软雅黑" w:hAnsi="微软雅黑" w:hint="eastAsia"/>
          <w:b/>
          <w:szCs w:val="21"/>
        </w:rPr>
        <w:t>】</w:t>
      </w:r>
      <w:r w:rsidRPr="004B4BB4">
        <w:rPr>
          <w:rFonts w:ascii="微软雅黑" w:eastAsia="微软雅黑" w:hAnsi="微软雅黑" w:hint="eastAsia"/>
          <w:bCs/>
          <w:szCs w:val="21"/>
        </w:rPr>
        <w:t>2天，</w:t>
      </w:r>
      <w:r w:rsidR="004B4BB4">
        <w:rPr>
          <w:rFonts w:ascii="微软雅黑" w:eastAsia="微软雅黑" w:hAnsi="微软雅黑"/>
          <w:bCs/>
          <w:szCs w:val="21"/>
        </w:rPr>
        <w:t>6</w:t>
      </w:r>
      <w:r w:rsidRPr="004B4BB4">
        <w:rPr>
          <w:rFonts w:ascii="微软雅黑" w:eastAsia="微软雅黑" w:hAnsi="微软雅黑" w:hint="eastAsia"/>
          <w:szCs w:val="21"/>
        </w:rPr>
        <w:t>H</w:t>
      </w:r>
      <w:r w:rsidR="004B4BB4">
        <w:rPr>
          <w:rFonts w:ascii="微软雅黑" w:eastAsia="微软雅黑" w:hAnsi="微软雅黑" w:hint="eastAsia"/>
          <w:szCs w:val="21"/>
        </w:rPr>
        <w:t>/天</w:t>
      </w:r>
    </w:p>
    <w:p w14:paraId="08C81C50" w14:textId="77777777" w:rsidR="002654AD" w:rsidRPr="004B4BB4" w:rsidRDefault="002654AD" w:rsidP="002654AD">
      <w:pPr>
        <w:widowControl/>
        <w:shd w:val="clear" w:color="auto" w:fill="FFFFFF"/>
        <w:spacing w:line="440" w:lineRule="exact"/>
        <w:rPr>
          <w:rFonts w:ascii="微软雅黑" w:eastAsia="微软雅黑" w:hAnsi="微软雅黑" w:cs="宋体"/>
          <w:kern w:val="0"/>
          <w:szCs w:val="21"/>
        </w:rPr>
      </w:pPr>
      <w:r w:rsidRPr="004B4BB4">
        <w:rPr>
          <w:rFonts w:ascii="微软雅黑" w:eastAsia="微软雅黑" w:hAnsi="微软雅黑" w:hint="eastAsia"/>
          <w:b/>
          <w:szCs w:val="21"/>
        </w:rPr>
        <w:t>【学员对象】</w:t>
      </w:r>
      <w:r w:rsidRPr="004B4BB4">
        <w:rPr>
          <w:rFonts w:ascii="微软雅黑" w:eastAsia="微软雅黑" w:hAnsi="微软雅黑" w:hint="eastAsia"/>
          <w:szCs w:val="21"/>
        </w:rPr>
        <w:t>各级管理干部、储备干部。</w:t>
      </w:r>
    </w:p>
    <w:p w14:paraId="7FF2CF0C" w14:textId="2ACD0D01" w:rsidR="002654AD" w:rsidRPr="004B4BB4" w:rsidRDefault="002654AD" w:rsidP="002654AD">
      <w:pPr>
        <w:spacing w:line="480" w:lineRule="exact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b/>
          <w:bCs/>
          <w:szCs w:val="21"/>
        </w:rPr>
        <w:t>【教学</w:t>
      </w:r>
      <w:r w:rsidR="009C5B85" w:rsidRPr="004B4BB4">
        <w:rPr>
          <w:rFonts w:ascii="微软雅黑" w:eastAsia="微软雅黑" w:hAnsi="微软雅黑" w:hint="eastAsia"/>
          <w:b/>
          <w:bCs/>
          <w:szCs w:val="21"/>
        </w:rPr>
        <w:t>方式</w:t>
      </w:r>
      <w:r w:rsidRPr="004B4BB4">
        <w:rPr>
          <w:rFonts w:ascii="微软雅黑" w:eastAsia="微软雅黑" w:hAnsi="微软雅黑" w:hint="eastAsia"/>
          <w:b/>
          <w:bCs/>
          <w:szCs w:val="21"/>
        </w:rPr>
        <w:t>】</w:t>
      </w:r>
      <w:r w:rsidRPr="004B4BB4">
        <w:rPr>
          <w:rFonts w:ascii="微软雅黑" w:eastAsia="微软雅黑" w:hAnsi="微软雅黑" w:hint="eastAsia"/>
          <w:szCs w:val="21"/>
        </w:rPr>
        <w:t>知识讲授、案例分析、小组讨论、成果发表、现场训练、</w:t>
      </w:r>
      <w:r w:rsidR="009C5B85" w:rsidRPr="004B4BB4">
        <w:rPr>
          <w:rFonts w:ascii="微软雅黑" w:eastAsia="微软雅黑" w:hAnsi="微软雅黑" w:hint="eastAsia"/>
          <w:szCs w:val="21"/>
        </w:rPr>
        <w:t>行动计划输出等</w:t>
      </w:r>
      <w:r w:rsidRPr="004B4BB4">
        <w:rPr>
          <w:rFonts w:ascii="微软雅黑" w:eastAsia="微软雅黑" w:hAnsi="微软雅黑" w:hint="eastAsia"/>
          <w:szCs w:val="21"/>
        </w:rPr>
        <w:t>。</w:t>
      </w:r>
    </w:p>
    <w:p w14:paraId="5B0D91DF" w14:textId="169C71B8" w:rsidR="00EB41F6" w:rsidRDefault="00000000" w:rsidP="004B4BB4">
      <w:pPr>
        <w:spacing w:line="460" w:lineRule="exact"/>
        <w:jc w:val="left"/>
        <w:rPr>
          <w:rFonts w:ascii="微软雅黑" w:eastAsia="微软雅黑" w:hAnsi="微软雅黑"/>
          <w:b/>
          <w:sz w:val="28"/>
          <w:szCs w:val="28"/>
        </w:rPr>
      </w:pPr>
      <w:r w:rsidRPr="004B4BB4">
        <w:rPr>
          <w:rFonts w:ascii="微软雅黑" w:eastAsia="微软雅黑" w:hAnsi="微软雅黑" w:hint="eastAsia"/>
          <w:b/>
          <w:sz w:val="28"/>
          <w:szCs w:val="28"/>
        </w:rPr>
        <w:lastRenderedPageBreak/>
        <w:t>课程大纲：</w:t>
      </w:r>
    </w:p>
    <w:p w14:paraId="0AC361EF" w14:textId="77777777" w:rsidR="00590E8A" w:rsidRPr="004B4BB4" w:rsidRDefault="00590E8A" w:rsidP="004B4BB4">
      <w:pPr>
        <w:spacing w:line="460" w:lineRule="exact"/>
        <w:jc w:val="left"/>
        <w:rPr>
          <w:rFonts w:ascii="微软雅黑" w:eastAsia="微软雅黑" w:hAnsi="微软雅黑"/>
          <w:b/>
          <w:sz w:val="28"/>
          <w:szCs w:val="28"/>
        </w:rPr>
      </w:pPr>
    </w:p>
    <w:p w14:paraId="369BE2D4" w14:textId="7E2E76A4" w:rsidR="00450EA5" w:rsidRPr="004B4BB4" w:rsidRDefault="00450EA5" w:rsidP="00EF2817">
      <w:pPr>
        <w:pStyle w:val="a7"/>
        <w:widowControl/>
        <w:numPr>
          <w:ilvl w:val="0"/>
          <w:numId w:val="17"/>
        </w:numPr>
        <w:shd w:val="clear" w:color="auto" w:fill="FFFFFF"/>
        <w:spacing w:line="440" w:lineRule="exact"/>
        <w:ind w:firstLineChars="0"/>
        <w:rPr>
          <w:rFonts w:ascii="微软雅黑" w:eastAsia="微软雅黑" w:hAnsi="微软雅黑" w:cs="宋体"/>
          <w:b/>
          <w:kern w:val="0"/>
          <w:szCs w:val="21"/>
        </w:rPr>
      </w:pPr>
      <w:r w:rsidRPr="004B4BB4">
        <w:rPr>
          <w:rFonts w:ascii="微软雅黑" w:eastAsia="微软雅黑" w:hAnsi="微软雅黑" w:cs="宋体" w:hint="eastAsia"/>
          <w:b/>
          <w:kern w:val="0"/>
          <w:szCs w:val="21"/>
        </w:rPr>
        <w:t>高效执行力</w:t>
      </w:r>
      <w:r w:rsidR="00111262" w:rsidRPr="004B4BB4">
        <w:rPr>
          <w:rFonts w:ascii="微软雅黑" w:eastAsia="微软雅黑" w:hAnsi="微软雅黑" w:cs="宋体" w:hint="eastAsia"/>
          <w:b/>
          <w:kern w:val="0"/>
          <w:szCs w:val="21"/>
        </w:rPr>
        <w:t>的</w:t>
      </w:r>
      <w:r w:rsidR="00CE01F2" w:rsidRPr="004B4BB4">
        <w:rPr>
          <w:rFonts w:ascii="微软雅黑" w:eastAsia="微软雅黑" w:hAnsi="微软雅黑" w:cs="宋体" w:hint="eastAsia"/>
          <w:b/>
          <w:kern w:val="0"/>
          <w:szCs w:val="21"/>
        </w:rPr>
        <w:t>正确</w:t>
      </w:r>
      <w:r w:rsidRPr="004B4BB4">
        <w:rPr>
          <w:rFonts w:ascii="微软雅黑" w:eastAsia="微软雅黑" w:hAnsi="微软雅黑" w:cs="宋体" w:hint="eastAsia"/>
          <w:b/>
          <w:kern w:val="0"/>
          <w:szCs w:val="21"/>
        </w:rPr>
        <w:t>认知</w:t>
      </w:r>
    </w:p>
    <w:p w14:paraId="74A8A364" w14:textId="6CD7A270" w:rsidR="00EF2817" w:rsidRPr="004B4BB4" w:rsidRDefault="00EF2817" w:rsidP="00EF2817">
      <w:pPr>
        <w:widowControl/>
        <w:shd w:val="clear" w:color="auto" w:fill="FFFFFF"/>
        <w:spacing w:line="440" w:lineRule="exact"/>
        <w:rPr>
          <w:rFonts w:ascii="微软雅黑" w:eastAsia="微软雅黑" w:hAnsi="微软雅黑" w:cs="宋体"/>
          <w:bCs/>
          <w:kern w:val="0"/>
          <w:szCs w:val="21"/>
        </w:rPr>
      </w:pPr>
      <w:r w:rsidRPr="004B4BB4">
        <w:rPr>
          <w:rFonts w:ascii="微软雅黑" w:eastAsia="微软雅黑" w:hAnsi="微软雅黑" w:cs="宋体" w:hint="eastAsia"/>
          <w:bCs/>
          <w:kern w:val="0"/>
          <w:szCs w:val="21"/>
        </w:rPr>
        <w:t>1、中国企业普遍面临的常见问题</w:t>
      </w:r>
    </w:p>
    <w:p w14:paraId="04911D81" w14:textId="63E130E0" w:rsidR="00EF2817" w:rsidRPr="004B4BB4" w:rsidRDefault="00EF2817" w:rsidP="00EF2817">
      <w:pPr>
        <w:widowControl/>
        <w:shd w:val="clear" w:color="auto" w:fill="FFFFFF"/>
        <w:spacing w:line="440" w:lineRule="exact"/>
        <w:rPr>
          <w:rFonts w:ascii="微软雅黑" w:eastAsia="微软雅黑" w:hAnsi="微软雅黑" w:cs="宋体"/>
          <w:bCs/>
          <w:kern w:val="0"/>
          <w:szCs w:val="21"/>
        </w:rPr>
      </w:pPr>
      <w:r w:rsidRPr="004B4BB4">
        <w:rPr>
          <w:rFonts w:ascii="微软雅黑" w:eastAsia="微软雅黑" w:hAnsi="微软雅黑" w:cs="宋体"/>
          <w:bCs/>
          <w:kern w:val="0"/>
          <w:szCs w:val="21"/>
        </w:rPr>
        <w:t>2</w:t>
      </w:r>
      <w:r w:rsidRPr="004B4BB4">
        <w:rPr>
          <w:rFonts w:ascii="微软雅黑" w:eastAsia="微软雅黑" w:hAnsi="微软雅黑" w:cs="宋体" w:hint="eastAsia"/>
          <w:bCs/>
          <w:kern w:val="0"/>
          <w:szCs w:val="21"/>
        </w:rPr>
        <w:t>、组织效率低效的三大现象及原因</w:t>
      </w:r>
    </w:p>
    <w:p w14:paraId="4E25A02D" w14:textId="29AEEE1E" w:rsidR="00EF2817" w:rsidRPr="004B4BB4" w:rsidRDefault="00EF2817" w:rsidP="00EF2817">
      <w:pPr>
        <w:pStyle w:val="a7"/>
        <w:widowControl/>
        <w:numPr>
          <w:ilvl w:val="0"/>
          <w:numId w:val="19"/>
        </w:numPr>
        <w:autoSpaceDE w:val="0"/>
        <w:autoSpaceDN w:val="0"/>
        <w:adjustRightInd w:val="0"/>
        <w:spacing w:line="460" w:lineRule="exact"/>
        <w:ind w:firstLineChars="0"/>
        <w:rPr>
          <w:rFonts w:ascii="微软雅黑" w:eastAsia="微软雅黑" w:hAnsi="微软雅黑" w:cs="宋体"/>
          <w:bCs/>
          <w:color w:val="000000"/>
          <w:kern w:val="0"/>
          <w:szCs w:val="21"/>
        </w:rPr>
      </w:pPr>
      <w:r w:rsidRPr="004B4BB4">
        <w:rPr>
          <w:rFonts w:ascii="微软雅黑" w:eastAsia="微软雅黑" w:hAnsi="微软雅黑" w:cs="宋体" w:hint="eastAsia"/>
          <w:bCs/>
          <w:color w:val="000000"/>
          <w:kern w:val="0"/>
          <w:szCs w:val="21"/>
        </w:rPr>
        <w:t>忙碌不出业绩</w:t>
      </w:r>
    </w:p>
    <w:p w14:paraId="147EAEAC" w14:textId="6BC2AD1E" w:rsidR="00EF2817" w:rsidRPr="004B4BB4" w:rsidRDefault="00EF2817" w:rsidP="00EF2817">
      <w:pPr>
        <w:pStyle w:val="a7"/>
        <w:widowControl/>
        <w:numPr>
          <w:ilvl w:val="0"/>
          <w:numId w:val="19"/>
        </w:numPr>
        <w:autoSpaceDE w:val="0"/>
        <w:autoSpaceDN w:val="0"/>
        <w:adjustRightInd w:val="0"/>
        <w:spacing w:line="460" w:lineRule="exact"/>
        <w:ind w:firstLineChars="0"/>
        <w:rPr>
          <w:rFonts w:ascii="微软雅黑" w:eastAsia="微软雅黑" w:hAnsi="微软雅黑" w:cs="宋体"/>
          <w:bCs/>
          <w:color w:val="000000"/>
          <w:kern w:val="0"/>
          <w:szCs w:val="21"/>
        </w:rPr>
      </w:pPr>
      <w:r w:rsidRPr="004B4BB4">
        <w:rPr>
          <w:rFonts w:ascii="微软雅黑" w:eastAsia="微软雅黑" w:hAnsi="微软雅黑" w:cs="宋体" w:hint="eastAsia"/>
          <w:bCs/>
          <w:color w:val="000000"/>
          <w:kern w:val="0"/>
          <w:szCs w:val="21"/>
        </w:rPr>
        <w:t>计划不敌变化</w:t>
      </w:r>
    </w:p>
    <w:p w14:paraId="5AFFCB88" w14:textId="607B56A0" w:rsidR="00EF2817" w:rsidRPr="004B4BB4" w:rsidRDefault="00EF2817" w:rsidP="00EF2817">
      <w:pPr>
        <w:pStyle w:val="a7"/>
        <w:widowControl/>
        <w:numPr>
          <w:ilvl w:val="0"/>
          <w:numId w:val="19"/>
        </w:numPr>
        <w:autoSpaceDE w:val="0"/>
        <w:autoSpaceDN w:val="0"/>
        <w:adjustRightInd w:val="0"/>
        <w:spacing w:line="460" w:lineRule="exact"/>
        <w:ind w:firstLineChars="0"/>
        <w:rPr>
          <w:rFonts w:ascii="微软雅黑" w:eastAsia="微软雅黑" w:hAnsi="微软雅黑" w:cs="宋体"/>
          <w:bCs/>
          <w:color w:val="000000"/>
          <w:kern w:val="0"/>
          <w:szCs w:val="21"/>
        </w:rPr>
      </w:pPr>
      <w:r w:rsidRPr="004B4BB4">
        <w:rPr>
          <w:rFonts w:ascii="微软雅黑" w:eastAsia="微软雅黑" w:hAnsi="微软雅黑" w:cs="宋体" w:hint="eastAsia"/>
          <w:bCs/>
          <w:color w:val="000000"/>
          <w:kern w:val="0"/>
          <w:szCs w:val="21"/>
        </w:rPr>
        <w:t>听说总有距离</w:t>
      </w:r>
    </w:p>
    <w:p w14:paraId="1559AB72" w14:textId="7EF9F70E" w:rsidR="00450EA5" w:rsidRPr="004B4BB4" w:rsidRDefault="00EF2817" w:rsidP="00450EA5">
      <w:pPr>
        <w:widowControl/>
        <w:shd w:val="clear" w:color="auto" w:fill="FFFFFF"/>
        <w:spacing w:line="440" w:lineRule="exact"/>
        <w:rPr>
          <w:rFonts w:ascii="微软雅黑" w:eastAsia="微软雅黑" w:hAnsi="微软雅黑" w:cs="宋体"/>
          <w:kern w:val="0"/>
          <w:szCs w:val="21"/>
        </w:rPr>
      </w:pPr>
      <w:r w:rsidRPr="004B4BB4">
        <w:rPr>
          <w:rFonts w:ascii="微软雅黑" w:eastAsia="微软雅黑" w:hAnsi="微软雅黑" w:cs="宋体"/>
          <w:kern w:val="0"/>
          <w:szCs w:val="21"/>
        </w:rPr>
        <w:t>3</w:t>
      </w:r>
      <w:r w:rsidR="00450EA5" w:rsidRPr="004B4BB4">
        <w:rPr>
          <w:rFonts w:ascii="微软雅黑" w:eastAsia="微软雅黑" w:hAnsi="微软雅黑" w:cs="宋体" w:hint="eastAsia"/>
          <w:kern w:val="0"/>
          <w:szCs w:val="21"/>
        </w:rPr>
        <w:t>、什么是执行力？（个体和组织两个层面去解构）</w:t>
      </w:r>
    </w:p>
    <w:p w14:paraId="2C12F262" w14:textId="31FF429E" w:rsidR="00450EA5" w:rsidRPr="004B4BB4" w:rsidRDefault="00EF2817" w:rsidP="00450EA5">
      <w:pPr>
        <w:widowControl/>
        <w:shd w:val="clear" w:color="auto" w:fill="FFFFFF"/>
        <w:spacing w:line="440" w:lineRule="exact"/>
        <w:rPr>
          <w:rFonts w:ascii="微软雅黑" w:eastAsia="微软雅黑" w:hAnsi="微软雅黑" w:cs="宋体"/>
          <w:bCs/>
          <w:kern w:val="0"/>
          <w:szCs w:val="21"/>
        </w:rPr>
      </w:pPr>
      <w:r w:rsidRPr="004B4BB4">
        <w:rPr>
          <w:rFonts w:ascii="微软雅黑" w:eastAsia="微软雅黑" w:hAnsi="微软雅黑" w:cs="宋体"/>
          <w:kern w:val="0"/>
          <w:szCs w:val="21"/>
        </w:rPr>
        <w:t>4</w:t>
      </w:r>
      <w:r w:rsidR="00450EA5" w:rsidRPr="004B4BB4">
        <w:rPr>
          <w:rFonts w:ascii="微软雅黑" w:eastAsia="微软雅黑" w:hAnsi="微软雅黑" w:cs="宋体" w:hint="eastAsia"/>
          <w:kern w:val="0"/>
          <w:szCs w:val="21"/>
        </w:rPr>
        <w:t>、</w:t>
      </w:r>
      <w:r w:rsidR="00450EA5" w:rsidRPr="004B4BB4">
        <w:rPr>
          <w:rFonts w:ascii="微软雅黑" w:eastAsia="微软雅黑" w:hAnsi="微软雅黑" w:cs="宋体" w:hint="eastAsia"/>
          <w:bCs/>
          <w:kern w:val="0"/>
          <w:szCs w:val="21"/>
        </w:rPr>
        <w:t>为什么组织发展需要高效执行力</w:t>
      </w:r>
    </w:p>
    <w:p w14:paraId="6DE95564" w14:textId="1B744BE7" w:rsidR="00450EA5" w:rsidRPr="004B4BB4" w:rsidRDefault="00450EA5" w:rsidP="00CE01F2">
      <w:pPr>
        <w:widowControl/>
        <w:shd w:val="clear" w:color="auto" w:fill="FFFFFF"/>
        <w:spacing w:line="440" w:lineRule="exact"/>
        <w:ind w:firstLineChars="200" w:firstLine="420"/>
        <w:rPr>
          <w:rFonts w:ascii="微软雅黑" w:eastAsia="微软雅黑" w:hAnsi="微软雅黑" w:cs="宋体"/>
          <w:kern w:val="0"/>
          <w:szCs w:val="21"/>
        </w:rPr>
      </w:pPr>
      <w:r w:rsidRPr="004B4BB4">
        <w:rPr>
          <w:rFonts w:ascii="微软雅黑" w:eastAsia="微软雅黑" w:hAnsi="微软雅黑" w:cs="宋体" w:hint="eastAsia"/>
          <w:bCs/>
          <w:kern w:val="0"/>
          <w:szCs w:val="21"/>
        </w:rPr>
        <w:t>案例：</w:t>
      </w:r>
      <w:r w:rsidR="00CE01F2" w:rsidRPr="004B4BB4">
        <w:rPr>
          <w:rFonts w:ascii="微软雅黑" w:eastAsia="微软雅黑" w:hAnsi="微软雅黑" w:cs="宋体" w:hint="eastAsia"/>
          <w:bCs/>
          <w:kern w:val="0"/>
          <w:szCs w:val="21"/>
        </w:rPr>
        <w:t>富士康</w:t>
      </w:r>
      <w:r w:rsidRPr="004B4BB4">
        <w:rPr>
          <w:rFonts w:ascii="微软雅黑" w:eastAsia="微软雅黑" w:hAnsi="微软雅黑" w:cs="宋体" w:hint="eastAsia"/>
          <w:bCs/>
          <w:kern w:val="0"/>
          <w:szCs w:val="21"/>
        </w:rPr>
        <w:t>高效执行力的秘诀</w:t>
      </w:r>
    </w:p>
    <w:p w14:paraId="2B7DDB95" w14:textId="53455877" w:rsidR="00450EA5" w:rsidRPr="004B4BB4" w:rsidRDefault="00EF2817" w:rsidP="00450EA5">
      <w:pPr>
        <w:widowControl/>
        <w:shd w:val="clear" w:color="auto" w:fill="FFFFFF"/>
        <w:spacing w:line="440" w:lineRule="exact"/>
        <w:rPr>
          <w:rFonts w:ascii="微软雅黑" w:eastAsia="微软雅黑" w:hAnsi="微软雅黑" w:cs="宋体"/>
          <w:bCs/>
          <w:kern w:val="0"/>
          <w:szCs w:val="21"/>
        </w:rPr>
      </w:pPr>
      <w:r w:rsidRPr="004B4BB4">
        <w:rPr>
          <w:rFonts w:ascii="微软雅黑" w:eastAsia="微软雅黑" w:hAnsi="微软雅黑" w:cs="宋体"/>
          <w:kern w:val="0"/>
          <w:szCs w:val="21"/>
        </w:rPr>
        <w:t>5</w:t>
      </w:r>
      <w:r w:rsidR="00450EA5" w:rsidRPr="004B4BB4">
        <w:rPr>
          <w:rFonts w:ascii="微软雅黑" w:eastAsia="微软雅黑" w:hAnsi="微软雅黑" w:cs="宋体" w:hint="eastAsia"/>
          <w:kern w:val="0"/>
          <w:szCs w:val="21"/>
        </w:rPr>
        <w:t>、</w:t>
      </w:r>
      <w:r w:rsidR="00450EA5" w:rsidRPr="004B4BB4">
        <w:rPr>
          <w:rFonts w:ascii="微软雅黑" w:eastAsia="微软雅黑" w:hAnsi="微软雅黑" w:cs="宋体" w:hint="eastAsia"/>
          <w:bCs/>
          <w:kern w:val="0"/>
          <w:szCs w:val="21"/>
        </w:rPr>
        <w:t>可持续发展企业的三大成功要素：发现能力、实现能力、修复能力</w:t>
      </w:r>
    </w:p>
    <w:p w14:paraId="165DBF85" w14:textId="71997D84" w:rsidR="00450EA5" w:rsidRPr="004B4BB4" w:rsidRDefault="00450EA5" w:rsidP="00CE01F2">
      <w:pPr>
        <w:widowControl/>
        <w:shd w:val="clear" w:color="auto" w:fill="FFFFFF"/>
        <w:spacing w:line="440" w:lineRule="exact"/>
        <w:ind w:firstLineChars="200" w:firstLine="420"/>
        <w:rPr>
          <w:rFonts w:ascii="微软雅黑" w:eastAsia="微软雅黑" w:hAnsi="微软雅黑" w:cs="宋体"/>
          <w:bCs/>
          <w:kern w:val="0"/>
          <w:szCs w:val="21"/>
        </w:rPr>
      </w:pPr>
      <w:r w:rsidRPr="004B4BB4">
        <w:rPr>
          <w:rFonts w:ascii="微软雅黑" w:eastAsia="微软雅黑" w:hAnsi="微软雅黑" w:cs="宋体" w:hint="eastAsia"/>
          <w:bCs/>
          <w:kern w:val="0"/>
          <w:szCs w:val="21"/>
        </w:rPr>
        <w:t>案例：沃尔玛的执行力训练；</w:t>
      </w:r>
      <w:r w:rsidR="00CE01F2" w:rsidRPr="004B4BB4">
        <w:rPr>
          <w:rFonts w:ascii="微软雅黑" w:eastAsia="微软雅黑" w:hAnsi="微软雅黑" w:cs="宋体" w:hint="eastAsia"/>
          <w:bCs/>
          <w:kern w:val="0"/>
          <w:szCs w:val="21"/>
        </w:rPr>
        <w:t>世界的海尔；</w:t>
      </w:r>
      <w:r w:rsidRPr="004B4BB4">
        <w:rPr>
          <w:rFonts w:ascii="微软雅黑" w:eastAsia="微软雅黑" w:hAnsi="微软雅黑" w:cs="宋体" w:hint="eastAsia"/>
          <w:bCs/>
          <w:kern w:val="0"/>
          <w:szCs w:val="21"/>
        </w:rPr>
        <w:t>世界第一工厂是怎样炼成的？</w:t>
      </w:r>
      <w:r w:rsidR="00CE01F2" w:rsidRPr="004B4BB4">
        <w:rPr>
          <w:rFonts w:ascii="微软雅黑" w:eastAsia="微软雅黑" w:hAnsi="微软雅黑" w:cs="宋体"/>
          <w:bCs/>
          <w:kern w:val="0"/>
          <w:szCs w:val="21"/>
        </w:rPr>
        <w:t xml:space="preserve"> </w:t>
      </w:r>
    </w:p>
    <w:p w14:paraId="145313E1" w14:textId="3291F46D" w:rsidR="00450EA5" w:rsidRPr="004B4BB4" w:rsidRDefault="00357695" w:rsidP="00450EA5">
      <w:pPr>
        <w:widowControl/>
        <w:shd w:val="clear" w:color="auto" w:fill="FFFFFF"/>
        <w:spacing w:line="440" w:lineRule="exact"/>
        <w:rPr>
          <w:rFonts w:ascii="微软雅黑" w:eastAsia="微软雅黑" w:hAnsi="微软雅黑" w:cs="宋体"/>
          <w:kern w:val="0"/>
          <w:szCs w:val="21"/>
        </w:rPr>
      </w:pPr>
      <w:r w:rsidRPr="004B4BB4">
        <w:rPr>
          <w:rFonts w:ascii="微软雅黑" w:eastAsia="微软雅黑" w:hAnsi="微软雅黑" w:cs="宋体"/>
          <w:kern w:val="0"/>
          <w:szCs w:val="21"/>
        </w:rPr>
        <w:t>6</w:t>
      </w:r>
      <w:r w:rsidR="00450EA5" w:rsidRPr="004B4BB4">
        <w:rPr>
          <w:rFonts w:ascii="微软雅黑" w:eastAsia="微软雅黑" w:hAnsi="微软雅黑" w:cs="宋体" w:hint="eastAsia"/>
          <w:kern w:val="0"/>
          <w:szCs w:val="21"/>
        </w:rPr>
        <w:t>、改进错误的思维认知，才能提升执行力</w:t>
      </w:r>
    </w:p>
    <w:p w14:paraId="32531FAA" w14:textId="41355259" w:rsidR="00CE01F2" w:rsidRPr="004B4BB4" w:rsidRDefault="00CE01F2" w:rsidP="00CE01F2">
      <w:pPr>
        <w:widowControl/>
        <w:shd w:val="clear" w:color="auto" w:fill="FFFFFF"/>
        <w:spacing w:line="440" w:lineRule="exact"/>
        <w:ind w:firstLineChars="100" w:firstLine="210"/>
        <w:rPr>
          <w:rFonts w:ascii="微软雅黑" w:eastAsia="微软雅黑" w:hAnsi="微软雅黑" w:cs="宋体"/>
          <w:kern w:val="0"/>
          <w:szCs w:val="21"/>
        </w:rPr>
      </w:pPr>
      <w:r w:rsidRPr="004B4BB4">
        <w:rPr>
          <w:rFonts w:ascii="微软雅黑" w:eastAsia="微软雅黑" w:hAnsi="微软雅黑" w:cs="宋体" w:hint="eastAsia"/>
          <w:kern w:val="0"/>
          <w:szCs w:val="21"/>
        </w:rPr>
        <w:t>（1</w:t>
      </w:r>
      <w:r w:rsidR="00EF2817" w:rsidRPr="004B4BB4">
        <w:rPr>
          <w:rFonts w:ascii="微软雅黑" w:eastAsia="微软雅黑" w:hAnsi="微软雅黑" w:cs="宋体" w:hint="eastAsia"/>
          <w:kern w:val="0"/>
          <w:szCs w:val="21"/>
        </w:rPr>
        <w:t>）</w:t>
      </w:r>
      <w:r w:rsidRPr="004B4BB4">
        <w:rPr>
          <w:rFonts w:ascii="微软雅黑" w:eastAsia="微软雅黑" w:hAnsi="微软雅黑" w:cs="宋体" w:hint="eastAsia"/>
          <w:kern w:val="0"/>
          <w:szCs w:val="21"/>
        </w:rPr>
        <w:t>下属执行力低下是领导的责任</w:t>
      </w:r>
    </w:p>
    <w:p w14:paraId="150AFDE5" w14:textId="2F4AB58A" w:rsidR="00CE01F2" w:rsidRPr="004B4BB4" w:rsidRDefault="00CE01F2" w:rsidP="00CE01F2">
      <w:pPr>
        <w:widowControl/>
        <w:shd w:val="clear" w:color="auto" w:fill="FFFFFF"/>
        <w:spacing w:line="440" w:lineRule="exact"/>
        <w:ind w:firstLineChars="100" w:firstLine="210"/>
        <w:rPr>
          <w:rFonts w:ascii="微软雅黑" w:eastAsia="微软雅黑" w:hAnsi="微软雅黑" w:cs="宋体"/>
          <w:kern w:val="0"/>
          <w:szCs w:val="21"/>
        </w:rPr>
      </w:pPr>
      <w:r w:rsidRPr="004B4BB4">
        <w:rPr>
          <w:rFonts w:ascii="微软雅黑" w:eastAsia="微软雅黑" w:hAnsi="微软雅黑" w:cs="宋体" w:hint="eastAsia"/>
          <w:kern w:val="0"/>
          <w:szCs w:val="21"/>
        </w:rPr>
        <w:t>（2）空谈不做，结果永远是零</w:t>
      </w:r>
    </w:p>
    <w:p w14:paraId="43E62B41" w14:textId="77777777" w:rsidR="00CE01F2" w:rsidRPr="004B4BB4" w:rsidRDefault="00CE01F2" w:rsidP="00CE01F2">
      <w:pPr>
        <w:widowControl/>
        <w:shd w:val="clear" w:color="auto" w:fill="FFFFFF"/>
        <w:spacing w:line="440" w:lineRule="exact"/>
        <w:ind w:firstLineChars="100" w:firstLine="210"/>
        <w:rPr>
          <w:rFonts w:ascii="微软雅黑" w:eastAsia="微软雅黑" w:hAnsi="微软雅黑" w:cs="宋体"/>
          <w:kern w:val="0"/>
          <w:szCs w:val="21"/>
        </w:rPr>
      </w:pPr>
      <w:r w:rsidRPr="004B4BB4">
        <w:rPr>
          <w:rFonts w:ascii="微软雅黑" w:eastAsia="微软雅黑" w:hAnsi="微软雅黑" w:cs="宋体" w:hint="eastAsia"/>
          <w:kern w:val="0"/>
          <w:szCs w:val="21"/>
        </w:rPr>
        <w:t>（3）尽职尽责是员工的使命</w:t>
      </w:r>
    </w:p>
    <w:p w14:paraId="2A1D81B8" w14:textId="0F46EA36" w:rsidR="00450EA5" w:rsidRPr="004B4BB4" w:rsidRDefault="00CE01F2" w:rsidP="00CE01F2">
      <w:pPr>
        <w:widowControl/>
        <w:shd w:val="clear" w:color="auto" w:fill="FFFFFF"/>
        <w:spacing w:line="440" w:lineRule="exact"/>
        <w:ind w:firstLineChars="100" w:firstLine="210"/>
        <w:rPr>
          <w:rFonts w:ascii="微软雅黑" w:eastAsia="微软雅黑" w:hAnsi="微软雅黑" w:cs="宋体"/>
          <w:kern w:val="0"/>
          <w:szCs w:val="21"/>
        </w:rPr>
      </w:pPr>
      <w:r w:rsidRPr="004B4BB4">
        <w:rPr>
          <w:rFonts w:ascii="微软雅黑" w:eastAsia="微软雅黑" w:hAnsi="微软雅黑" w:cs="宋体" w:hint="eastAsia"/>
          <w:kern w:val="0"/>
          <w:szCs w:val="21"/>
        </w:rPr>
        <w:t>（4）没有任何借口，执行力决定成败</w:t>
      </w:r>
    </w:p>
    <w:p w14:paraId="26E7C4B2" w14:textId="205C481B" w:rsidR="00CE01F2" w:rsidRPr="004B4BB4" w:rsidRDefault="00CE01F2" w:rsidP="00CE01F2">
      <w:pPr>
        <w:widowControl/>
        <w:shd w:val="clear" w:color="auto" w:fill="FFFFFF"/>
        <w:spacing w:line="440" w:lineRule="exact"/>
        <w:ind w:firstLineChars="100" w:firstLine="210"/>
        <w:rPr>
          <w:rFonts w:ascii="微软雅黑" w:eastAsia="微软雅黑" w:hAnsi="微软雅黑" w:cs="宋体"/>
          <w:kern w:val="0"/>
          <w:szCs w:val="21"/>
        </w:rPr>
      </w:pPr>
      <w:r w:rsidRPr="004B4BB4">
        <w:rPr>
          <w:rFonts w:ascii="微软雅黑" w:eastAsia="微软雅黑" w:hAnsi="微软雅黑" w:cs="宋体" w:hint="eastAsia"/>
          <w:kern w:val="0"/>
          <w:szCs w:val="21"/>
        </w:rPr>
        <w:t>（5）建立“首善思维”：一次就把事情做对</w:t>
      </w:r>
    </w:p>
    <w:p w14:paraId="15D46AFF" w14:textId="77777777" w:rsidR="00CE01F2" w:rsidRPr="004B4BB4" w:rsidRDefault="00CE01F2" w:rsidP="00CE01F2">
      <w:pPr>
        <w:widowControl/>
        <w:shd w:val="clear" w:color="auto" w:fill="FFFFFF"/>
        <w:spacing w:line="440" w:lineRule="exact"/>
        <w:ind w:firstLineChars="100" w:firstLine="210"/>
        <w:rPr>
          <w:rFonts w:ascii="微软雅黑" w:eastAsia="微软雅黑" w:hAnsi="微软雅黑" w:cs="宋体"/>
          <w:kern w:val="0"/>
          <w:szCs w:val="21"/>
        </w:rPr>
      </w:pPr>
      <w:r w:rsidRPr="004B4BB4">
        <w:rPr>
          <w:rFonts w:ascii="微软雅黑" w:eastAsia="微软雅黑" w:hAnsi="微软雅黑" w:cs="宋体" w:hint="eastAsia"/>
          <w:kern w:val="0"/>
          <w:szCs w:val="21"/>
        </w:rPr>
        <w:t>（6）摒弃“差不多”思想：a</w:t>
      </w:r>
      <w:r w:rsidRPr="004B4BB4">
        <w:rPr>
          <w:rFonts w:ascii="微软雅黑" w:eastAsia="微软雅黑" w:hAnsi="微软雅黑" w:cs="宋体"/>
          <w:kern w:val="0"/>
          <w:szCs w:val="21"/>
        </w:rPr>
        <w:t xml:space="preserve"> most right is wrong </w:t>
      </w:r>
    </w:p>
    <w:p w14:paraId="04366BD4" w14:textId="77777777" w:rsidR="00450EA5" w:rsidRPr="004B4BB4" w:rsidRDefault="00450EA5" w:rsidP="00357695">
      <w:pPr>
        <w:widowControl/>
        <w:shd w:val="clear" w:color="auto" w:fill="FFFFFF"/>
        <w:spacing w:line="440" w:lineRule="exact"/>
        <w:ind w:firstLineChars="200" w:firstLine="420"/>
        <w:rPr>
          <w:rFonts w:ascii="微软雅黑" w:eastAsia="微软雅黑" w:hAnsi="微软雅黑" w:cs="宋体"/>
          <w:kern w:val="0"/>
          <w:szCs w:val="21"/>
        </w:rPr>
      </w:pPr>
      <w:r w:rsidRPr="004B4BB4">
        <w:rPr>
          <w:rFonts w:ascii="微软雅黑" w:eastAsia="微软雅黑" w:hAnsi="微软雅黑" w:cs="宋体" w:hint="eastAsia"/>
          <w:kern w:val="0"/>
          <w:szCs w:val="21"/>
        </w:rPr>
        <w:t>小组研讨：就执行力的现状找出差距</w:t>
      </w:r>
    </w:p>
    <w:p w14:paraId="2A8B21C9" w14:textId="77777777" w:rsidR="00450EA5" w:rsidRPr="004B4BB4" w:rsidRDefault="00450EA5">
      <w:pPr>
        <w:rPr>
          <w:rFonts w:ascii="微软雅黑" w:eastAsia="微软雅黑" w:hAnsi="微软雅黑"/>
          <w:szCs w:val="21"/>
        </w:rPr>
      </w:pPr>
    </w:p>
    <w:p w14:paraId="5A6C008C" w14:textId="2E4BCE47" w:rsidR="00EB41F6" w:rsidRPr="004B4BB4" w:rsidRDefault="00C067A4" w:rsidP="00A456B2">
      <w:pPr>
        <w:pStyle w:val="a7"/>
        <w:numPr>
          <w:ilvl w:val="0"/>
          <w:numId w:val="17"/>
        </w:numPr>
        <w:ind w:firstLineChars="0"/>
        <w:rPr>
          <w:rFonts w:ascii="微软雅黑" w:eastAsia="微软雅黑" w:hAnsi="微软雅黑" w:cs="宋体"/>
          <w:b/>
          <w:kern w:val="0"/>
          <w:szCs w:val="21"/>
        </w:rPr>
      </w:pPr>
      <w:r w:rsidRPr="004B4BB4">
        <w:rPr>
          <w:rFonts w:ascii="微软雅黑" w:eastAsia="微软雅黑" w:hAnsi="微软雅黑" w:cs="宋体" w:hint="eastAsia"/>
          <w:b/>
          <w:kern w:val="0"/>
          <w:szCs w:val="21"/>
        </w:rPr>
        <w:t>执行力不强的原因分析</w:t>
      </w:r>
    </w:p>
    <w:p w14:paraId="39228CC4" w14:textId="1484C10C" w:rsidR="00EB41F6" w:rsidRPr="004B4BB4" w:rsidRDefault="0032324A" w:rsidP="0032324A">
      <w:pPr>
        <w:jc w:val="left"/>
        <w:rPr>
          <w:rFonts w:ascii="微软雅黑" w:eastAsia="微软雅黑" w:hAnsi="微软雅黑" w:cs="宋体"/>
          <w:b/>
          <w:kern w:val="0"/>
          <w:szCs w:val="21"/>
        </w:rPr>
      </w:pPr>
      <w:r w:rsidRPr="004B4BB4">
        <w:rPr>
          <w:rFonts w:ascii="微软雅黑" w:eastAsia="微软雅黑" w:hAnsi="微软雅黑" w:cs="宋体" w:hint="eastAsia"/>
          <w:bCs/>
          <w:kern w:val="0"/>
          <w:szCs w:val="21"/>
        </w:rPr>
        <w:t>1、企业执行力缺失原因</w:t>
      </w:r>
    </w:p>
    <w:p w14:paraId="7D7F0CF2" w14:textId="372B92CE" w:rsidR="00EB41F6" w:rsidRPr="004B4BB4" w:rsidRDefault="00A456B2" w:rsidP="00A456B2">
      <w:pPr>
        <w:spacing w:line="460" w:lineRule="exact"/>
        <w:ind w:firstLineChars="100" w:firstLine="210"/>
        <w:jc w:val="left"/>
        <w:rPr>
          <w:rFonts w:ascii="微软雅黑" w:eastAsia="微软雅黑" w:hAnsi="微软雅黑"/>
          <w:bCs/>
          <w:szCs w:val="21"/>
        </w:rPr>
      </w:pPr>
      <w:r w:rsidRPr="004B4BB4">
        <w:rPr>
          <w:rFonts w:ascii="微软雅黑" w:eastAsia="微软雅黑" w:hAnsi="微软雅黑" w:cs="宋体" w:hint="eastAsia"/>
          <w:bCs/>
          <w:kern w:val="0"/>
          <w:szCs w:val="21"/>
        </w:rPr>
        <w:t>（1）</w:t>
      </w:r>
      <w:r w:rsidRPr="004B4BB4">
        <w:rPr>
          <w:rFonts w:ascii="微软雅黑" w:eastAsia="微软雅黑" w:hAnsi="微软雅黑" w:hint="eastAsia"/>
          <w:bCs/>
          <w:szCs w:val="21"/>
        </w:rPr>
        <w:t>没有形成强有力的执行文化</w:t>
      </w:r>
    </w:p>
    <w:p w14:paraId="0E20A6A3" w14:textId="72B67F00" w:rsidR="00EB41F6" w:rsidRPr="004B4BB4" w:rsidRDefault="00A456B2" w:rsidP="00A456B2">
      <w:pPr>
        <w:spacing w:line="460" w:lineRule="exact"/>
        <w:ind w:firstLineChars="100" w:firstLine="210"/>
        <w:rPr>
          <w:rFonts w:ascii="微软雅黑" w:eastAsia="微软雅黑" w:hAnsi="微软雅黑"/>
          <w:bCs/>
          <w:szCs w:val="21"/>
        </w:rPr>
      </w:pPr>
      <w:r w:rsidRPr="004B4BB4">
        <w:rPr>
          <w:rFonts w:ascii="微软雅黑" w:eastAsia="微软雅黑" w:hAnsi="微软雅黑" w:hint="eastAsia"/>
          <w:bCs/>
          <w:szCs w:val="21"/>
        </w:rPr>
        <w:t>（2）管理人员缺乏表率</w:t>
      </w:r>
    </w:p>
    <w:p w14:paraId="15A58579" w14:textId="005B091B" w:rsidR="00EB41F6" w:rsidRPr="004B4BB4" w:rsidRDefault="00A456B2" w:rsidP="00A456B2">
      <w:pPr>
        <w:spacing w:line="460" w:lineRule="exact"/>
        <w:ind w:firstLineChars="100" w:firstLine="210"/>
        <w:rPr>
          <w:rFonts w:ascii="微软雅黑" w:eastAsia="微软雅黑" w:hAnsi="微软雅黑"/>
          <w:bCs/>
          <w:szCs w:val="21"/>
        </w:rPr>
      </w:pPr>
      <w:r w:rsidRPr="004B4BB4">
        <w:rPr>
          <w:rFonts w:ascii="微软雅黑" w:eastAsia="微软雅黑" w:hAnsi="微软雅黑" w:hint="eastAsia"/>
          <w:bCs/>
          <w:szCs w:val="21"/>
        </w:rPr>
        <w:t>（3）制度，流程不完善或待优化</w:t>
      </w:r>
    </w:p>
    <w:p w14:paraId="09FE26A9" w14:textId="534BBAAD" w:rsidR="00EB41F6" w:rsidRPr="004B4BB4" w:rsidRDefault="00A456B2" w:rsidP="00A456B2">
      <w:pPr>
        <w:spacing w:line="460" w:lineRule="exact"/>
        <w:ind w:firstLineChars="100" w:firstLine="210"/>
        <w:rPr>
          <w:rFonts w:ascii="微软雅黑" w:eastAsia="微软雅黑" w:hAnsi="微软雅黑"/>
          <w:bCs/>
          <w:szCs w:val="21"/>
        </w:rPr>
      </w:pPr>
      <w:r w:rsidRPr="004B4BB4">
        <w:rPr>
          <w:rFonts w:ascii="微软雅黑" w:eastAsia="微软雅黑" w:hAnsi="微软雅黑" w:hint="eastAsia"/>
          <w:bCs/>
          <w:szCs w:val="21"/>
        </w:rPr>
        <w:t>（4）没有找到有执行力的员工</w:t>
      </w:r>
    </w:p>
    <w:p w14:paraId="761DE19B" w14:textId="5CA41E74" w:rsidR="00EB41F6" w:rsidRDefault="00A456B2" w:rsidP="00A456B2">
      <w:pPr>
        <w:spacing w:line="460" w:lineRule="exact"/>
        <w:ind w:firstLineChars="100" w:firstLine="210"/>
        <w:rPr>
          <w:rFonts w:ascii="微软雅黑" w:eastAsia="微软雅黑" w:hAnsi="微软雅黑"/>
          <w:bCs/>
          <w:szCs w:val="21"/>
        </w:rPr>
      </w:pPr>
      <w:r w:rsidRPr="004B4BB4">
        <w:rPr>
          <w:rFonts w:ascii="微软雅黑" w:eastAsia="微软雅黑" w:hAnsi="微软雅黑" w:hint="eastAsia"/>
          <w:bCs/>
          <w:szCs w:val="21"/>
        </w:rPr>
        <w:t>（5）缺乏监督和考核</w:t>
      </w:r>
    </w:p>
    <w:p w14:paraId="7364EAB2" w14:textId="653B8D06" w:rsidR="00EB41F6" w:rsidRPr="004B4BB4" w:rsidRDefault="003D6A89" w:rsidP="003D6A89">
      <w:pPr>
        <w:spacing w:line="460" w:lineRule="exact"/>
        <w:ind w:firstLineChars="100" w:firstLine="21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（6）</w:t>
      </w:r>
      <w:r w:rsidRPr="004B4BB4">
        <w:rPr>
          <w:rFonts w:ascii="微软雅黑" w:eastAsia="微软雅黑" w:hAnsi="微软雅黑" w:hint="eastAsia"/>
          <w:bCs/>
          <w:szCs w:val="21"/>
        </w:rPr>
        <w:t>没有奖惩</w:t>
      </w:r>
    </w:p>
    <w:p w14:paraId="018CA461" w14:textId="07F72B21" w:rsidR="00EB41F6" w:rsidRPr="004B4BB4" w:rsidRDefault="00A456B2" w:rsidP="00A456B2">
      <w:pPr>
        <w:spacing w:line="460" w:lineRule="exact"/>
        <w:rPr>
          <w:rFonts w:ascii="微软雅黑" w:eastAsia="微软雅黑" w:hAnsi="微软雅黑" w:cs="宋体"/>
          <w:bCs/>
          <w:kern w:val="0"/>
          <w:szCs w:val="21"/>
        </w:rPr>
      </w:pPr>
      <w:r w:rsidRPr="004B4BB4">
        <w:rPr>
          <w:rFonts w:ascii="微软雅黑" w:eastAsia="微软雅黑" w:hAnsi="微软雅黑" w:cs="宋体" w:hint="eastAsia"/>
          <w:bCs/>
          <w:kern w:val="0"/>
          <w:szCs w:val="21"/>
        </w:rPr>
        <w:t>2、个人执行力缺失原因</w:t>
      </w:r>
    </w:p>
    <w:p w14:paraId="0B8ADE81" w14:textId="16EDF54C" w:rsidR="00EB41F6" w:rsidRPr="004B4BB4" w:rsidRDefault="00A456B2" w:rsidP="00A456B2">
      <w:pPr>
        <w:spacing w:line="460" w:lineRule="exact"/>
        <w:ind w:firstLineChars="100" w:firstLine="210"/>
        <w:rPr>
          <w:rFonts w:ascii="微软雅黑" w:eastAsia="微软雅黑" w:hAnsi="微软雅黑"/>
          <w:bCs/>
          <w:szCs w:val="21"/>
        </w:rPr>
      </w:pPr>
      <w:r w:rsidRPr="004B4BB4">
        <w:rPr>
          <w:rFonts w:ascii="微软雅黑" w:eastAsia="微软雅黑" w:hAnsi="微软雅黑" w:hint="eastAsia"/>
          <w:bCs/>
          <w:szCs w:val="21"/>
        </w:rPr>
        <w:lastRenderedPageBreak/>
        <w:t>（1）没有上进心，自我要求标准低</w:t>
      </w:r>
    </w:p>
    <w:p w14:paraId="6986B65B" w14:textId="265906DA" w:rsidR="00EB41F6" w:rsidRPr="004B4BB4" w:rsidRDefault="00A456B2" w:rsidP="00A456B2">
      <w:pPr>
        <w:spacing w:line="460" w:lineRule="exact"/>
        <w:ind w:firstLineChars="100" w:firstLine="210"/>
        <w:rPr>
          <w:rFonts w:ascii="微软雅黑" w:eastAsia="微软雅黑" w:hAnsi="微软雅黑"/>
          <w:bCs/>
          <w:szCs w:val="21"/>
        </w:rPr>
      </w:pPr>
      <w:r w:rsidRPr="004B4BB4">
        <w:rPr>
          <w:rFonts w:ascii="微软雅黑" w:eastAsia="微软雅黑" w:hAnsi="微软雅黑" w:hint="eastAsia"/>
          <w:bCs/>
          <w:szCs w:val="21"/>
        </w:rPr>
        <w:t>（2）意志不坚定，缺乏毅力，不能吃苦</w:t>
      </w:r>
    </w:p>
    <w:p w14:paraId="700EAEF0" w14:textId="3C49C89C" w:rsidR="00EB41F6" w:rsidRPr="004B4BB4" w:rsidRDefault="00A456B2" w:rsidP="00A456B2">
      <w:pPr>
        <w:spacing w:line="460" w:lineRule="exact"/>
        <w:ind w:firstLineChars="100" w:firstLine="210"/>
        <w:rPr>
          <w:rFonts w:ascii="微软雅黑" w:eastAsia="微软雅黑" w:hAnsi="微软雅黑"/>
          <w:bCs/>
          <w:szCs w:val="21"/>
        </w:rPr>
      </w:pPr>
      <w:r w:rsidRPr="004B4BB4">
        <w:rPr>
          <w:rFonts w:ascii="微软雅黑" w:eastAsia="微软雅黑" w:hAnsi="微软雅黑" w:hint="eastAsia"/>
          <w:bCs/>
          <w:szCs w:val="21"/>
        </w:rPr>
        <w:t>（3）拖延磨唧，缺乏行动</w:t>
      </w:r>
    </w:p>
    <w:p w14:paraId="7E5A28AA" w14:textId="5BF91E51" w:rsidR="00EB41F6" w:rsidRPr="004B4BB4" w:rsidRDefault="00A456B2" w:rsidP="00A456B2">
      <w:pPr>
        <w:spacing w:line="460" w:lineRule="exact"/>
        <w:ind w:firstLineChars="100" w:firstLine="210"/>
        <w:rPr>
          <w:rFonts w:ascii="微软雅黑" w:eastAsia="微软雅黑" w:hAnsi="微软雅黑"/>
          <w:bCs/>
          <w:szCs w:val="21"/>
        </w:rPr>
      </w:pPr>
      <w:r w:rsidRPr="004B4BB4">
        <w:rPr>
          <w:rFonts w:ascii="微软雅黑" w:eastAsia="微软雅黑" w:hAnsi="微软雅黑" w:hint="eastAsia"/>
          <w:bCs/>
          <w:szCs w:val="21"/>
        </w:rPr>
        <w:t>（4）优柔寡断、不敢决策</w:t>
      </w:r>
    </w:p>
    <w:p w14:paraId="4BC8C599" w14:textId="77777777" w:rsidR="00EB41F6" w:rsidRPr="004B4BB4" w:rsidRDefault="00EB41F6">
      <w:pPr>
        <w:rPr>
          <w:rFonts w:ascii="微软雅黑" w:eastAsia="微软雅黑" w:hAnsi="微软雅黑"/>
          <w:szCs w:val="21"/>
        </w:rPr>
      </w:pPr>
    </w:p>
    <w:p w14:paraId="70515AF7" w14:textId="4FB1D7E0" w:rsidR="00EB41F6" w:rsidRPr="004B4BB4" w:rsidRDefault="00000000" w:rsidP="0032324A">
      <w:pPr>
        <w:pStyle w:val="a7"/>
        <w:numPr>
          <w:ilvl w:val="0"/>
          <w:numId w:val="17"/>
        </w:numPr>
        <w:spacing w:line="460" w:lineRule="exact"/>
        <w:ind w:firstLineChars="0"/>
        <w:rPr>
          <w:rFonts w:ascii="微软雅黑" w:eastAsia="微软雅黑" w:hAnsi="微软雅黑" w:cs="宋体"/>
          <w:b/>
          <w:kern w:val="0"/>
          <w:szCs w:val="21"/>
        </w:rPr>
      </w:pPr>
      <w:r w:rsidRPr="004B4BB4">
        <w:rPr>
          <w:rFonts w:ascii="微软雅黑" w:eastAsia="微软雅黑" w:hAnsi="微软雅黑" w:cs="宋体" w:hint="eastAsia"/>
          <w:b/>
          <w:kern w:val="0"/>
          <w:szCs w:val="21"/>
        </w:rPr>
        <w:t>提升团队执行力的工具-4C模型</w:t>
      </w:r>
    </w:p>
    <w:p w14:paraId="7C1BB481" w14:textId="297F0EE9" w:rsidR="00EB41F6" w:rsidRPr="004B4BB4" w:rsidRDefault="0032324A" w:rsidP="0032324A">
      <w:pPr>
        <w:spacing w:line="460" w:lineRule="exact"/>
        <w:ind w:firstLineChars="100" w:firstLine="210"/>
        <w:jc w:val="left"/>
        <w:rPr>
          <w:rFonts w:ascii="微软雅黑" w:eastAsia="微软雅黑" w:hAnsi="微软雅黑" w:cs="宋体"/>
          <w:b/>
          <w:kern w:val="0"/>
          <w:szCs w:val="21"/>
        </w:rPr>
      </w:pPr>
      <w:r w:rsidRPr="004B4BB4">
        <w:rPr>
          <w:rFonts w:ascii="微软雅黑" w:eastAsia="微软雅黑" w:hAnsi="微软雅黑" w:cs="宋体" w:hint="eastAsia"/>
          <w:b/>
          <w:kern w:val="0"/>
          <w:szCs w:val="21"/>
        </w:rPr>
        <w:t>（一）C1澄清</w:t>
      </w:r>
    </w:p>
    <w:p w14:paraId="4DE8C5F4" w14:textId="77777777" w:rsidR="00EB41F6" w:rsidRPr="004B4BB4" w:rsidRDefault="00000000">
      <w:pPr>
        <w:numPr>
          <w:ilvl w:val="0"/>
          <w:numId w:val="4"/>
        </w:numPr>
        <w:spacing w:line="460" w:lineRule="exact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>澄清任务六步法：从目的到任务</w:t>
      </w:r>
    </w:p>
    <w:p w14:paraId="75FEFCAD" w14:textId="77777777" w:rsidR="00EB41F6" w:rsidRPr="004B4BB4" w:rsidRDefault="00000000" w:rsidP="0032324A">
      <w:pPr>
        <w:spacing w:line="460" w:lineRule="exact"/>
        <w:ind w:firstLineChars="100" w:firstLine="210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>目的，目标，问题，根源，方案，任务</w:t>
      </w:r>
    </w:p>
    <w:p w14:paraId="52306D49" w14:textId="77777777" w:rsidR="00EB41F6" w:rsidRPr="004B4BB4" w:rsidRDefault="00000000">
      <w:pPr>
        <w:numPr>
          <w:ilvl w:val="0"/>
          <w:numId w:val="4"/>
        </w:numPr>
        <w:spacing w:line="460" w:lineRule="exact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>案例分析练习</w:t>
      </w:r>
    </w:p>
    <w:p w14:paraId="26DD6DDA" w14:textId="77777777" w:rsidR="00EB41F6" w:rsidRPr="004B4BB4" w:rsidRDefault="00000000">
      <w:pPr>
        <w:numPr>
          <w:ilvl w:val="0"/>
          <w:numId w:val="4"/>
        </w:numPr>
        <w:spacing w:line="460" w:lineRule="exact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>澄清任务时应遵循的管理理念</w:t>
      </w:r>
    </w:p>
    <w:p w14:paraId="17CBFFFE" w14:textId="37DF28A6" w:rsidR="00EB41F6" w:rsidRPr="004B4BB4" w:rsidRDefault="00000000" w:rsidP="0032324A">
      <w:pPr>
        <w:pStyle w:val="a7"/>
        <w:numPr>
          <w:ilvl w:val="0"/>
          <w:numId w:val="23"/>
        </w:numPr>
        <w:spacing w:line="460" w:lineRule="exact"/>
        <w:ind w:firstLineChars="0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>澄清的含义：澄清任务，确保员工100%理解</w:t>
      </w:r>
    </w:p>
    <w:p w14:paraId="082864CE" w14:textId="2E1614C7" w:rsidR="00EB41F6" w:rsidRPr="004B4BB4" w:rsidRDefault="00000000" w:rsidP="0032324A">
      <w:pPr>
        <w:pStyle w:val="a7"/>
        <w:numPr>
          <w:ilvl w:val="0"/>
          <w:numId w:val="23"/>
        </w:numPr>
        <w:spacing w:line="460" w:lineRule="exact"/>
        <w:ind w:firstLineChars="0"/>
        <w:jc w:val="left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>通过控制行为来实现结果</w:t>
      </w:r>
    </w:p>
    <w:p w14:paraId="10AFE8CA" w14:textId="1072A1C4" w:rsidR="00EB41F6" w:rsidRPr="004B4BB4" w:rsidRDefault="0032324A" w:rsidP="0032324A">
      <w:pPr>
        <w:spacing w:line="460" w:lineRule="exact"/>
        <w:ind w:firstLineChars="100" w:firstLine="210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>（3）结果导向，行为管理</w:t>
      </w:r>
    </w:p>
    <w:p w14:paraId="47823877" w14:textId="3CD9FE51" w:rsidR="00EB41F6" w:rsidRPr="004B4BB4" w:rsidRDefault="0032324A" w:rsidP="0032324A">
      <w:pPr>
        <w:spacing w:line="460" w:lineRule="exact"/>
        <w:ind w:firstLineChars="100" w:firstLine="210"/>
        <w:jc w:val="left"/>
        <w:rPr>
          <w:rFonts w:ascii="微软雅黑" w:eastAsia="微软雅黑" w:hAnsi="微软雅黑" w:cs="宋体"/>
          <w:b/>
          <w:kern w:val="0"/>
          <w:szCs w:val="21"/>
        </w:rPr>
      </w:pPr>
      <w:r w:rsidRPr="004B4BB4">
        <w:rPr>
          <w:rFonts w:ascii="微软雅黑" w:eastAsia="微软雅黑" w:hAnsi="微软雅黑" w:cs="宋体" w:hint="eastAsia"/>
          <w:b/>
          <w:kern w:val="0"/>
          <w:szCs w:val="21"/>
        </w:rPr>
        <w:t>（二）C2 胜任</w:t>
      </w:r>
    </w:p>
    <w:p w14:paraId="69BD1813" w14:textId="77777777" w:rsidR="00EB41F6" w:rsidRPr="004B4BB4" w:rsidRDefault="00000000">
      <w:pPr>
        <w:numPr>
          <w:ilvl w:val="0"/>
          <w:numId w:val="6"/>
        </w:numPr>
        <w:tabs>
          <w:tab w:val="left" w:pos="312"/>
        </w:tabs>
        <w:spacing w:line="460" w:lineRule="exact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>胜任的定义</w:t>
      </w:r>
    </w:p>
    <w:p w14:paraId="165191DB" w14:textId="77777777" w:rsidR="00EB41F6" w:rsidRPr="004B4BB4" w:rsidRDefault="00000000">
      <w:pPr>
        <w:numPr>
          <w:ilvl w:val="0"/>
          <w:numId w:val="6"/>
        </w:numPr>
        <w:tabs>
          <w:tab w:val="left" w:pos="312"/>
        </w:tabs>
        <w:spacing w:line="460" w:lineRule="exact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>工具：胜任度评估表</w:t>
      </w:r>
    </w:p>
    <w:p w14:paraId="52554930" w14:textId="77777777" w:rsidR="00EB41F6" w:rsidRPr="004B4BB4" w:rsidRDefault="00000000">
      <w:pPr>
        <w:numPr>
          <w:ilvl w:val="0"/>
          <w:numId w:val="6"/>
        </w:numPr>
        <w:tabs>
          <w:tab w:val="left" w:pos="312"/>
        </w:tabs>
        <w:spacing w:line="460" w:lineRule="exact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>提高团队胜任度的方法</w:t>
      </w:r>
    </w:p>
    <w:p w14:paraId="2CE58CFB" w14:textId="677D927B" w:rsidR="00EB41F6" w:rsidRPr="004B4BB4" w:rsidRDefault="00000000" w:rsidP="0032324A">
      <w:pPr>
        <w:pStyle w:val="a7"/>
        <w:numPr>
          <w:ilvl w:val="0"/>
          <w:numId w:val="7"/>
        </w:numPr>
        <w:spacing w:line="460" w:lineRule="exact"/>
        <w:ind w:firstLineChars="0" w:firstLine="284"/>
        <w:jc w:val="left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>人的考量</w:t>
      </w:r>
    </w:p>
    <w:p w14:paraId="7D5E4B27" w14:textId="03DE2C40" w:rsidR="00EB41F6" w:rsidRPr="004B4BB4" w:rsidRDefault="00000000" w:rsidP="0032324A">
      <w:pPr>
        <w:pStyle w:val="a7"/>
        <w:numPr>
          <w:ilvl w:val="0"/>
          <w:numId w:val="7"/>
        </w:numPr>
        <w:spacing w:line="460" w:lineRule="exact"/>
        <w:ind w:firstLineChars="0" w:firstLine="284"/>
        <w:jc w:val="left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>事的考量</w:t>
      </w:r>
    </w:p>
    <w:p w14:paraId="25760C6F" w14:textId="77777777" w:rsidR="00EB41F6" w:rsidRPr="004B4BB4" w:rsidRDefault="00000000" w:rsidP="0032324A">
      <w:pPr>
        <w:pStyle w:val="a7"/>
        <w:numPr>
          <w:ilvl w:val="0"/>
          <w:numId w:val="7"/>
        </w:numPr>
        <w:spacing w:line="460" w:lineRule="exact"/>
        <w:ind w:firstLineChars="0" w:firstLine="284"/>
        <w:jc w:val="left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color w:val="000000"/>
          <w:szCs w:val="21"/>
        </w:rPr>
        <w:t>组织的考量</w:t>
      </w:r>
    </w:p>
    <w:p w14:paraId="3CC7BC24" w14:textId="26F46731" w:rsidR="00EB41F6" w:rsidRPr="004B4BB4" w:rsidRDefault="0032324A" w:rsidP="0032324A">
      <w:pPr>
        <w:spacing w:line="460" w:lineRule="exact"/>
        <w:ind w:firstLineChars="100" w:firstLine="210"/>
        <w:jc w:val="left"/>
        <w:rPr>
          <w:rFonts w:ascii="微软雅黑" w:eastAsia="微软雅黑" w:hAnsi="微软雅黑" w:cs="宋体"/>
          <w:b/>
          <w:kern w:val="0"/>
          <w:szCs w:val="21"/>
        </w:rPr>
      </w:pPr>
      <w:r w:rsidRPr="004B4BB4">
        <w:rPr>
          <w:rFonts w:ascii="微软雅黑" w:eastAsia="微软雅黑" w:hAnsi="微软雅黑" w:cs="宋体" w:hint="eastAsia"/>
          <w:b/>
          <w:kern w:val="0"/>
          <w:szCs w:val="21"/>
        </w:rPr>
        <w:t>（三）C3 承诺</w:t>
      </w:r>
    </w:p>
    <w:p w14:paraId="5589854C" w14:textId="77777777" w:rsidR="00EB41F6" w:rsidRPr="004B4BB4" w:rsidRDefault="00000000">
      <w:pPr>
        <w:spacing w:line="460" w:lineRule="exact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>1. 定义</w:t>
      </w:r>
    </w:p>
    <w:p w14:paraId="17CB94BF" w14:textId="77777777" w:rsidR="00EB41F6" w:rsidRPr="004B4BB4" w:rsidRDefault="00000000">
      <w:pPr>
        <w:spacing w:line="460" w:lineRule="exact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>2. 获得承诺的途径</w:t>
      </w:r>
    </w:p>
    <w:p w14:paraId="78161895" w14:textId="2D3A9D1F" w:rsidR="00EB41F6" w:rsidRPr="004B4BB4" w:rsidRDefault="0032324A" w:rsidP="0032324A">
      <w:pPr>
        <w:spacing w:line="460" w:lineRule="exact"/>
        <w:ind w:firstLineChars="100" w:firstLine="210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>（1） 通过领导力获得承诺</w:t>
      </w:r>
    </w:p>
    <w:p w14:paraId="02BA0AFD" w14:textId="73B35F17" w:rsidR="00EB41F6" w:rsidRPr="004B4BB4" w:rsidRDefault="00A9320A" w:rsidP="00A9320A">
      <w:pPr>
        <w:spacing w:line="460" w:lineRule="exact"/>
        <w:ind w:firstLineChars="100" w:firstLine="210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>（2）给予资源支持获得承诺</w:t>
      </w:r>
    </w:p>
    <w:p w14:paraId="36442CF4" w14:textId="700A93BF" w:rsidR="00EB41F6" w:rsidRPr="004B4BB4" w:rsidRDefault="00A9320A" w:rsidP="00A9320A">
      <w:pPr>
        <w:spacing w:line="460" w:lineRule="exact"/>
        <w:ind w:firstLineChars="100" w:firstLine="210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>（3）学会有力提问技术激发下属承诺</w:t>
      </w:r>
    </w:p>
    <w:p w14:paraId="707D6A73" w14:textId="3F2DFF42" w:rsidR="00EB41F6" w:rsidRPr="004B4BB4" w:rsidRDefault="00A9320A" w:rsidP="00A9320A">
      <w:pPr>
        <w:spacing w:line="460" w:lineRule="exact"/>
        <w:ind w:firstLineChars="100" w:firstLine="210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 xml:space="preserve"> </w:t>
      </w:r>
      <w:r w:rsidRPr="004B4BB4">
        <w:rPr>
          <w:rFonts w:ascii="微软雅黑" w:eastAsia="微软雅黑" w:hAnsi="微软雅黑"/>
          <w:szCs w:val="21"/>
        </w:rPr>
        <w:t xml:space="preserve">   </w:t>
      </w:r>
      <w:r w:rsidRPr="004B4BB4">
        <w:rPr>
          <w:rFonts w:ascii="微软雅黑" w:eastAsia="微软雅黑" w:hAnsi="微软雅黑" w:hint="eastAsia"/>
          <w:szCs w:val="21"/>
        </w:rPr>
        <w:t>A、</w:t>
      </w:r>
      <w:r w:rsidRPr="004B4BB4">
        <w:rPr>
          <w:rFonts w:ascii="微软雅黑" w:eastAsia="微软雅黑" w:hAnsi="微软雅黑"/>
          <w:szCs w:val="21"/>
        </w:rPr>
        <w:t xml:space="preserve"> </w:t>
      </w:r>
      <w:r w:rsidRPr="004B4BB4">
        <w:rPr>
          <w:rFonts w:ascii="微软雅黑" w:eastAsia="微软雅黑" w:hAnsi="微软雅黑" w:hint="eastAsia"/>
          <w:szCs w:val="21"/>
        </w:rPr>
        <w:t>开放式提问</w:t>
      </w:r>
    </w:p>
    <w:p w14:paraId="1669BE82" w14:textId="10EF6FEE" w:rsidR="00EB41F6" w:rsidRPr="004B4BB4" w:rsidRDefault="00A9320A" w:rsidP="00A9320A">
      <w:pPr>
        <w:spacing w:line="460" w:lineRule="exact"/>
        <w:ind w:firstLineChars="100" w:firstLine="210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 xml:space="preserve"> </w:t>
      </w:r>
      <w:r w:rsidRPr="004B4BB4">
        <w:rPr>
          <w:rFonts w:ascii="微软雅黑" w:eastAsia="微软雅黑" w:hAnsi="微软雅黑"/>
          <w:szCs w:val="21"/>
        </w:rPr>
        <w:t xml:space="preserve">   </w:t>
      </w:r>
      <w:r w:rsidRPr="004B4BB4">
        <w:rPr>
          <w:rFonts w:ascii="微软雅黑" w:eastAsia="微软雅黑" w:hAnsi="微软雅黑" w:hint="eastAsia"/>
          <w:szCs w:val="21"/>
        </w:rPr>
        <w:t>B、未来导向型提问</w:t>
      </w:r>
    </w:p>
    <w:p w14:paraId="71BE3719" w14:textId="1A3154C9" w:rsidR="00EB41F6" w:rsidRPr="004B4BB4" w:rsidRDefault="00A9320A" w:rsidP="00A9320A">
      <w:pPr>
        <w:spacing w:line="460" w:lineRule="exact"/>
        <w:ind w:firstLineChars="100" w:firstLine="210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 xml:space="preserve"> </w:t>
      </w:r>
      <w:r w:rsidRPr="004B4BB4">
        <w:rPr>
          <w:rFonts w:ascii="微软雅黑" w:eastAsia="微软雅黑" w:hAnsi="微软雅黑"/>
          <w:szCs w:val="21"/>
        </w:rPr>
        <w:t xml:space="preserve">   </w:t>
      </w:r>
      <w:r w:rsidRPr="004B4BB4">
        <w:rPr>
          <w:rFonts w:ascii="微软雅黑" w:eastAsia="微软雅黑" w:hAnsi="微软雅黑" w:hint="eastAsia"/>
          <w:szCs w:val="21"/>
        </w:rPr>
        <w:t>C、如何型提问</w:t>
      </w:r>
    </w:p>
    <w:p w14:paraId="2954AAED" w14:textId="245AC6C7" w:rsidR="00EB41F6" w:rsidRPr="004B4BB4" w:rsidRDefault="00000000" w:rsidP="00357695">
      <w:pPr>
        <w:pStyle w:val="a7"/>
        <w:numPr>
          <w:ilvl w:val="0"/>
          <w:numId w:val="7"/>
        </w:numPr>
        <w:spacing w:line="460" w:lineRule="exact"/>
        <w:ind w:firstLineChars="0"/>
        <w:jc w:val="left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>获得员工承诺时应遵循的管理理念</w:t>
      </w:r>
    </w:p>
    <w:p w14:paraId="302E0EDB" w14:textId="6A257CCD" w:rsidR="00EB41F6" w:rsidRPr="004B4BB4" w:rsidRDefault="00A548B6" w:rsidP="00A548B6">
      <w:pPr>
        <w:spacing w:line="460" w:lineRule="exact"/>
        <w:ind w:firstLineChars="100" w:firstLine="210"/>
        <w:jc w:val="left"/>
        <w:rPr>
          <w:rFonts w:ascii="微软雅黑" w:eastAsia="微软雅黑" w:hAnsi="微软雅黑" w:cs="宋体"/>
          <w:b/>
          <w:kern w:val="0"/>
          <w:szCs w:val="21"/>
        </w:rPr>
      </w:pPr>
      <w:r w:rsidRPr="004B4BB4">
        <w:rPr>
          <w:rFonts w:ascii="微软雅黑" w:eastAsia="微软雅黑" w:hAnsi="微软雅黑" w:cs="宋体" w:hint="eastAsia"/>
          <w:b/>
          <w:kern w:val="0"/>
          <w:szCs w:val="21"/>
        </w:rPr>
        <w:lastRenderedPageBreak/>
        <w:t>（四）C4 监控</w:t>
      </w:r>
    </w:p>
    <w:p w14:paraId="71FCA958" w14:textId="77777777" w:rsidR="00EB41F6" w:rsidRPr="004B4BB4" w:rsidRDefault="00000000">
      <w:pPr>
        <w:numPr>
          <w:ilvl w:val="0"/>
          <w:numId w:val="9"/>
        </w:numPr>
        <w:tabs>
          <w:tab w:val="left" w:pos="312"/>
        </w:tabs>
        <w:spacing w:line="460" w:lineRule="exact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>定义</w:t>
      </w:r>
    </w:p>
    <w:p w14:paraId="04F9813E" w14:textId="77777777" w:rsidR="00EB41F6" w:rsidRPr="004B4BB4" w:rsidRDefault="00000000" w:rsidP="00A548B6">
      <w:pPr>
        <w:spacing w:line="460" w:lineRule="exact"/>
        <w:ind w:firstLineChars="100" w:firstLine="210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>案例分析</w:t>
      </w:r>
    </w:p>
    <w:p w14:paraId="72DFED21" w14:textId="77777777" w:rsidR="00EB41F6" w:rsidRPr="004B4BB4" w:rsidRDefault="00000000">
      <w:pPr>
        <w:numPr>
          <w:ilvl w:val="0"/>
          <w:numId w:val="9"/>
        </w:numPr>
        <w:tabs>
          <w:tab w:val="left" w:pos="312"/>
        </w:tabs>
        <w:spacing w:line="460" w:lineRule="exact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>监控=衡量与纠偏</w:t>
      </w:r>
    </w:p>
    <w:p w14:paraId="13990161" w14:textId="77777777" w:rsidR="00EB41F6" w:rsidRPr="004B4BB4" w:rsidRDefault="00000000">
      <w:pPr>
        <w:numPr>
          <w:ilvl w:val="0"/>
          <w:numId w:val="9"/>
        </w:numPr>
        <w:tabs>
          <w:tab w:val="left" w:pos="312"/>
        </w:tabs>
        <w:spacing w:line="460" w:lineRule="exact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>过程管理七个关键</w:t>
      </w:r>
    </w:p>
    <w:p w14:paraId="6FD69969" w14:textId="1352584B" w:rsidR="00EB41F6" w:rsidRPr="004B4BB4" w:rsidRDefault="00000000">
      <w:pPr>
        <w:numPr>
          <w:ilvl w:val="0"/>
          <w:numId w:val="9"/>
        </w:numPr>
        <w:tabs>
          <w:tab w:val="left" w:pos="312"/>
        </w:tabs>
        <w:spacing w:line="460" w:lineRule="exact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>有效监控的方法</w:t>
      </w:r>
    </w:p>
    <w:p w14:paraId="5911EA85" w14:textId="1F5ECFC7" w:rsidR="00357695" w:rsidRPr="004B4BB4" w:rsidRDefault="00357695" w:rsidP="00357695">
      <w:pPr>
        <w:spacing w:line="460" w:lineRule="exact"/>
        <w:rPr>
          <w:rFonts w:ascii="微软雅黑" w:eastAsia="微软雅黑" w:hAnsi="微软雅黑"/>
          <w:szCs w:val="21"/>
        </w:rPr>
      </w:pPr>
    </w:p>
    <w:p w14:paraId="1355C882" w14:textId="0BCD609B" w:rsidR="00357695" w:rsidRPr="004B4BB4" w:rsidRDefault="00357695" w:rsidP="00357695">
      <w:pPr>
        <w:spacing w:line="460" w:lineRule="exact"/>
        <w:rPr>
          <w:rFonts w:ascii="微软雅黑" w:eastAsia="微软雅黑" w:hAnsi="微软雅黑"/>
          <w:b/>
          <w:bCs/>
          <w:szCs w:val="21"/>
        </w:rPr>
      </w:pPr>
      <w:r w:rsidRPr="004B4BB4">
        <w:rPr>
          <w:rFonts w:ascii="微软雅黑" w:eastAsia="微软雅黑" w:hAnsi="微软雅黑" w:hint="eastAsia"/>
          <w:b/>
          <w:bCs/>
          <w:szCs w:val="21"/>
        </w:rPr>
        <w:t>四、打造高效执行力人才</w:t>
      </w:r>
    </w:p>
    <w:p w14:paraId="45AE693D" w14:textId="088D9ECF" w:rsidR="00EB41F6" w:rsidRPr="004B4BB4" w:rsidRDefault="001D48AA">
      <w:pPr>
        <w:spacing w:line="460" w:lineRule="exact"/>
        <w:rPr>
          <w:rFonts w:ascii="微软雅黑" w:eastAsia="微软雅黑" w:hAnsi="微软雅黑"/>
          <w:bCs/>
          <w:szCs w:val="21"/>
        </w:rPr>
      </w:pPr>
      <w:r w:rsidRPr="004B4BB4">
        <w:rPr>
          <w:rFonts w:ascii="微软雅黑" w:eastAsia="微软雅黑" w:hAnsi="微软雅黑" w:hint="eastAsia"/>
          <w:bCs/>
          <w:szCs w:val="21"/>
        </w:rPr>
        <w:t>1、企业面临的四个结构性问题</w:t>
      </w:r>
    </w:p>
    <w:p w14:paraId="4F08148A" w14:textId="76E1B4B9" w:rsidR="00EB41F6" w:rsidRPr="004B4BB4" w:rsidRDefault="001D48AA" w:rsidP="001D48AA">
      <w:pPr>
        <w:spacing w:line="460" w:lineRule="exact"/>
        <w:ind w:firstLineChars="100" w:firstLine="210"/>
        <w:rPr>
          <w:rFonts w:ascii="微软雅黑" w:eastAsia="微软雅黑" w:hAnsi="微软雅黑"/>
          <w:bCs/>
          <w:szCs w:val="21"/>
        </w:rPr>
      </w:pPr>
      <w:r w:rsidRPr="004B4BB4">
        <w:rPr>
          <w:rFonts w:ascii="微软雅黑" w:eastAsia="微软雅黑" w:hAnsi="微软雅黑" w:hint="eastAsia"/>
          <w:bCs/>
          <w:szCs w:val="21"/>
        </w:rPr>
        <w:t>（1）</w:t>
      </w:r>
      <w:r w:rsidRPr="004B4BB4">
        <w:rPr>
          <w:rFonts w:ascii="微软雅黑" w:eastAsia="微软雅黑" w:hAnsi="微软雅黑"/>
          <w:bCs/>
          <w:szCs w:val="21"/>
        </w:rPr>
        <w:t xml:space="preserve"> </w:t>
      </w:r>
      <w:r w:rsidRPr="004B4BB4">
        <w:rPr>
          <w:rFonts w:ascii="微软雅黑" w:eastAsia="微软雅黑" w:hAnsi="微软雅黑" w:hint="eastAsia"/>
          <w:bCs/>
          <w:szCs w:val="21"/>
        </w:rPr>
        <w:t>动力之痛</w:t>
      </w:r>
    </w:p>
    <w:p w14:paraId="0408C1A3" w14:textId="2D4F72B3" w:rsidR="00EB41F6" w:rsidRPr="004B4BB4" w:rsidRDefault="001D48AA" w:rsidP="001D48AA">
      <w:pPr>
        <w:spacing w:line="460" w:lineRule="exact"/>
        <w:ind w:firstLineChars="100" w:firstLine="210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>（2）</w:t>
      </w:r>
      <w:r w:rsidRPr="004B4BB4">
        <w:rPr>
          <w:rFonts w:ascii="微软雅黑" w:eastAsia="微软雅黑" w:hAnsi="微软雅黑"/>
          <w:szCs w:val="21"/>
        </w:rPr>
        <w:t xml:space="preserve"> </w:t>
      </w:r>
      <w:r w:rsidRPr="004B4BB4">
        <w:rPr>
          <w:rFonts w:ascii="微软雅黑" w:eastAsia="微软雅黑" w:hAnsi="微软雅黑" w:hint="eastAsia"/>
          <w:szCs w:val="21"/>
        </w:rPr>
        <w:t>协调之痛</w:t>
      </w:r>
    </w:p>
    <w:p w14:paraId="5EF932F9" w14:textId="6EC8CD12" w:rsidR="00EB41F6" w:rsidRPr="004B4BB4" w:rsidRDefault="001D48AA" w:rsidP="001D48AA">
      <w:pPr>
        <w:spacing w:line="460" w:lineRule="exact"/>
        <w:ind w:firstLineChars="100" w:firstLine="210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>（3） 效率之痛</w:t>
      </w:r>
    </w:p>
    <w:p w14:paraId="19257378" w14:textId="648CC4D2" w:rsidR="00EB41F6" w:rsidRPr="004B4BB4" w:rsidRDefault="001D48AA" w:rsidP="001D48AA">
      <w:pPr>
        <w:spacing w:line="460" w:lineRule="exact"/>
        <w:ind w:firstLineChars="100" w:firstLine="210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>（4） 持续之痛</w:t>
      </w:r>
    </w:p>
    <w:p w14:paraId="0235AA66" w14:textId="2615AF95" w:rsidR="001D48AA" w:rsidRPr="004B4BB4" w:rsidRDefault="001D48AA" w:rsidP="001D48AA">
      <w:pPr>
        <w:spacing w:line="460" w:lineRule="exact"/>
        <w:rPr>
          <w:rFonts w:ascii="微软雅黑" w:eastAsia="微软雅黑" w:hAnsi="微软雅黑"/>
          <w:bCs/>
          <w:szCs w:val="21"/>
        </w:rPr>
      </w:pPr>
      <w:r w:rsidRPr="004B4BB4">
        <w:rPr>
          <w:rFonts w:ascii="微软雅黑" w:eastAsia="微软雅黑" w:hAnsi="微软雅黑" w:hint="eastAsia"/>
          <w:bCs/>
          <w:szCs w:val="21"/>
        </w:rPr>
        <w:t>2、执行力测试</w:t>
      </w:r>
    </w:p>
    <w:p w14:paraId="5FD6A9B3" w14:textId="242294D6" w:rsidR="001D48AA" w:rsidRPr="004B4BB4" w:rsidRDefault="001D48AA" w:rsidP="001D48AA">
      <w:pPr>
        <w:spacing w:line="460" w:lineRule="exact"/>
        <w:ind w:firstLineChars="100" w:firstLine="210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>（1）有执行力人的特点</w:t>
      </w:r>
    </w:p>
    <w:p w14:paraId="49391D08" w14:textId="02BC44A2" w:rsidR="001D48AA" w:rsidRPr="004B4BB4" w:rsidRDefault="001D48AA" w:rsidP="001D48AA">
      <w:pPr>
        <w:spacing w:line="460" w:lineRule="exact"/>
        <w:ind w:firstLineChars="100" w:firstLine="210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>（2）执行力练习与测试</w:t>
      </w:r>
    </w:p>
    <w:p w14:paraId="1E49E58A" w14:textId="77777777" w:rsidR="001D48AA" w:rsidRPr="004B4BB4" w:rsidRDefault="001D48AA" w:rsidP="001D48AA">
      <w:pPr>
        <w:spacing w:line="460" w:lineRule="exact"/>
        <w:rPr>
          <w:rFonts w:ascii="微软雅黑" w:eastAsia="微软雅黑" w:hAnsi="微软雅黑"/>
          <w:b/>
          <w:color w:val="C45911"/>
          <w:szCs w:val="21"/>
        </w:rPr>
      </w:pPr>
      <w:r w:rsidRPr="004B4BB4">
        <w:rPr>
          <w:rFonts w:ascii="微软雅黑" w:eastAsia="微软雅黑" w:hAnsi="微软雅黑"/>
          <w:bCs/>
          <w:szCs w:val="21"/>
        </w:rPr>
        <w:t>3</w:t>
      </w:r>
      <w:r w:rsidRPr="004B4BB4">
        <w:rPr>
          <w:rFonts w:ascii="微软雅黑" w:eastAsia="微软雅黑" w:hAnsi="微软雅黑" w:hint="eastAsia"/>
          <w:bCs/>
          <w:szCs w:val="21"/>
        </w:rPr>
        <w:t>、执行力的四阶梯</w:t>
      </w:r>
    </w:p>
    <w:p w14:paraId="13F79BAE" w14:textId="4CD0E016" w:rsidR="001D48AA" w:rsidRPr="004B4BB4" w:rsidRDefault="001D48AA" w:rsidP="001D48AA">
      <w:pPr>
        <w:spacing w:line="460" w:lineRule="exact"/>
        <w:ind w:firstLineChars="100" w:firstLine="210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>（1）知道</w:t>
      </w:r>
    </w:p>
    <w:p w14:paraId="1D1C0CB3" w14:textId="6C74F376" w:rsidR="001D48AA" w:rsidRPr="004B4BB4" w:rsidRDefault="001D48AA" w:rsidP="001D48AA">
      <w:pPr>
        <w:spacing w:line="460" w:lineRule="exact"/>
        <w:ind w:firstLineChars="100" w:firstLine="210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>（2）做到</w:t>
      </w:r>
    </w:p>
    <w:p w14:paraId="581FE221" w14:textId="79464C52" w:rsidR="001D48AA" w:rsidRPr="004B4BB4" w:rsidRDefault="001D48AA" w:rsidP="001D48AA">
      <w:pPr>
        <w:spacing w:line="460" w:lineRule="exact"/>
        <w:ind w:firstLineChars="100" w:firstLine="210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>（3）做好</w:t>
      </w:r>
    </w:p>
    <w:p w14:paraId="5A32E12E" w14:textId="0C3EC9DF" w:rsidR="001D48AA" w:rsidRPr="004B4BB4" w:rsidRDefault="001D48AA" w:rsidP="001D48AA">
      <w:pPr>
        <w:spacing w:line="460" w:lineRule="exact"/>
        <w:ind w:firstLineChars="100" w:firstLine="210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>（4）做对</w:t>
      </w:r>
    </w:p>
    <w:p w14:paraId="080EAE7E" w14:textId="5DE2D5F8" w:rsidR="00450EA5" w:rsidRPr="004B4BB4" w:rsidRDefault="001D48AA" w:rsidP="001D48AA">
      <w:pPr>
        <w:spacing w:line="460" w:lineRule="exact"/>
        <w:rPr>
          <w:rFonts w:ascii="微软雅黑" w:eastAsia="微软雅黑" w:hAnsi="微软雅黑"/>
          <w:bCs/>
          <w:szCs w:val="21"/>
        </w:rPr>
      </w:pPr>
      <w:r w:rsidRPr="004B4BB4">
        <w:rPr>
          <w:rFonts w:ascii="微软雅黑" w:eastAsia="微软雅黑" w:hAnsi="微软雅黑" w:hint="eastAsia"/>
          <w:bCs/>
          <w:szCs w:val="21"/>
        </w:rPr>
        <w:t>4、</w:t>
      </w:r>
      <w:r w:rsidR="00450EA5" w:rsidRPr="004B4BB4">
        <w:rPr>
          <w:rFonts w:ascii="微软雅黑" w:eastAsia="微软雅黑" w:hAnsi="微软雅黑"/>
          <w:bCs/>
          <w:szCs w:val="21"/>
        </w:rPr>
        <w:t xml:space="preserve">让员工自动自发四步曲 </w:t>
      </w:r>
      <w:r w:rsidR="00450EA5" w:rsidRPr="004B4BB4">
        <w:rPr>
          <w:rFonts w:ascii="微软雅黑" w:eastAsia="微软雅黑" w:hAnsi="微软雅黑" w:hint="eastAsia"/>
          <w:bCs/>
          <w:szCs w:val="21"/>
        </w:rPr>
        <w:t>：</w:t>
      </w:r>
      <w:r w:rsidR="00450EA5" w:rsidRPr="004B4BB4">
        <w:rPr>
          <w:rFonts w:ascii="微软雅黑" w:eastAsia="微软雅黑" w:hAnsi="微软雅黑"/>
          <w:bCs/>
          <w:szCs w:val="21"/>
        </w:rPr>
        <w:t xml:space="preserve">　</w:t>
      </w:r>
      <w:r w:rsidR="00450EA5" w:rsidRPr="004B4BB4">
        <w:rPr>
          <w:rFonts w:ascii="微软雅黑" w:eastAsia="微软雅黑" w:hAnsi="微软雅黑"/>
          <w:color w:val="000000"/>
          <w:szCs w:val="21"/>
        </w:rPr>
        <w:br/>
      </w:r>
      <w:r w:rsidR="00450EA5" w:rsidRPr="004B4BB4">
        <w:rPr>
          <w:rFonts w:ascii="微软雅黑" w:eastAsia="微软雅黑" w:hAnsi="微软雅黑" w:hint="eastAsia"/>
          <w:bCs/>
          <w:szCs w:val="21"/>
        </w:rPr>
        <w:t xml:space="preserve">  </w:t>
      </w:r>
      <w:r w:rsidRPr="004B4BB4">
        <w:rPr>
          <w:rFonts w:ascii="微软雅黑" w:eastAsia="微软雅黑" w:hAnsi="微软雅黑" w:hint="eastAsia"/>
          <w:bCs/>
          <w:szCs w:val="21"/>
        </w:rPr>
        <w:t>（1）</w:t>
      </w:r>
      <w:r w:rsidR="00450EA5" w:rsidRPr="004B4BB4">
        <w:rPr>
          <w:rFonts w:ascii="微软雅黑" w:eastAsia="微软雅黑" w:hAnsi="微软雅黑"/>
          <w:bCs/>
          <w:szCs w:val="21"/>
        </w:rPr>
        <w:t xml:space="preserve">塑造梦想：明确就是力量； 　　</w:t>
      </w:r>
      <w:r w:rsidR="00450EA5" w:rsidRPr="004B4BB4">
        <w:rPr>
          <w:rFonts w:ascii="微软雅黑" w:eastAsia="微软雅黑" w:hAnsi="微软雅黑"/>
          <w:bCs/>
          <w:szCs w:val="21"/>
        </w:rPr>
        <w:br/>
      </w:r>
      <w:r w:rsidR="00450EA5" w:rsidRPr="004B4BB4">
        <w:rPr>
          <w:rFonts w:ascii="微软雅黑" w:eastAsia="微软雅黑" w:hAnsi="微软雅黑" w:hint="eastAsia"/>
          <w:bCs/>
          <w:szCs w:val="21"/>
        </w:rPr>
        <w:t xml:space="preserve">  </w:t>
      </w:r>
      <w:r w:rsidRPr="004B4BB4">
        <w:rPr>
          <w:rFonts w:ascii="微软雅黑" w:eastAsia="微软雅黑" w:hAnsi="微软雅黑" w:hint="eastAsia"/>
          <w:bCs/>
          <w:szCs w:val="21"/>
        </w:rPr>
        <w:t>（</w:t>
      </w:r>
      <w:r w:rsidR="00450EA5" w:rsidRPr="004B4BB4">
        <w:rPr>
          <w:rFonts w:ascii="微软雅黑" w:eastAsia="微软雅黑" w:hAnsi="微软雅黑"/>
          <w:bCs/>
          <w:szCs w:val="21"/>
        </w:rPr>
        <w:t>2) 100%的责任沟通：执行力不佳沟通惹</w:t>
      </w:r>
      <w:r w:rsidR="00450EA5" w:rsidRPr="004B4BB4">
        <w:rPr>
          <w:rFonts w:ascii="微软雅黑" w:eastAsia="微软雅黑" w:hAnsi="微软雅黑" w:hint="eastAsia"/>
          <w:bCs/>
          <w:szCs w:val="21"/>
        </w:rPr>
        <w:t>的</w:t>
      </w:r>
      <w:r w:rsidR="00450EA5" w:rsidRPr="004B4BB4">
        <w:rPr>
          <w:rFonts w:ascii="微软雅黑" w:eastAsia="微软雅黑" w:hAnsi="微软雅黑"/>
          <w:bCs/>
          <w:szCs w:val="21"/>
        </w:rPr>
        <w:t xml:space="preserve">祸； 　　</w:t>
      </w:r>
      <w:r w:rsidR="00450EA5" w:rsidRPr="004B4BB4">
        <w:rPr>
          <w:rFonts w:ascii="微软雅黑" w:eastAsia="微软雅黑" w:hAnsi="微软雅黑"/>
          <w:bCs/>
          <w:szCs w:val="21"/>
        </w:rPr>
        <w:br/>
      </w:r>
      <w:r w:rsidR="00450EA5" w:rsidRPr="004B4BB4">
        <w:rPr>
          <w:rFonts w:ascii="微软雅黑" w:eastAsia="微软雅黑" w:hAnsi="微软雅黑" w:hint="eastAsia"/>
          <w:bCs/>
          <w:szCs w:val="21"/>
        </w:rPr>
        <w:t xml:space="preserve">  </w:t>
      </w:r>
      <w:r w:rsidRPr="004B4BB4">
        <w:rPr>
          <w:rFonts w:ascii="微软雅黑" w:eastAsia="微软雅黑" w:hAnsi="微软雅黑" w:hint="eastAsia"/>
          <w:bCs/>
          <w:szCs w:val="21"/>
        </w:rPr>
        <w:t>（</w:t>
      </w:r>
      <w:r w:rsidR="00450EA5" w:rsidRPr="004B4BB4">
        <w:rPr>
          <w:rFonts w:ascii="微软雅黑" w:eastAsia="微软雅黑" w:hAnsi="微软雅黑"/>
          <w:bCs/>
          <w:szCs w:val="21"/>
        </w:rPr>
        <w:t xml:space="preserve">3) 即时激励与关键考核：没有激励与考核，就没有真正的执行； 　　</w:t>
      </w:r>
    </w:p>
    <w:p w14:paraId="3648D00C" w14:textId="309C5474" w:rsidR="00450EA5" w:rsidRPr="004B4BB4" w:rsidRDefault="00450EA5" w:rsidP="00450EA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/>
        <w:jc w:val="left"/>
        <w:rPr>
          <w:rFonts w:ascii="微软雅黑" w:eastAsia="微软雅黑" w:hAnsi="微软雅黑"/>
          <w:bCs/>
          <w:szCs w:val="21"/>
        </w:rPr>
      </w:pPr>
      <w:r w:rsidRPr="004B4BB4">
        <w:rPr>
          <w:rFonts w:ascii="微软雅黑" w:eastAsia="微软雅黑" w:hAnsi="微软雅黑" w:hint="eastAsia"/>
          <w:bCs/>
          <w:szCs w:val="21"/>
        </w:rPr>
        <w:t xml:space="preserve">  </w:t>
      </w:r>
      <w:r w:rsidR="001D48AA" w:rsidRPr="004B4BB4">
        <w:rPr>
          <w:rFonts w:ascii="微软雅黑" w:eastAsia="微软雅黑" w:hAnsi="微软雅黑" w:hint="eastAsia"/>
          <w:bCs/>
          <w:szCs w:val="21"/>
        </w:rPr>
        <w:t>（</w:t>
      </w:r>
      <w:r w:rsidRPr="004B4BB4">
        <w:rPr>
          <w:rFonts w:ascii="微软雅黑" w:eastAsia="微软雅黑" w:hAnsi="微软雅黑"/>
          <w:bCs/>
          <w:szCs w:val="21"/>
        </w:rPr>
        <w:t>4) 创造危机与迫使进化：没有紧迫感就没有行动。</w:t>
      </w:r>
    </w:p>
    <w:p w14:paraId="22621FA6" w14:textId="711CD5BF" w:rsidR="00450EA5" w:rsidRPr="004B4BB4" w:rsidRDefault="00450EA5" w:rsidP="00CD5D5D">
      <w:pPr>
        <w:spacing w:line="460" w:lineRule="exact"/>
        <w:rPr>
          <w:rFonts w:ascii="微软雅黑" w:eastAsia="微软雅黑" w:hAnsi="微软雅黑"/>
          <w:bCs/>
          <w:szCs w:val="21"/>
        </w:rPr>
      </w:pPr>
      <w:r w:rsidRPr="004B4BB4">
        <w:rPr>
          <w:rFonts w:ascii="微软雅黑" w:eastAsia="微软雅黑" w:hAnsi="微软雅黑" w:hint="eastAsia"/>
          <w:bCs/>
          <w:szCs w:val="21"/>
        </w:rPr>
        <w:t xml:space="preserve"> </w:t>
      </w:r>
      <w:r w:rsidR="00CD5D5D" w:rsidRPr="004B4BB4">
        <w:rPr>
          <w:rFonts w:ascii="微软雅黑" w:eastAsia="微软雅黑" w:hAnsi="微软雅黑"/>
          <w:bCs/>
          <w:szCs w:val="21"/>
        </w:rPr>
        <w:t>5</w:t>
      </w:r>
      <w:r w:rsidRPr="004B4BB4">
        <w:rPr>
          <w:rFonts w:ascii="微软雅黑" w:eastAsia="微软雅黑" w:hAnsi="微软雅黑" w:hint="eastAsia"/>
          <w:bCs/>
          <w:szCs w:val="21"/>
        </w:rPr>
        <w:t>、组织执行力提高的五大法则：</w:t>
      </w:r>
    </w:p>
    <w:p w14:paraId="2964DB21" w14:textId="482FF6A7" w:rsidR="00450EA5" w:rsidRPr="004B4BB4" w:rsidRDefault="00450EA5" w:rsidP="00CD5D5D">
      <w:pPr>
        <w:spacing w:line="460" w:lineRule="exact"/>
        <w:rPr>
          <w:rFonts w:ascii="微软雅黑" w:eastAsia="微软雅黑" w:hAnsi="微软雅黑"/>
          <w:bCs/>
          <w:szCs w:val="21"/>
        </w:rPr>
      </w:pPr>
      <w:r w:rsidRPr="004B4BB4">
        <w:rPr>
          <w:rFonts w:ascii="微软雅黑" w:eastAsia="微软雅黑" w:hAnsi="微软雅黑" w:hint="eastAsia"/>
          <w:bCs/>
          <w:szCs w:val="21"/>
        </w:rPr>
        <w:t xml:space="preserve">  </w:t>
      </w:r>
      <w:r w:rsidR="00CD5D5D" w:rsidRPr="004B4BB4">
        <w:rPr>
          <w:rFonts w:ascii="微软雅黑" w:eastAsia="微软雅黑" w:hAnsi="微软雅黑" w:hint="eastAsia"/>
          <w:bCs/>
          <w:szCs w:val="21"/>
        </w:rPr>
        <w:t>（</w:t>
      </w:r>
      <w:r w:rsidRPr="004B4BB4">
        <w:rPr>
          <w:rFonts w:ascii="微软雅黑" w:eastAsia="微软雅黑" w:hAnsi="微软雅黑" w:hint="eastAsia"/>
          <w:bCs/>
          <w:szCs w:val="21"/>
        </w:rPr>
        <w:t>1）组织结构法则</w:t>
      </w:r>
    </w:p>
    <w:p w14:paraId="1D3740D4" w14:textId="35D944E0" w:rsidR="00450EA5" w:rsidRPr="004B4BB4" w:rsidRDefault="00450EA5" w:rsidP="00CD5D5D">
      <w:pPr>
        <w:spacing w:line="460" w:lineRule="exact"/>
        <w:rPr>
          <w:rFonts w:ascii="微软雅黑" w:eastAsia="微软雅黑" w:hAnsi="微软雅黑"/>
          <w:bCs/>
          <w:szCs w:val="21"/>
        </w:rPr>
      </w:pPr>
      <w:r w:rsidRPr="004B4BB4">
        <w:rPr>
          <w:rFonts w:ascii="微软雅黑" w:eastAsia="微软雅黑" w:hAnsi="微软雅黑" w:hint="eastAsia"/>
          <w:bCs/>
          <w:szCs w:val="21"/>
        </w:rPr>
        <w:t xml:space="preserve">  </w:t>
      </w:r>
      <w:r w:rsidR="00CD5D5D" w:rsidRPr="004B4BB4">
        <w:rPr>
          <w:rFonts w:ascii="微软雅黑" w:eastAsia="微软雅黑" w:hAnsi="微软雅黑" w:hint="eastAsia"/>
          <w:bCs/>
          <w:szCs w:val="21"/>
        </w:rPr>
        <w:t>（</w:t>
      </w:r>
      <w:r w:rsidRPr="004B4BB4">
        <w:rPr>
          <w:rFonts w:ascii="微软雅黑" w:eastAsia="微软雅黑" w:hAnsi="微软雅黑" w:hint="eastAsia"/>
          <w:bCs/>
          <w:szCs w:val="21"/>
        </w:rPr>
        <w:t>2）人员流程法则</w:t>
      </w:r>
    </w:p>
    <w:p w14:paraId="6BBED590" w14:textId="492B57D3" w:rsidR="00450EA5" w:rsidRPr="004B4BB4" w:rsidRDefault="00450EA5" w:rsidP="00CD5D5D">
      <w:pPr>
        <w:spacing w:line="460" w:lineRule="exact"/>
        <w:rPr>
          <w:rFonts w:ascii="微软雅黑" w:eastAsia="微软雅黑" w:hAnsi="微软雅黑"/>
          <w:bCs/>
          <w:szCs w:val="21"/>
        </w:rPr>
      </w:pPr>
      <w:r w:rsidRPr="004B4BB4">
        <w:rPr>
          <w:rFonts w:ascii="微软雅黑" w:eastAsia="微软雅黑" w:hAnsi="微软雅黑" w:hint="eastAsia"/>
          <w:bCs/>
          <w:szCs w:val="21"/>
        </w:rPr>
        <w:t xml:space="preserve">  </w:t>
      </w:r>
      <w:r w:rsidR="00CD5D5D" w:rsidRPr="004B4BB4">
        <w:rPr>
          <w:rFonts w:ascii="微软雅黑" w:eastAsia="微软雅黑" w:hAnsi="微软雅黑" w:hint="eastAsia"/>
          <w:bCs/>
          <w:szCs w:val="21"/>
        </w:rPr>
        <w:t>（</w:t>
      </w:r>
      <w:r w:rsidRPr="004B4BB4">
        <w:rPr>
          <w:rFonts w:ascii="微软雅黑" w:eastAsia="微软雅黑" w:hAnsi="微软雅黑" w:hint="eastAsia"/>
          <w:bCs/>
          <w:szCs w:val="21"/>
        </w:rPr>
        <w:t>3）战略运营法则</w:t>
      </w:r>
    </w:p>
    <w:p w14:paraId="1313D945" w14:textId="7103074D" w:rsidR="00450EA5" w:rsidRPr="004B4BB4" w:rsidRDefault="00450EA5" w:rsidP="00CD5D5D">
      <w:pPr>
        <w:spacing w:line="460" w:lineRule="exact"/>
        <w:rPr>
          <w:rFonts w:ascii="微软雅黑" w:eastAsia="微软雅黑" w:hAnsi="微软雅黑"/>
          <w:bCs/>
          <w:szCs w:val="21"/>
        </w:rPr>
      </w:pPr>
      <w:r w:rsidRPr="004B4BB4">
        <w:rPr>
          <w:rFonts w:ascii="微软雅黑" w:eastAsia="微软雅黑" w:hAnsi="微软雅黑" w:hint="eastAsia"/>
          <w:bCs/>
          <w:szCs w:val="21"/>
        </w:rPr>
        <w:t xml:space="preserve">  </w:t>
      </w:r>
      <w:r w:rsidR="00CD5D5D" w:rsidRPr="004B4BB4">
        <w:rPr>
          <w:rFonts w:ascii="微软雅黑" w:eastAsia="微软雅黑" w:hAnsi="微软雅黑" w:hint="eastAsia"/>
          <w:bCs/>
          <w:szCs w:val="21"/>
        </w:rPr>
        <w:t>（</w:t>
      </w:r>
      <w:r w:rsidRPr="004B4BB4">
        <w:rPr>
          <w:rFonts w:ascii="微软雅黑" w:eastAsia="微软雅黑" w:hAnsi="微软雅黑" w:hint="eastAsia"/>
          <w:bCs/>
          <w:szCs w:val="21"/>
        </w:rPr>
        <w:t>4）团队建设法则</w:t>
      </w:r>
    </w:p>
    <w:p w14:paraId="25A148CF" w14:textId="5AE04D0C" w:rsidR="00EB41F6" w:rsidRPr="004B4BB4" w:rsidRDefault="00450EA5" w:rsidP="00517AE4">
      <w:pPr>
        <w:snapToGrid w:val="0"/>
        <w:spacing w:line="240" w:lineRule="atLeast"/>
        <w:jc w:val="left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bCs/>
          <w:szCs w:val="21"/>
        </w:rPr>
        <w:lastRenderedPageBreak/>
        <w:t xml:space="preserve">   </w:t>
      </w:r>
      <w:r w:rsidR="00CD5D5D" w:rsidRPr="004B4BB4">
        <w:rPr>
          <w:rFonts w:ascii="微软雅黑" w:eastAsia="微软雅黑" w:hAnsi="微软雅黑" w:hint="eastAsia"/>
          <w:bCs/>
          <w:szCs w:val="21"/>
        </w:rPr>
        <w:t>（</w:t>
      </w:r>
      <w:r w:rsidRPr="004B4BB4">
        <w:rPr>
          <w:rFonts w:ascii="微软雅黑" w:eastAsia="微软雅黑" w:hAnsi="微软雅黑" w:hint="eastAsia"/>
          <w:bCs/>
          <w:szCs w:val="21"/>
        </w:rPr>
        <w:t xml:space="preserve">5）企业文化法则 </w:t>
      </w:r>
      <w:r w:rsidRPr="004B4BB4">
        <w:rPr>
          <w:rFonts w:ascii="微软雅黑" w:eastAsia="微软雅黑" w:hAnsi="微软雅黑"/>
          <w:color w:val="000000"/>
          <w:szCs w:val="21"/>
        </w:rPr>
        <w:br/>
      </w:r>
    </w:p>
    <w:p w14:paraId="06D4D509" w14:textId="77777777" w:rsidR="00A341D6" w:rsidRPr="004B4BB4" w:rsidRDefault="00A341D6" w:rsidP="00517AE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/>
          <w:b/>
          <w:bCs/>
          <w:szCs w:val="21"/>
        </w:rPr>
      </w:pPr>
      <w:r w:rsidRPr="004B4BB4">
        <w:rPr>
          <w:rFonts w:ascii="微软雅黑" w:eastAsia="微软雅黑" w:hAnsi="微软雅黑" w:hint="eastAsia"/>
          <w:b/>
          <w:bCs/>
          <w:szCs w:val="21"/>
        </w:rPr>
        <w:t>五</w:t>
      </w:r>
      <w:r w:rsidR="001029D4" w:rsidRPr="004B4BB4">
        <w:rPr>
          <w:rFonts w:ascii="微软雅黑" w:eastAsia="微软雅黑" w:hAnsi="微软雅黑" w:hint="eastAsia"/>
          <w:b/>
          <w:bCs/>
          <w:szCs w:val="21"/>
        </w:rPr>
        <w:t>、打造高效的执行文化</w:t>
      </w:r>
    </w:p>
    <w:p w14:paraId="0CA9FDFF" w14:textId="2FC72B4C" w:rsidR="001029D4" w:rsidRPr="004B4BB4" w:rsidRDefault="001029D4" w:rsidP="00517AE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/>
          <w:b/>
          <w:bCs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 xml:space="preserve"> 1、没有信仰，制度就形同虚设；没有信仰，就没有高效执行力</w:t>
      </w:r>
    </w:p>
    <w:p w14:paraId="7081E58B" w14:textId="6D4896FD" w:rsidR="001029D4" w:rsidRPr="004B4BB4" w:rsidRDefault="001029D4" w:rsidP="00517AE4">
      <w:pPr>
        <w:snapToGrid w:val="0"/>
        <w:spacing w:line="240" w:lineRule="atLeast"/>
        <w:jc w:val="left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 xml:space="preserve"> 2、视频评析：向李云龙学执行力</w:t>
      </w:r>
    </w:p>
    <w:p w14:paraId="424FF165" w14:textId="587B4421" w:rsidR="001029D4" w:rsidRPr="004B4BB4" w:rsidRDefault="001029D4" w:rsidP="00517AE4">
      <w:pPr>
        <w:snapToGrid w:val="0"/>
        <w:spacing w:line="240" w:lineRule="atLeast"/>
        <w:jc w:val="left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 xml:space="preserve"> 3、构成执行力的核心流程：</w:t>
      </w:r>
    </w:p>
    <w:p w14:paraId="0FEC78C0" w14:textId="70D6F6E9" w:rsidR="001029D4" w:rsidRPr="004B4BB4" w:rsidRDefault="001029D4" w:rsidP="00517AE4">
      <w:pPr>
        <w:snapToGrid w:val="0"/>
        <w:spacing w:line="240" w:lineRule="atLeast"/>
        <w:jc w:val="left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 xml:space="preserve">   </w:t>
      </w:r>
      <w:r w:rsidR="00A341D6" w:rsidRPr="004B4BB4">
        <w:rPr>
          <w:rFonts w:ascii="微软雅黑" w:eastAsia="微软雅黑" w:hAnsi="微软雅黑" w:hint="eastAsia"/>
          <w:szCs w:val="21"/>
        </w:rPr>
        <w:t>（</w:t>
      </w:r>
      <w:r w:rsidRPr="004B4BB4">
        <w:rPr>
          <w:rFonts w:ascii="微软雅黑" w:eastAsia="微软雅黑" w:hAnsi="微软雅黑" w:hint="eastAsia"/>
          <w:szCs w:val="21"/>
        </w:rPr>
        <w:t>1) 人员流程——用正确的人</w:t>
      </w:r>
    </w:p>
    <w:p w14:paraId="7DE1150B" w14:textId="01CB3059" w:rsidR="001029D4" w:rsidRPr="004B4BB4" w:rsidRDefault="001029D4" w:rsidP="00517AE4">
      <w:pPr>
        <w:snapToGrid w:val="0"/>
        <w:spacing w:line="240" w:lineRule="atLeast"/>
        <w:jc w:val="left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 xml:space="preserve">   </w:t>
      </w:r>
      <w:r w:rsidR="00A341D6" w:rsidRPr="004B4BB4">
        <w:rPr>
          <w:rFonts w:ascii="微软雅黑" w:eastAsia="微软雅黑" w:hAnsi="微软雅黑" w:hint="eastAsia"/>
          <w:szCs w:val="21"/>
        </w:rPr>
        <w:t>（</w:t>
      </w:r>
      <w:r w:rsidRPr="004B4BB4">
        <w:rPr>
          <w:rFonts w:ascii="微软雅黑" w:eastAsia="微软雅黑" w:hAnsi="微软雅黑" w:hint="eastAsia"/>
          <w:szCs w:val="21"/>
        </w:rPr>
        <w:t>2) 战略流程——做正确的事</w:t>
      </w:r>
    </w:p>
    <w:p w14:paraId="3EF14926" w14:textId="6B0A88CB" w:rsidR="001029D4" w:rsidRPr="004B4BB4" w:rsidRDefault="001029D4" w:rsidP="00517AE4">
      <w:pPr>
        <w:snapToGrid w:val="0"/>
        <w:spacing w:line="240" w:lineRule="atLeast"/>
        <w:jc w:val="left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 xml:space="preserve">   </w:t>
      </w:r>
      <w:r w:rsidR="00A341D6" w:rsidRPr="004B4BB4">
        <w:rPr>
          <w:rFonts w:ascii="微软雅黑" w:eastAsia="微软雅黑" w:hAnsi="微软雅黑" w:hint="eastAsia"/>
          <w:szCs w:val="21"/>
        </w:rPr>
        <w:t>（</w:t>
      </w:r>
      <w:r w:rsidRPr="004B4BB4">
        <w:rPr>
          <w:rFonts w:ascii="微软雅黑" w:eastAsia="微软雅黑" w:hAnsi="微软雅黑" w:hint="eastAsia"/>
          <w:szCs w:val="21"/>
        </w:rPr>
        <w:t>3) 运营流程——把事做正确</w:t>
      </w:r>
    </w:p>
    <w:p w14:paraId="498FFDE9" w14:textId="1C1FE12B" w:rsidR="001029D4" w:rsidRPr="004B4BB4" w:rsidRDefault="001029D4" w:rsidP="00517AE4">
      <w:pPr>
        <w:snapToGrid w:val="0"/>
        <w:spacing w:line="240" w:lineRule="atLeast"/>
        <w:jc w:val="left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 xml:space="preserve"> 4、执行三原则：效果、效率、效能</w:t>
      </w:r>
    </w:p>
    <w:p w14:paraId="340CBBF2" w14:textId="0E0DDECE" w:rsidR="001029D4" w:rsidRPr="004B4BB4" w:rsidRDefault="001029D4" w:rsidP="00517AE4">
      <w:pPr>
        <w:snapToGrid w:val="0"/>
        <w:spacing w:line="240" w:lineRule="atLeast"/>
        <w:jc w:val="left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 xml:space="preserve"> 5、五大执行策略</w:t>
      </w:r>
    </w:p>
    <w:p w14:paraId="679306C2" w14:textId="45293072" w:rsidR="001029D4" w:rsidRPr="004B4BB4" w:rsidRDefault="001029D4" w:rsidP="00517AE4">
      <w:pPr>
        <w:snapToGrid w:val="0"/>
        <w:spacing w:line="240" w:lineRule="atLeast"/>
        <w:jc w:val="left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 xml:space="preserve"> 6、主管如何修炼执行力</w:t>
      </w:r>
    </w:p>
    <w:p w14:paraId="0E772422" w14:textId="58345450" w:rsidR="001029D4" w:rsidRPr="004B4BB4" w:rsidRDefault="001029D4" w:rsidP="00517AE4">
      <w:pPr>
        <w:snapToGrid w:val="0"/>
        <w:spacing w:line="240" w:lineRule="atLeast"/>
        <w:jc w:val="left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 xml:space="preserve"> 7、干部管理作风整顿</w:t>
      </w:r>
    </w:p>
    <w:p w14:paraId="0BB1F629" w14:textId="339CEFE0" w:rsidR="001029D4" w:rsidRPr="004B4BB4" w:rsidRDefault="001029D4" w:rsidP="00517AE4">
      <w:pPr>
        <w:snapToGrid w:val="0"/>
        <w:spacing w:line="240" w:lineRule="atLeast"/>
        <w:jc w:val="left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 xml:space="preserve"> 8、案例评析：向名企学执行力：海尔、联想、华为、富士康</w:t>
      </w:r>
    </w:p>
    <w:p w14:paraId="453D3326" w14:textId="0E4E65E5" w:rsidR="001029D4" w:rsidRPr="004B4BB4" w:rsidRDefault="001029D4" w:rsidP="00517AE4">
      <w:pPr>
        <w:snapToGrid w:val="0"/>
        <w:spacing w:line="240" w:lineRule="atLeast"/>
        <w:jc w:val="left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 xml:space="preserve"> 9、建立管理执行力的8大规则</w:t>
      </w:r>
    </w:p>
    <w:p w14:paraId="4A15972A" w14:textId="596967DA" w:rsidR="001029D4" w:rsidRPr="004B4BB4" w:rsidRDefault="00ED68FE" w:rsidP="00517AE4">
      <w:pPr>
        <w:snapToGrid w:val="0"/>
        <w:spacing w:line="240" w:lineRule="atLeast"/>
        <w:jc w:val="left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/>
          <w:szCs w:val="21"/>
        </w:rPr>
        <w:t>10</w:t>
      </w:r>
      <w:r w:rsidR="001029D4" w:rsidRPr="004B4BB4">
        <w:rPr>
          <w:rFonts w:ascii="微软雅黑" w:eastAsia="微软雅黑" w:hAnsi="微软雅黑" w:hint="eastAsia"/>
          <w:szCs w:val="21"/>
        </w:rPr>
        <w:t>、执行的八字方针，十六字原则 与二十四字战略</w:t>
      </w:r>
    </w:p>
    <w:p w14:paraId="39550ABD" w14:textId="306FD49D" w:rsidR="001029D4" w:rsidRPr="004B4BB4" w:rsidRDefault="001029D4" w:rsidP="00517AE4">
      <w:pPr>
        <w:snapToGrid w:val="0"/>
        <w:spacing w:line="240" w:lineRule="atLeast"/>
        <w:jc w:val="left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>1</w:t>
      </w:r>
      <w:r w:rsidR="00A341D6" w:rsidRPr="004B4BB4">
        <w:rPr>
          <w:rFonts w:ascii="微软雅黑" w:eastAsia="微软雅黑" w:hAnsi="微软雅黑"/>
          <w:szCs w:val="21"/>
        </w:rPr>
        <w:t>1</w:t>
      </w:r>
      <w:r w:rsidRPr="004B4BB4">
        <w:rPr>
          <w:rFonts w:ascii="微软雅黑" w:eastAsia="微软雅黑" w:hAnsi="微软雅黑" w:hint="eastAsia"/>
          <w:szCs w:val="21"/>
        </w:rPr>
        <w:t>、改善执行力的十大原则</w:t>
      </w:r>
    </w:p>
    <w:p w14:paraId="0E89BE65" w14:textId="1EA3B1D2" w:rsidR="001029D4" w:rsidRPr="004B4BB4" w:rsidRDefault="001029D4" w:rsidP="00517AE4">
      <w:pPr>
        <w:snapToGrid w:val="0"/>
        <w:spacing w:line="240" w:lineRule="atLeast"/>
        <w:jc w:val="left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>1</w:t>
      </w:r>
      <w:r w:rsidR="00A341D6" w:rsidRPr="004B4BB4">
        <w:rPr>
          <w:rFonts w:ascii="微软雅黑" w:eastAsia="微软雅黑" w:hAnsi="微软雅黑"/>
          <w:szCs w:val="21"/>
        </w:rPr>
        <w:t>2</w:t>
      </w:r>
      <w:r w:rsidRPr="004B4BB4">
        <w:rPr>
          <w:rFonts w:ascii="微软雅黑" w:eastAsia="微软雅黑" w:hAnsi="微软雅黑" w:hint="eastAsia"/>
          <w:szCs w:val="21"/>
        </w:rPr>
        <w:t>、</w:t>
      </w:r>
      <w:r w:rsidRPr="004B4BB4">
        <w:rPr>
          <w:rFonts w:ascii="微软雅黑" w:eastAsia="微软雅黑" w:hAnsi="微软雅黑"/>
          <w:szCs w:val="21"/>
        </w:rPr>
        <w:t>执行型人才的四大标准</w:t>
      </w:r>
    </w:p>
    <w:p w14:paraId="5559D1FA" w14:textId="36E44F64" w:rsidR="001029D4" w:rsidRPr="004B4BB4" w:rsidRDefault="001029D4" w:rsidP="00517AE4">
      <w:pPr>
        <w:snapToGrid w:val="0"/>
        <w:spacing w:line="240" w:lineRule="atLeast"/>
        <w:jc w:val="left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>1</w:t>
      </w:r>
      <w:r w:rsidR="00A341D6" w:rsidRPr="004B4BB4">
        <w:rPr>
          <w:rFonts w:ascii="微软雅黑" w:eastAsia="微软雅黑" w:hAnsi="微软雅黑"/>
          <w:szCs w:val="21"/>
        </w:rPr>
        <w:t>3</w:t>
      </w:r>
      <w:r w:rsidRPr="004B4BB4">
        <w:rPr>
          <w:rFonts w:ascii="微软雅黑" w:eastAsia="微软雅黑" w:hAnsi="微软雅黑" w:hint="eastAsia"/>
          <w:szCs w:val="21"/>
        </w:rPr>
        <w:t>、</w:t>
      </w:r>
      <w:r w:rsidRPr="004B4BB4">
        <w:rPr>
          <w:rFonts w:ascii="微软雅黑" w:eastAsia="微软雅黑" w:hAnsi="微软雅黑"/>
          <w:szCs w:val="21"/>
        </w:rPr>
        <w:t xml:space="preserve">执行力核心：建立强大的制度并形成文化的力量 　　</w:t>
      </w:r>
      <w:r w:rsidRPr="004B4BB4">
        <w:rPr>
          <w:rFonts w:ascii="微软雅黑" w:eastAsia="微软雅黑" w:hAnsi="微软雅黑"/>
          <w:szCs w:val="21"/>
        </w:rPr>
        <w:br/>
      </w:r>
      <w:r w:rsidRPr="004B4BB4">
        <w:rPr>
          <w:rFonts w:ascii="微软雅黑" w:eastAsia="微软雅黑" w:hAnsi="微软雅黑" w:hint="eastAsia"/>
          <w:szCs w:val="21"/>
        </w:rPr>
        <w:t xml:space="preserve">   </w:t>
      </w:r>
      <w:r w:rsidR="00A341D6" w:rsidRPr="004B4BB4">
        <w:rPr>
          <w:rFonts w:ascii="微软雅黑" w:eastAsia="微软雅黑" w:hAnsi="微软雅黑" w:hint="eastAsia"/>
          <w:szCs w:val="21"/>
        </w:rPr>
        <w:t>（</w:t>
      </w:r>
      <w:r w:rsidRPr="004B4BB4">
        <w:rPr>
          <w:rFonts w:ascii="微软雅黑" w:eastAsia="微软雅黑" w:hAnsi="微软雅黑"/>
          <w:szCs w:val="21"/>
        </w:rPr>
        <w:t xml:space="preserve">1) 构建制度执行力：修人先修路 　　</w:t>
      </w:r>
      <w:r w:rsidRPr="004B4BB4">
        <w:rPr>
          <w:rFonts w:ascii="微软雅黑" w:eastAsia="微软雅黑" w:hAnsi="微软雅黑"/>
          <w:szCs w:val="21"/>
        </w:rPr>
        <w:br/>
      </w:r>
      <w:r w:rsidRPr="004B4BB4">
        <w:rPr>
          <w:rFonts w:ascii="微软雅黑" w:eastAsia="微软雅黑" w:hAnsi="微软雅黑" w:hint="eastAsia"/>
          <w:szCs w:val="21"/>
        </w:rPr>
        <w:t xml:space="preserve">        </w:t>
      </w:r>
      <w:r w:rsidRPr="004B4BB4">
        <w:rPr>
          <w:rFonts w:ascii="微软雅黑" w:eastAsia="微软雅黑" w:hAnsi="微软雅黑"/>
          <w:szCs w:val="21"/>
        </w:rPr>
        <w:t xml:space="preserve">A. 1种思维：好的制度制造好人； 　　</w:t>
      </w:r>
      <w:r w:rsidRPr="004B4BB4">
        <w:rPr>
          <w:rFonts w:ascii="微软雅黑" w:eastAsia="微软雅黑" w:hAnsi="微软雅黑"/>
          <w:szCs w:val="21"/>
        </w:rPr>
        <w:br/>
      </w:r>
      <w:r w:rsidRPr="004B4BB4">
        <w:rPr>
          <w:rFonts w:ascii="微软雅黑" w:eastAsia="微软雅黑" w:hAnsi="微软雅黑" w:hint="eastAsia"/>
          <w:szCs w:val="21"/>
        </w:rPr>
        <w:t xml:space="preserve">        </w:t>
      </w:r>
      <w:r w:rsidRPr="004B4BB4">
        <w:rPr>
          <w:rFonts w:ascii="微软雅黑" w:eastAsia="微软雅黑" w:hAnsi="微软雅黑"/>
          <w:szCs w:val="21"/>
        </w:rPr>
        <w:t xml:space="preserve">B. 1个心态：做企业就是做制度； 　　</w:t>
      </w:r>
      <w:r w:rsidRPr="004B4BB4">
        <w:rPr>
          <w:rFonts w:ascii="微软雅黑" w:eastAsia="微软雅黑" w:hAnsi="微软雅黑"/>
          <w:szCs w:val="21"/>
        </w:rPr>
        <w:br/>
      </w:r>
      <w:r w:rsidRPr="004B4BB4">
        <w:rPr>
          <w:rFonts w:ascii="微软雅黑" w:eastAsia="微软雅黑" w:hAnsi="微软雅黑" w:hint="eastAsia"/>
          <w:szCs w:val="21"/>
        </w:rPr>
        <w:t xml:space="preserve">        </w:t>
      </w:r>
      <w:r w:rsidRPr="004B4BB4">
        <w:rPr>
          <w:rFonts w:ascii="微软雅黑" w:eastAsia="微软雅黑" w:hAnsi="微软雅黑"/>
          <w:szCs w:val="21"/>
        </w:rPr>
        <w:t xml:space="preserve">C. 2个方法：修路与设置红绿灯； 　　</w:t>
      </w:r>
      <w:r w:rsidRPr="004B4BB4">
        <w:rPr>
          <w:rFonts w:ascii="微软雅黑" w:eastAsia="微软雅黑" w:hAnsi="微软雅黑"/>
          <w:szCs w:val="21"/>
        </w:rPr>
        <w:br/>
      </w:r>
      <w:r w:rsidRPr="004B4BB4">
        <w:rPr>
          <w:rFonts w:ascii="微软雅黑" w:eastAsia="微软雅黑" w:hAnsi="微软雅黑" w:hint="eastAsia"/>
          <w:szCs w:val="21"/>
        </w:rPr>
        <w:t xml:space="preserve">        </w:t>
      </w:r>
      <w:r w:rsidRPr="004B4BB4">
        <w:rPr>
          <w:rFonts w:ascii="微软雅黑" w:eastAsia="微软雅黑" w:hAnsi="微软雅黑"/>
          <w:szCs w:val="21"/>
        </w:rPr>
        <w:t xml:space="preserve">D. 3个步骤：标准化、查核化、奖惩化。 　　</w:t>
      </w:r>
      <w:r w:rsidRPr="004B4BB4">
        <w:rPr>
          <w:rFonts w:ascii="微软雅黑" w:eastAsia="微软雅黑" w:hAnsi="微软雅黑"/>
          <w:szCs w:val="21"/>
        </w:rPr>
        <w:br/>
      </w:r>
      <w:r w:rsidRPr="004B4BB4">
        <w:rPr>
          <w:rFonts w:ascii="微软雅黑" w:eastAsia="微软雅黑" w:hAnsi="微软雅黑" w:hint="eastAsia"/>
          <w:szCs w:val="21"/>
        </w:rPr>
        <w:t xml:space="preserve">   </w:t>
      </w:r>
      <w:r w:rsidR="00A341D6" w:rsidRPr="004B4BB4">
        <w:rPr>
          <w:rFonts w:ascii="微软雅黑" w:eastAsia="微软雅黑" w:hAnsi="微软雅黑" w:hint="eastAsia"/>
          <w:szCs w:val="21"/>
        </w:rPr>
        <w:t>（</w:t>
      </w:r>
      <w:r w:rsidRPr="004B4BB4">
        <w:rPr>
          <w:rFonts w:ascii="微软雅黑" w:eastAsia="微软雅黑" w:hAnsi="微软雅黑"/>
          <w:szCs w:val="21"/>
        </w:rPr>
        <w:t xml:space="preserve">2) 打造文化执行力：造人先造魂 　　</w:t>
      </w:r>
      <w:r w:rsidRPr="004B4BB4">
        <w:rPr>
          <w:rFonts w:ascii="微软雅黑" w:eastAsia="微软雅黑" w:hAnsi="微软雅黑"/>
          <w:szCs w:val="21"/>
        </w:rPr>
        <w:br/>
      </w:r>
      <w:r w:rsidRPr="004B4BB4">
        <w:rPr>
          <w:rFonts w:ascii="微软雅黑" w:eastAsia="微软雅黑" w:hAnsi="微软雅黑" w:hint="eastAsia"/>
          <w:szCs w:val="21"/>
        </w:rPr>
        <w:t xml:space="preserve">        </w:t>
      </w:r>
      <w:r w:rsidRPr="004B4BB4">
        <w:rPr>
          <w:rFonts w:ascii="微软雅黑" w:eastAsia="微软雅黑" w:hAnsi="微软雅黑"/>
          <w:szCs w:val="21"/>
        </w:rPr>
        <w:t xml:space="preserve">A. 执行文化需要第5级经理人 　　</w:t>
      </w:r>
      <w:r w:rsidRPr="004B4BB4">
        <w:rPr>
          <w:rFonts w:ascii="微软雅黑" w:eastAsia="微软雅黑" w:hAnsi="微软雅黑"/>
          <w:szCs w:val="21"/>
        </w:rPr>
        <w:br/>
      </w:r>
      <w:r w:rsidRPr="004B4BB4">
        <w:rPr>
          <w:rFonts w:ascii="微软雅黑" w:eastAsia="微软雅黑" w:hAnsi="微软雅黑" w:hint="eastAsia"/>
          <w:szCs w:val="21"/>
        </w:rPr>
        <w:t xml:space="preserve">        </w:t>
      </w:r>
      <w:r w:rsidRPr="004B4BB4">
        <w:rPr>
          <w:rFonts w:ascii="微软雅黑" w:eastAsia="微软雅黑" w:hAnsi="微软雅黑"/>
          <w:szCs w:val="21"/>
        </w:rPr>
        <w:t xml:space="preserve">B. 从海尔砸冰箱看执行文化的根植 　　</w:t>
      </w:r>
      <w:r w:rsidRPr="004B4BB4">
        <w:rPr>
          <w:rFonts w:ascii="微软雅黑" w:eastAsia="微软雅黑" w:hAnsi="微软雅黑"/>
          <w:szCs w:val="21"/>
        </w:rPr>
        <w:br/>
      </w:r>
      <w:r w:rsidRPr="004B4BB4">
        <w:rPr>
          <w:rFonts w:ascii="微软雅黑" w:eastAsia="微软雅黑" w:hAnsi="微软雅黑" w:hint="eastAsia"/>
          <w:szCs w:val="21"/>
        </w:rPr>
        <w:t xml:space="preserve">        </w:t>
      </w:r>
      <w:r w:rsidRPr="004B4BB4">
        <w:rPr>
          <w:rFonts w:ascii="微软雅黑" w:eastAsia="微软雅黑" w:hAnsi="微软雅黑"/>
          <w:szCs w:val="21"/>
        </w:rPr>
        <w:t>C. 执行文化落地三步曲：慎提理念、重提案例、多建载体</w:t>
      </w:r>
    </w:p>
    <w:p w14:paraId="3226B563" w14:textId="77777777" w:rsidR="001029D4" w:rsidRPr="004B4BB4" w:rsidRDefault="001029D4">
      <w:pPr>
        <w:rPr>
          <w:rFonts w:ascii="微软雅黑" w:eastAsia="微软雅黑" w:hAnsi="微软雅黑"/>
          <w:szCs w:val="21"/>
        </w:rPr>
      </w:pPr>
    </w:p>
    <w:p w14:paraId="68ED2BAA" w14:textId="10C90C97" w:rsidR="009E3B4B" w:rsidRPr="004B4BB4" w:rsidRDefault="00517AE4" w:rsidP="009E3B4B">
      <w:pPr>
        <w:widowControl/>
        <w:shd w:val="clear" w:color="auto" w:fill="FFFFFF"/>
        <w:spacing w:line="440" w:lineRule="exact"/>
        <w:rPr>
          <w:rFonts w:ascii="微软雅黑" w:eastAsia="微软雅黑" w:hAnsi="微软雅黑" w:cs="宋体"/>
          <w:kern w:val="0"/>
          <w:szCs w:val="21"/>
        </w:rPr>
      </w:pPr>
      <w:r w:rsidRPr="004B4BB4">
        <w:rPr>
          <w:rFonts w:ascii="微软雅黑" w:eastAsia="微软雅黑" w:hAnsi="微软雅黑" w:hint="eastAsia"/>
          <w:b/>
          <w:szCs w:val="21"/>
        </w:rPr>
        <w:t>六</w:t>
      </w:r>
      <w:r w:rsidR="009E3B4B" w:rsidRPr="004B4BB4">
        <w:rPr>
          <w:rFonts w:ascii="微软雅黑" w:eastAsia="微软雅黑" w:hAnsi="微软雅黑" w:cs="宋体" w:hint="eastAsia"/>
          <w:b/>
          <w:kern w:val="0"/>
          <w:szCs w:val="21"/>
        </w:rPr>
        <w:t>、</w:t>
      </w:r>
      <w:r w:rsidRPr="004B4BB4">
        <w:rPr>
          <w:rFonts w:ascii="微软雅黑" w:eastAsia="微软雅黑" w:hAnsi="微软雅黑" w:cs="宋体" w:hint="eastAsia"/>
          <w:b/>
          <w:kern w:val="0"/>
          <w:szCs w:val="21"/>
        </w:rPr>
        <w:t>高效</w:t>
      </w:r>
      <w:r w:rsidR="009E3B4B" w:rsidRPr="004B4BB4">
        <w:rPr>
          <w:rFonts w:ascii="微软雅黑" w:eastAsia="微软雅黑" w:hAnsi="微软雅黑" w:cs="宋体" w:hint="eastAsia"/>
          <w:b/>
          <w:kern w:val="0"/>
          <w:szCs w:val="21"/>
        </w:rPr>
        <w:t>执行力</w:t>
      </w:r>
      <w:r w:rsidRPr="004B4BB4">
        <w:rPr>
          <w:rFonts w:ascii="微软雅黑" w:eastAsia="微软雅黑" w:hAnsi="微软雅黑" w:cs="宋体" w:hint="eastAsia"/>
          <w:b/>
          <w:kern w:val="0"/>
          <w:szCs w:val="21"/>
        </w:rPr>
        <w:t>的实战</w:t>
      </w:r>
      <w:r w:rsidR="009E3B4B" w:rsidRPr="004B4BB4">
        <w:rPr>
          <w:rFonts w:ascii="微软雅黑" w:eastAsia="微软雅黑" w:hAnsi="微软雅黑" w:cs="宋体" w:hint="eastAsia"/>
          <w:b/>
          <w:kern w:val="0"/>
          <w:szCs w:val="21"/>
        </w:rPr>
        <w:t>执行技能</w:t>
      </w:r>
      <w:r w:rsidR="001C02EE" w:rsidRPr="004B4BB4">
        <w:rPr>
          <w:rFonts w:ascii="微软雅黑" w:eastAsia="微软雅黑" w:hAnsi="微软雅黑" w:cs="宋体" w:hint="eastAsia"/>
          <w:b/>
          <w:kern w:val="0"/>
          <w:szCs w:val="21"/>
        </w:rPr>
        <w:t>提升</w:t>
      </w:r>
    </w:p>
    <w:p w14:paraId="6DB112F7" w14:textId="77777777" w:rsidR="009E3B4B" w:rsidRPr="004B4BB4" w:rsidRDefault="009E3B4B" w:rsidP="009E3B4B">
      <w:pPr>
        <w:widowControl/>
        <w:shd w:val="clear" w:color="auto" w:fill="FFFFFF"/>
        <w:spacing w:line="440" w:lineRule="exact"/>
        <w:rPr>
          <w:rFonts w:ascii="微软雅黑" w:eastAsia="微软雅黑" w:hAnsi="微软雅黑" w:cs="宋体"/>
          <w:kern w:val="0"/>
          <w:szCs w:val="21"/>
        </w:rPr>
      </w:pPr>
      <w:r w:rsidRPr="004B4BB4">
        <w:rPr>
          <w:rFonts w:ascii="微软雅黑" w:eastAsia="微软雅黑" w:hAnsi="微软雅黑" w:cs="宋体"/>
          <w:kern w:val="0"/>
          <w:szCs w:val="21"/>
        </w:rPr>
        <w:t>1</w:t>
      </w:r>
      <w:r w:rsidRPr="004B4BB4">
        <w:rPr>
          <w:rFonts w:ascii="微软雅黑" w:eastAsia="微软雅黑" w:hAnsi="微软雅黑" w:cs="宋体" w:hint="eastAsia"/>
          <w:kern w:val="0"/>
          <w:szCs w:val="21"/>
        </w:rPr>
        <w:t>、团队高效沟通、执行的“报、联、商”技能</w:t>
      </w:r>
    </w:p>
    <w:p w14:paraId="3D317163" w14:textId="262D45FE" w:rsidR="009E3B4B" w:rsidRPr="004B4BB4" w:rsidRDefault="00517AE4" w:rsidP="00517AE4">
      <w:pPr>
        <w:widowControl/>
        <w:shd w:val="clear" w:color="auto" w:fill="FFFFFF"/>
        <w:spacing w:line="440" w:lineRule="exact"/>
        <w:ind w:firstLineChars="100" w:firstLine="210"/>
        <w:rPr>
          <w:rFonts w:ascii="微软雅黑" w:eastAsia="微软雅黑" w:hAnsi="微软雅黑" w:cs="宋体"/>
          <w:kern w:val="0"/>
          <w:szCs w:val="21"/>
        </w:rPr>
      </w:pPr>
      <w:r w:rsidRPr="004B4BB4">
        <w:rPr>
          <w:rFonts w:ascii="微软雅黑" w:eastAsia="微软雅黑" w:hAnsi="微软雅黑" w:cs="宋体" w:hint="eastAsia"/>
          <w:kern w:val="0"/>
          <w:szCs w:val="21"/>
        </w:rPr>
        <w:t>（1）</w:t>
      </w:r>
      <w:r w:rsidR="009E3B4B" w:rsidRPr="004B4BB4">
        <w:rPr>
          <w:rFonts w:ascii="微软雅黑" w:eastAsia="微软雅黑" w:hAnsi="微软雅黑" w:cs="宋体" w:hint="eastAsia"/>
          <w:kern w:val="0"/>
          <w:szCs w:val="21"/>
        </w:rPr>
        <w:t>如何进行有效的报告——垂直沟通？</w:t>
      </w:r>
    </w:p>
    <w:p w14:paraId="2CD7ACEC" w14:textId="6AD202E4" w:rsidR="009E3B4B" w:rsidRPr="004B4BB4" w:rsidRDefault="00517AE4" w:rsidP="00517AE4">
      <w:pPr>
        <w:widowControl/>
        <w:shd w:val="clear" w:color="auto" w:fill="FFFFFF"/>
        <w:spacing w:line="440" w:lineRule="exact"/>
        <w:ind w:firstLineChars="100" w:firstLine="210"/>
        <w:rPr>
          <w:rFonts w:ascii="微软雅黑" w:eastAsia="微软雅黑" w:hAnsi="微软雅黑" w:cs="宋体"/>
          <w:kern w:val="0"/>
          <w:szCs w:val="21"/>
        </w:rPr>
      </w:pPr>
      <w:r w:rsidRPr="004B4BB4">
        <w:rPr>
          <w:rFonts w:ascii="微软雅黑" w:eastAsia="微软雅黑" w:hAnsi="微软雅黑" w:cs="宋体" w:hint="eastAsia"/>
          <w:kern w:val="0"/>
          <w:szCs w:val="21"/>
        </w:rPr>
        <w:t>（2）</w:t>
      </w:r>
      <w:r w:rsidR="009E3B4B" w:rsidRPr="004B4BB4">
        <w:rPr>
          <w:rFonts w:ascii="微软雅黑" w:eastAsia="微软雅黑" w:hAnsi="微软雅黑" w:cs="宋体" w:hint="eastAsia"/>
          <w:kern w:val="0"/>
          <w:szCs w:val="21"/>
        </w:rPr>
        <w:t>报告的准备和报告人的状态</w:t>
      </w:r>
    </w:p>
    <w:p w14:paraId="691197EC" w14:textId="05198919" w:rsidR="009E3B4B" w:rsidRPr="004B4BB4" w:rsidRDefault="00517AE4" w:rsidP="00517AE4">
      <w:pPr>
        <w:widowControl/>
        <w:shd w:val="clear" w:color="auto" w:fill="FFFFFF"/>
        <w:spacing w:line="440" w:lineRule="exact"/>
        <w:ind w:firstLineChars="100" w:firstLine="210"/>
        <w:rPr>
          <w:rFonts w:ascii="微软雅黑" w:eastAsia="微软雅黑" w:hAnsi="微软雅黑" w:cs="宋体"/>
          <w:kern w:val="0"/>
          <w:szCs w:val="21"/>
        </w:rPr>
      </w:pPr>
      <w:r w:rsidRPr="004B4BB4">
        <w:rPr>
          <w:rFonts w:ascii="微软雅黑" w:eastAsia="微软雅黑" w:hAnsi="微软雅黑" w:cs="宋体" w:hint="eastAsia"/>
          <w:kern w:val="0"/>
          <w:szCs w:val="21"/>
        </w:rPr>
        <w:t>（3）</w:t>
      </w:r>
      <w:r w:rsidR="009E3B4B" w:rsidRPr="004B4BB4">
        <w:rPr>
          <w:rFonts w:ascii="微软雅黑" w:eastAsia="微软雅黑" w:hAnsi="微软雅黑" w:cs="宋体" w:hint="eastAsia"/>
          <w:kern w:val="0"/>
          <w:szCs w:val="21"/>
        </w:rPr>
        <w:t>报告中的语言逻辑和结构</w:t>
      </w:r>
    </w:p>
    <w:p w14:paraId="62FE2FCB" w14:textId="77777777" w:rsidR="009E3B4B" w:rsidRPr="004B4BB4" w:rsidRDefault="009E3B4B" w:rsidP="009E3B4B">
      <w:pPr>
        <w:widowControl/>
        <w:shd w:val="clear" w:color="auto" w:fill="FFFFFF"/>
        <w:spacing w:line="440" w:lineRule="exact"/>
        <w:rPr>
          <w:rFonts w:ascii="微软雅黑" w:eastAsia="微软雅黑" w:hAnsi="微软雅黑" w:cs="宋体"/>
          <w:kern w:val="0"/>
          <w:szCs w:val="21"/>
        </w:rPr>
      </w:pPr>
      <w:r w:rsidRPr="004B4BB4">
        <w:rPr>
          <w:rFonts w:ascii="微软雅黑" w:eastAsia="微软雅黑" w:hAnsi="微软雅黑" w:cs="宋体" w:hint="eastAsia"/>
          <w:kern w:val="0"/>
          <w:szCs w:val="21"/>
        </w:rPr>
        <w:t>练习：模拟实际工作情景，进行报告演练</w:t>
      </w:r>
    </w:p>
    <w:p w14:paraId="4C7C70A3" w14:textId="622441D1" w:rsidR="009E3B4B" w:rsidRPr="004B4BB4" w:rsidRDefault="00517AE4" w:rsidP="00517AE4">
      <w:pPr>
        <w:widowControl/>
        <w:shd w:val="clear" w:color="auto" w:fill="FFFFFF"/>
        <w:spacing w:line="440" w:lineRule="exact"/>
        <w:ind w:firstLineChars="100" w:firstLine="210"/>
        <w:rPr>
          <w:rFonts w:ascii="微软雅黑" w:eastAsia="微软雅黑" w:hAnsi="微软雅黑" w:cs="宋体"/>
          <w:kern w:val="0"/>
          <w:szCs w:val="21"/>
        </w:rPr>
      </w:pPr>
      <w:r w:rsidRPr="004B4BB4">
        <w:rPr>
          <w:rFonts w:ascii="微软雅黑" w:eastAsia="微软雅黑" w:hAnsi="微软雅黑" w:cs="宋体" w:hint="eastAsia"/>
          <w:kern w:val="0"/>
          <w:szCs w:val="21"/>
        </w:rPr>
        <w:t>（4）</w:t>
      </w:r>
      <w:r w:rsidR="009E3B4B" w:rsidRPr="004B4BB4">
        <w:rPr>
          <w:rFonts w:ascii="微软雅黑" w:eastAsia="微软雅黑" w:hAnsi="微软雅黑" w:cs="宋体" w:hint="eastAsia"/>
          <w:kern w:val="0"/>
          <w:szCs w:val="21"/>
        </w:rPr>
        <w:t>如何把握报告的时机？</w:t>
      </w:r>
    </w:p>
    <w:p w14:paraId="5CF9FAA6" w14:textId="58A7ABFB" w:rsidR="009E3B4B" w:rsidRPr="004B4BB4" w:rsidRDefault="00517AE4" w:rsidP="00517AE4">
      <w:pPr>
        <w:widowControl/>
        <w:shd w:val="clear" w:color="auto" w:fill="FFFFFF"/>
        <w:spacing w:line="440" w:lineRule="exact"/>
        <w:ind w:firstLineChars="100" w:firstLine="210"/>
        <w:rPr>
          <w:rFonts w:ascii="微软雅黑" w:eastAsia="微软雅黑" w:hAnsi="微软雅黑" w:cs="宋体"/>
          <w:kern w:val="0"/>
          <w:szCs w:val="21"/>
        </w:rPr>
      </w:pPr>
      <w:r w:rsidRPr="004B4BB4">
        <w:rPr>
          <w:rFonts w:ascii="微软雅黑" w:eastAsia="微软雅黑" w:hAnsi="微软雅黑" w:cs="宋体" w:hint="eastAsia"/>
          <w:kern w:val="0"/>
          <w:szCs w:val="21"/>
        </w:rPr>
        <w:t>（5）</w:t>
      </w:r>
      <w:r w:rsidR="009E3B4B" w:rsidRPr="004B4BB4">
        <w:rPr>
          <w:rFonts w:ascii="微软雅黑" w:eastAsia="微软雅黑" w:hAnsi="微软雅黑" w:cs="宋体" w:hint="eastAsia"/>
          <w:kern w:val="0"/>
          <w:szCs w:val="21"/>
        </w:rPr>
        <w:t>如何进行有效的联络——内、外部水平沟通？</w:t>
      </w:r>
    </w:p>
    <w:p w14:paraId="7D119F8C" w14:textId="18DAD9CD" w:rsidR="009E3B4B" w:rsidRPr="004B4BB4" w:rsidRDefault="00517AE4" w:rsidP="00517AE4">
      <w:pPr>
        <w:widowControl/>
        <w:shd w:val="clear" w:color="auto" w:fill="FFFFFF"/>
        <w:spacing w:line="440" w:lineRule="exact"/>
        <w:ind w:firstLineChars="100" w:firstLine="210"/>
        <w:rPr>
          <w:rFonts w:ascii="微软雅黑" w:eastAsia="微软雅黑" w:hAnsi="微软雅黑" w:cs="宋体"/>
          <w:kern w:val="0"/>
          <w:szCs w:val="21"/>
        </w:rPr>
      </w:pPr>
      <w:r w:rsidRPr="004B4BB4">
        <w:rPr>
          <w:rFonts w:ascii="微软雅黑" w:eastAsia="微软雅黑" w:hAnsi="微软雅黑" w:cs="宋体" w:hint="eastAsia"/>
          <w:kern w:val="0"/>
          <w:szCs w:val="21"/>
        </w:rPr>
        <w:lastRenderedPageBreak/>
        <w:t>（6）</w:t>
      </w:r>
      <w:r w:rsidR="009E3B4B" w:rsidRPr="004B4BB4">
        <w:rPr>
          <w:rFonts w:ascii="微软雅黑" w:eastAsia="微软雅黑" w:hAnsi="微软雅黑" w:cs="宋体" w:hint="eastAsia"/>
          <w:kern w:val="0"/>
          <w:szCs w:val="21"/>
        </w:rPr>
        <w:t>联络的方法：5</w:t>
      </w:r>
      <w:r w:rsidR="009E3B4B" w:rsidRPr="004B4BB4">
        <w:rPr>
          <w:rFonts w:ascii="微软雅黑" w:eastAsia="微软雅黑" w:hAnsi="微软雅黑" w:cs="宋体"/>
          <w:kern w:val="0"/>
          <w:szCs w:val="21"/>
        </w:rPr>
        <w:t>W2H</w:t>
      </w:r>
    </w:p>
    <w:p w14:paraId="2822B79F" w14:textId="18B7A126" w:rsidR="009E3B4B" w:rsidRPr="004B4BB4" w:rsidRDefault="00517AE4" w:rsidP="00517AE4">
      <w:pPr>
        <w:widowControl/>
        <w:shd w:val="clear" w:color="auto" w:fill="FFFFFF"/>
        <w:spacing w:line="440" w:lineRule="exact"/>
        <w:ind w:firstLineChars="100" w:firstLine="210"/>
        <w:rPr>
          <w:rFonts w:ascii="微软雅黑" w:eastAsia="微软雅黑" w:hAnsi="微软雅黑" w:cs="宋体"/>
          <w:kern w:val="0"/>
          <w:szCs w:val="21"/>
        </w:rPr>
      </w:pPr>
      <w:r w:rsidRPr="004B4BB4">
        <w:rPr>
          <w:rFonts w:ascii="微软雅黑" w:eastAsia="微软雅黑" w:hAnsi="微软雅黑" w:cs="宋体" w:hint="eastAsia"/>
          <w:kern w:val="0"/>
          <w:szCs w:val="21"/>
        </w:rPr>
        <w:t>（</w:t>
      </w:r>
      <w:r w:rsidRPr="004B4BB4">
        <w:rPr>
          <w:rFonts w:ascii="微软雅黑" w:eastAsia="微软雅黑" w:hAnsi="微软雅黑" w:cs="宋体"/>
          <w:kern w:val="0"/>
          <w:szCs w:val="21"/>
        </w:rPr>
        <w:t>7</w:t>
      </w:r>
      <w:r w:rsidRPr="004B4BB4">
        <w:rPr>
          <w:rFonts w:ascii="微软雅黑" w:eastAsia="微软雅黑" w:hAnsi="微软雅黑" w:cs="宋体" w:hint="eastAsia"/>
          <w:kern w:val="0"/>
          <w:szCs w:val="21"/>
        </w:rPr>
        <w:t>）</w:t>
      </w:r>
      <w:r w:rsidR="009E3B4B" w:rsidRPr="004B4BB4">
        <w:rPr>
          <w:rFonts w:ascii="微软雅黑" w:eastAsia="微软雅黑" w:hAnsi="微软雅黑" w:cs="宋体" w:hint="eastAsia"/>
          <w:kern w:val="0"/>
          <w:szCs w:val="21"/>
        </w:rPr>
        <w:t>如何进行有效的商谈——广泛沟通？</w:t>
      </w:r>
    </w:p>
    <w:p w14:paraId="56EB08AE" w14:textId="77777777" w:rsidR="009E3B4B" w:rsidRPr="004B4BB4" w:rsidRDefault="009E3B4B" w:rsidP="00517AE4">
      <w:pPr>
        <w:widowControl/>
        <w:shd w:val="clear" w:color="auto" w:fill="FFFFFF"/>
        <w:spacing w:line="440" w:lineRule="exact"/>
        <w:ind w:firstLineChars="300" w:firstLine="630"/>
        <w:rPr>
          <w:rFonts w:ascii="微软雅黑" w:eastAsia="微软雅黑" w:hAnsi="微软雅黑" w:cs="宋体"/>
          <w:kern w:val="0"/>
          <w:szCs w:val="21"/>
        </w:rPr>
      </w:pPr>
      <w:r w:rsidRPr="004B4BB4">
        <w:rPr>
          <w:rFonts w:ascii="微软雅黑" w:eastAsia="微软雅黑" w:hAnsi="微软雅黑" w:cs="宋体" w:hint="eastAsia"/>
          <w:kern w:val="0"/>
          <w:szCs w:val="21"/>
        </w:rPr>
        <w:t>现场练习：衔接接口、并行沟通</w:t>
      </w:r>
    </w:p>
    <w:p w14:paraId="11B8E4B7" w14:textId="77777777" w:rsidR="009E3B4B" w:rsidRPr="004B4BB4" w:rsidRDefault="009E3B4B" w:rsidP="009E3B4B">
      <w:pPr>
        <w:widowControl/>
        <w:shd w:val="clear" w:color="auto" w:fill="FFFFFF"/>
        <w:spacing w:line="440" w:lineRule="exact"/>
        <w:rPr>
          <w:rFonts w:ascii="微软雅黑" w:eastAsia="微软雅黑" w:hAnsi="微软雅黑" w:cs="宋体"/>
          <w:kern w:val="0"/>
          <w:szCs w:val="21"/>
        </w:rPr>
      </w:pPr>
      <w:r w:rsidRPr="004B4BB4">
        <w:rPr>
          <w:rFonts w:ascii="微软雅黑" w:eastAsia="微软雅黑" w:hAnsi="微软雅黑" w:cs="宋体" w:hint="eastAsia"/>
          <w:kern w:val="0"/>
          <w:szCs w:val="21"/>
        </w:rPr>
        <w:t>2、提升执行力的教练</w:t>
      </w:r>
      <w:r w:rsidRPr="004B4BB4">
        <w:rPr>
          <w:rFonts w:ascii="微软雅黑" w:eastAsia="微软雅黑" w:hAnsi="微软雅黑" w:cs="宋体"/>
          <w:kern w:val="0"/>
          <w:szCs w:val="21"/>
        </w:rPr>
        <w:t>工具</w:t>
      </w:r>
      <w:r w:rsidRPr="004B4BB4">
        <w:rPr>
          <w:rFonts w:ascii="微软雅黑" w:eastAsia="微软雅黑" w:hAnsi="微软雅黑" w:cs="宋体" w:hint="eastAsia"/>
          <w:kern w:val="0"/>
          <w:szCs w:val="21"/>
        </w:rPr>
        <w:t>：平衡轮</w:t>
      </w:r>
    </w:p>
    <w:p w14:paraId="7D2AEA5D" w14:textId="39E53D5B" w:rsidR="009E3B4B" w:rsidRPr="004B4BB4" w:rsidRDefault="001C02EE" w:rsidP="001C02EE">
      <w:pPr>
        <w:widowControl/>
        <w:shd w:val="clear" w:color="auto" w:fill="FFFFFF"/>
        <w:spacing w:line="440" w:lineRule="exact"/>
        <w:ind w:firstLineChars="200" w:firstLine="420"/>
        <w:rPr>
          <w:rFonts w:ascii="微软雅黑" w:eastAsia="微软雅黑" w:hAnsi="微软雅黑" w:cs="宋体"/>
          <w:kern w:val="0"/>
          <w:szCs w:val="21"/>
        </w:rPr>
      </w:pPr>
      <w:r w:rsidRPr="004B4BB4">
        <w:rPr>
          <w:rFonts w:ascii="微软雅黑" w:eastAsia="微软雅黑" w:hAnsi="微软雅黑" w:cs="宋体" w:hint="eastAsia"/>
          <w:kern w:val="0"/>
          <w:szCs w:val="21"/>
        </w:rPr>
        <w:t>（1）</w:t>
      </w:r>
      <w:r w:rsidR="009E3B4B" w:rsidRPr="004B4BB4">
        <w:rPr>
          <w:rFonts w:ascii="微软雅黑" w:eastAsia="微软雅黑" w:hAnsi="微软雅黑" w:cs="宋体" w:hint="eastAsia"/>
          <w:kern w:val="0"/>
          <w:szCs w:val="21"/>
        </w:rPr>
        <w:t>工具：平衡轮应用解析</w:t>
      </w:r>
    </w:p>
    <w:p w14:paraId="726DE03A" w14:textId="6C1F144A" w:rsidR="009E3B4B" w:rsidRPr="004B4BB4" w:rsidRDefault="001C02EE" w:rsidP="001C02EE">
      <w:pPr>
        <w:widowControl/>
        <w:shd w:val="clear" w:color="auto" w:fill="FFFFFF"/>
        <w:spacing w:line="440" w:lineRule="exact"/>
        <w:ind w:firstLineChars="200" w:firstLine="420"/>
        <w:rPr>
          <w:rFonts w:ascii="微软雅黑" w:eastAsia="微软雅黑" w:hAnsi="微软雅黑" w:cs="宋体"/>
          <w:kern w:val="0"/>
          <w:szCs w:val="21"/>
        </w:rPr>
      </w:pPr>
      <w:r w:rsidRPr="004B4BB4">
        <w:rPr>
          <w:rFonts w:ascii="微软雅黑" w:eastAsia="微软雅黑" w:hAnsi="微软雅黑" w:cs="宋体" w:hint="eastAsia"/>
          <w:kern w:val="0"/>
          <w:szCs w:val="21"/>
        </w:rPr>
        <w:t>（2）</w:t>
      </w:r>
      <w:r w:rsidR="009E3B4B" w:rsidRPr="004B4BB4">
        <w:rPr>
          <w:rFonts w:ascii="微软雅黑" w:eastAsia="微软雅黑" w:hAnsi="微软雅黑" w:cs="宋体" w:hint="eastAsia"/>
          <w:kern w:val="0"/>
          <w:szCs w:val="21"/>
        </w:rPr>
        <w:t>个人体验练习</w:t>
      </w:r>
    </w:p>
    <w:p w14:paraId="7C400761" w14:textId="75415C44" w:rsidR="009E3B4B" w:rsidRPr="004B4BB4" w:rsidRDefault="001C02EE" w:rsidP="001C02EE">
      <w:pPr>
        <w:widowControl/>
        <w:shd w:val="clear" w:color="auto" w:fill="FFFFFF"/>
        <w:spacing w:line="440" w:lineRule="exact"/>
        <w:ind w:firstLineChars="200" w:firstLine="420"/>
        <w:rPr>
          <w:rFonts w:ascii="微软雅黑" w:eastAsia="微软雅黑" w:hAnsi="微软雅黑" w:cs="宋体"/>
          <w:kern w:val="0"/>
          <w:szCs w:val="21"/>
        </w:rPr>
      </w:pPr>
      <w:r w:rsidRPr="004B4BB4">
        <w:rPr>
          <w:rFonts w:ascii="微软雅黑" w:eastAsia="微软雅黑" w:hAnsi="微软雅黑" w:cs="宋体" w:hint="eastAsia"/>
          <w:kern w:val="0"/>
          <w:szCs w:val="21"/>
        </w:rPr>
        <w:t>（3）</w:t>
      </w:r>
      <w:r w:rsidR="009E3B4B" w:rsidRPr="004B4BB4">
        <w:rPr>
          <w:rFonts w:ascii="微软雅黑" w:eastAsia="微软雅黑" w:hAnsi="微软雅黑" w:cs="宋体" w:hint="eastAsia"/>
          <w:kern w:val="0"/>
          <w:szCs w:val="21"/>
        </w:rPr>
        <w:t>运用平衡轮检查上周未完成工作，导出下一轮可视化的执行计划</w:t>
      </w:r>
    </w:p>
    <w:p w14:paraId="3F680D3F" w14:textId="567DFEAF" w:rsidR="009E3B4B" w:rsidRPr="004B4BB4" w:rsidRDefault="009E3B4B" w:rsidP="009E3B4B">
      <w:pPr>
        <w:spacing w:line="440" w:lineRule="exact"/>
        <w:rPr>
          <w:rFonts w:ascii="微软雅黑" w:eastAsia="微软雅黑" w:hAnsi="微软雅黑"/>
          <w:szCs w:val="21"/>
        </w:rPr>
      </w:pPr>
      <w:r w:rsidRPr="004B4BB4">
        <w:rPr>
          <w:rFonts w:ascii="微软雅黑" w:eastAsia="微软雅黑" w:hAnsi="微软雅黑" w:hint="eastAsia"/>
          <w:szCs w:val="21"/>
        </w:rPr>
        <w:t>课程</w:t>
      </w:r>
      <w:r w:rsidR="001C02EE" w:rsidRPr="004B4BB4">
        <w:rPr>
          <w:rFonts w:ascii="微软雅黑" w:eastAsia="微软雅黑" w:hAnsi="微软雅黑" w:hint="eastAsia"/>
          <w:szCs w:val="21"/>
        </w:rPr>
        <w:t>小</w:t>
      </w:r>
      <w:r w:rsidRPr="004B4BB4">
        <w:rPr>
          <w:rFonts w:ascii="微软雅黑" w:eastAsia="微软雅黑" w:hAnsi="微软雅黑" w:hint="eastAsia"/>
          <w:szCs w:val="21"/>
        </w:rPr>
        <w:t>结，答疑收尾。</w:t>
      </w:r>
    </w:p>
    <w:p w14:paraId="51669EF6" w14:textId="15D11137" w:rsidR="009E3B4B" w:rsidRPr="004B4BB4" w:rsidRDefault="009E3B4B">
      <w:pPr>
        <w:spacing w:line="460" w:lineRule="exact"/>
        <w:rPr>
          <w:rFonts w:ascii="微软雅黑" w:eastAsia="微软雅黑" w:hAnsi="微软雅黑"/>
          <w:b/>
          <w:color w:val="1F4E79"/>
          <w:szCs w:val="21"/>
        </w:rPr>
      </w:pPr>
    </w:p>
    <w:p w14:paraId="3772E9D1" w14:textId="1C4B5026" w:rsidR="00EB41F6" w:rsidRPr="00895881" w:rsidRDefault="00000000">
      <w:pPr>
        <w:spacing w:line="460" w:lineRule="exact"/>
        <w:rPr>
          <w:rFonts w:ascii="微软雅黑" w:eastAsia="微软雅黑" w:hAnsi="微软雅黑"/>
          <w:b/>
          <w:color w:val="1F4E79"/>
          <w:szCs w:val="21"/>
        </w:rPr>
      </w:pPr>
      <w:r w:rsidRPr="00895881">
        <w:rPr>
          <w:rFonts w:ascii="微软雅黑" w:eastAsia="微软雅黑" w:hAnsi="微软雅黑" w:hint="eastAsia"/>
          <w:b/>
          <w:color w:val="1F4E79"/>
          <w:szCs w:val="21"/>
        </w:rPr>
        <w:t>小结</w:t>
      </w:r>
      <w:r w:rsidR="00895881">
        <w:rPr>
          <w:rFonts w:ascii="微软雅黑" w:eastAsia="微软雅黑" w:hAnsi="微软雅黑" w:hint="eastAsia"/>
          <w:b/>
          <w:color w:val="1F4E79"/>
          <w:szCs w:val="21"/>
        </w:rPr>
        <w:t>：</w:t>
      </w:r>
    </w:p>
    <w:p w14:paraId="2AAA6738" w14:textId="77777777" w:rsidR="00EB41F6" w:rsidRPr="004B4BB4" w:rsidRDefault="00000000">
      <w:pPr>
        <w:widowControl/>
        <w:autoSpaceDE w:val="0"/>
        <w:autoSpaceDN w:val="0"/>
        <w:adjustRightInd w:val="0"/>
        <w:spacing w:line="460" w:lineRule="exact"/>
        <w:rPr>
          <w:rFonts w:ascii="微软雅黑" w:eastAsia="微软雅黑" w:hAnsi="微软雅黑" w:cs="宋体"/>
          <w:bCs/>
          <w:color w:val="000000"/>
          <w:kern w:val="0"/>
          <w:szCs w:val="21"/>
        </w:rPr>
      </w:pPr>
      <w:r w:rsidRPr="004B4BB4">
        <w:rPr>
          <w:rFonts w:ascii="微软雅黑" w:eastAsia="微软雅黑" w:hAnsi="微软雅黑" w:cs="宋体" w:hint="eastAsia"/>
          <w:bCs/>
          <w:color w:val="000000"/>
          <w:kern w:val="0"/>
          <w:szCs w:val="21"/>
        </w:rPr>
        <w:t>1.Q&amp; A</w:t>
      </w:r>
    </w:p>
    <w:p w14:paraId="66468C8F" w14:textId="77777777" w:rsidR="00EB41F6" w:rsidRPr="004B4BB4" w:rsidRDefault="00000000">
      <w:pPr>
        <w:spacing w:line="460" w:lineRule="exact"/>
        <w:rPr>
          <w:rFonts w:ascii="微软雅黑" w:eastAsia="微软雅黑" w:hAnsi="微软雅黑"/>
          <w:bCs/>
          <w:szCs w:val="21"/>
        </w:rPr>
      </w:pPr>
      <w:r w:rsidRPr="004B4BB4">
        <w:rPr>
          <w:rFonts w:ascii="微软雅黑" w:eastAsia="微软雅黑" w:hAnsi="微软雅黑" w:hint="eastAsia"/>
          <w:bCs/>
          <w:szCs w:val="21"/>
        </w:rPr>
        <w:t>2.课程要点分享与总结</w:t>
      </w:r>
    </w:p>
    <w:p w14:paraId="3B8B3326" w14:textId="4D5A6E4E" w:rsidR="00C55A69" w:rsidRPr="004B4BB4" w:rsidRDefault="00000000">
      <w:pPr>
        <w:spacing w:line="460" w:lineRule="exact"/>
        <w:rPr>
          <w:rFonts w:ascii="微软雅黑" w:eastAsia="微软雅黑" w:hAnsi="微软雅黑"/>
          <w:bCs/>
          <w:szCs w:val="21"/>
        </w:rPr>
      </w:pPr>
      <w:r w:rsidRPr="004B4BB4">
        <w:rPr>
          <w:rFonts w:ascii="微软雅黑" w:eastAsia="微软雅黑" w:hAnsi="微软雅黑" w:hint="eastAsia"/>
          <w:bCs/>
          <w:szCs w:val="21"/>
        </w:rPr>
        <w:t>3.作业布置</w:t>
      </w:r>
    </w:p>
    <w:sectPr w:rsidR="00C55A69" w:rsidRPr="004B4BB4"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196E6E" w14:textId="77777777" w:rsidR="003906CB" w:rsidRDefault="003906CB" w:rsidP="00EB2078">
      <w:r>
        <w:separator/>
      </w:r>
    </w:p>
  </w:endnote>
  <w:endnote w:type="continuationSeparator" w:id="0">
    <w:p w14:paraId="5803391B" w14:textId="77777777" w:rsidR="003906CB" w:rsidRDefault="003906CB" w:rsidP="00EB20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11BAFA" w14:textId="77777777" w:rsidR="003906CB" w:rsidRDefault="003906CB" w:rsidP="00EB2078">
      <w:r>
        <w:separator/>
      </w:r>
    </w:p>
  </w:footnote>
  <w:footnote w:type="continuationSeparator" w:id="0">
    <w:p w14:paraId="53A1950D" w14:textId="77777777" w:rsidR="003906CB" w:rsidRDefault="003906CB" w:rsidP="00EB20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75AAEE8"/>
    <w:multiLevelType w:val="singleLevel"/>
    <w:tmpl w:val="875AAEE8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C1E4784B"/>
    <w:multiLevelType w:val="singleLevel"/>
    <w:tmpl w:val="C1E4784B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2" w15:restartNumberingAfterBreak="0">
    <w:nsid w:val="C3335B8E"/>
    <w:multiLevelType w:val="singleLevel"/>
    <w:tmpl w:val="C3335B8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CB34F0ED"/>
    <w:multiLevelType w:val="multilevel"/>
    <w:tmpl w:val="20F6DD7A"/>
    <w:lvl w:ilvl="0">
      <w:start w:val="1"/>
      <w:numFmt w:val="decimal"/>
      <w:suff w:val="space"/>
      <w:lvlText w:val="（%1）"/>
      <w:lvlJc w:val="left"/>
      <w:rPr>
        <w:rFonts w:ascii="微软雅黑" w:eastAsia="微软雅黑" w:hAnsi="微软雅黑" w:cs="Times New Roman"/>
      </w:rPr>
    </w:lvl>
    <w:lvl w:ilvl="1">
      <w:start w:val="4"/>
      <w:numFmt w:val="japaneseCounting"/>
      <w:lvlText w:val="（%2）"/>
      <w:lvlJc w:val="left"/>
      <w:pPr>
        <w:ind w:left="2220" w:hanging="108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ind w:left="1980" w:hanging="420"/>
      </w:pPr>
    </w:lvl>
    <w:lvl w:ilvl="3" w:tentative="1">
      <w:start w:val="1"/>
      <w:numFmt w:val="decimal"/>
      <w:lvlText w:val="%4."/>
      <w:lvlJc w:val="left"/>
      <w:pPr>
        <w:ind w:left="2400" w:hanging="420"/>
      </w:pPr>
    </w:lvl>
    <w:lvl w:ilvl="4" w:tentative="1">
      <w:start w:val="1"/>
      <w:numFmt w:val="lowerLetter"/>
      <w:lvlText w:val="%5)"/>
      <w:lvlJc w:val="left"/>
      <w:pPr>
        <w:ind w:left="2820" w:hanging="420"/>
      </w:pPr>
    </w:lvl>
    <w:lvl w:ilvl="5" w:tentative="1">
      <w:start w:val="1"/>
      <w:numFmt w:val="lowerRoman"/>
      <w:lvlText w:val="%6."/>
      <w:lvlJc w:val="right"/>
      <w:pPr>
        <w:ind w:left="3240" w:hanging="420"/>
      </w:pPr>
    </w:lvl>
    <w:lvl w:ilvl="6" w:tentative="1">
      <w:start w:val="1"/>
      <w:numFmt w:val="decimal"/>
      <w:lvlText w:val="%7."/>
      <w:lvlJc w:val="left"/>
      <w:pPr>
        <w:ind w:left="3660" w:hanging="420"/>
      </w:pPr>
    </w:lvl>
    <w:lvl w:ilvl="7" w:tentative="1">
      <w:start w:val="1"/>
      <w:numFmt w:val="lowerLetter"/>
      <w:lvlText w:val="%8)"/>
      <w:lvlJc w:val="left"/>
      <w:pPr>
        <w:ind w:left="4080" w:hanging="420"/>
      </w:pPr>
    </w:lvl>
    <w:lvl w:ilvl="8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4" w15:restartNumberingAfterBreak="0">
    <w:nsid w:val="D62FBFB4"/>
    <w:multiLevelType w:val="singleLevel"/>
    <w:tmpl w:val="D62FBFB4"/>
    <w:lvl w:ilvl="0">
      <w:start w:val="1"/>
      <w:numFmt w:val="decimal"/>
      <w:suff w:val="space"/>
      <w:lvlText w:val="%1."/>
      <w:lvlJc w:val="left"/>
    </w:lvl>
  </w:abstractNum>
  <w:abstractNum w:abstractNumId="5" w15:restartNumberingAfterBreak="0">
    <w:nsid w:val="01860FEB"/>
    <w:multiLevelType w:val="hybridMultilevel"/>
    <w:tmpl w:val="15FA68A2"/>
    <w:lvl w:ilvl="0" w:tplc="96607BBA">
      <w:start w:val="2"/>
      <w:numFmt w:val="japaneseCounting"/>
      <w:lvlText w:val="（%1）"/>
      <w:lvlJc w:val="left"/>
      <w:pPr>
        <w:ind w:left="180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6" w15:restartNumberingAfterBreak="0">
    <w:nsid w:val="060C2934"/>
    <w:multiLevelType w:val="hybridMultilevel"/>
    <w:tmpl w:val="D9B2010A"/>
    <w:lvl w:ilvl="0" w:tplc="87FE9620">
      <w:start w:val="3"/>
      <w:numFmt w:val="japaneseCounting"/>
      <w:lvlText w:val="（%1）"/>
      <w:lvlJc w:val="left"/>
      <w:pPr>
        <w:ind w:left="136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7" w15:restartNumberingAfterBreak="0">
    <w:nsid w:val="06BFACE8"/>
    <w:multiLevelType w:val="singleLevel"/>
    <w:tmpl w:val="06BFACE8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8" w15:restartNumberingAfterBreak="0">
    <w:nsid w:val="168405AD"/>
    <w:multiLevelType w:val="hybridMultilevel"/>
    <w:tmpl w:val="59601314"/>
    <w:lvl w:ilvl="0" w:tplc="FF76D9A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1A6F37CD"/>
    <w:multiLevelType w:val="hybridMultilevel"/>
    <w:tmpl w:val="C64AB190"/>
    <w:lvl w:ilvl="0" w:tplc="E5F6A544">
      <w:start w:val="1"/>
      <w:numFmt w:val="decimal"/>
      <w:lvlText w:val="（%1）"/>
      <w:lvlJc w:val="left"/>
      <w:pPr>
        <w:ind w:left="9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10" w15:restartNumberingAfterBreak="0">
    <w:nsid w:val="1D2D759B"/>
    <w:multiLevelType w:val="hybridMultilevel"/>
    <w:tmpl w:val="ED2C6A2E"/>
    <w:lvl w:ilvl="0" w:tplc="70DE4D5A">
      <w:start w:val="2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 w15:restartNumberingAfterBreak="0">
    <w:nsid w:val="23E67AB5"/>
    <w:multiLevelType w:val="hybridMultilevel"/>
    <w:tmpl w:val="83443386"/>
    <w:lvl w:ilvl="0" w:tplc="BF34A24A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66E02D8"/>
    <w:multiLevelType w:val="hybridMultilevel"/>
    <w:tmpl w:val="CB80A4C0"/>
    <w:lvl w:ilvl="0" w:tplc="91FAA170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 w15:restartNumberingAfterBreak="0">
    <w:nsid w:val="2B17AEB6"/>
    <w:multiLevelType w:val="singleLevel"/>
    <w:tmpl w:val="2B17AEB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4" w15:restartNumberingAfterBreak="0">
    <w:nsid w:val="328E26DB"/>
    <w:multiLevelType w:val="hybridMultilevel"/>
    <w:tmpl w:val="9D0E8E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39850AD"/>
    <w:multiLevelType w:val="hybridMultilevel"/>
    <w:tmpl w:val="4B9AD3B6"/>
    <w:lvl w:ilvl="0" w:tplc="24C86488">
      <w:start w:val="6"/>
      <w:numFmt w:val="decimal"/>
      <w:lvlText w:val="（%1）"/>
      <w:lvlJc w:val="left"/>
      <w:pPr>
        <w:ind w:left="9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16" w15:restartNumberingAfterBreak="0">
    <w:nsid w:val="47FE8D1C"/>
    <w:multiLevelType w:val="singleLevel"/>
    <w:tmpl w:val="47FE8D1C"/>
    <w:lvl w:ilvl="0">
      <w:start w:val="1"/>
      <w:numFmt w:val="lowerLetter"/>
      <w:suff w:val="space"/>
      <w:lvlText w:val="%1."/>
      <w:lvlJc w:val="left"/>
    </w:lvl>
  </w:abstractNum>
  <w:abstractNum w:abstractNumId="17" w15:restartNumberingAfterBreak="0">
    <w:nsid w:val="4BD196B7"/>
    <w:multiLevelType w:val="singleLevel"/>
    <w:tmpl w:val="4BD196B7"/>
    <w:lvl w:ilvl="0">
      <w:start w:val="1"/>
      <w:numFmt w:val="decimal"/>
      <w:suff w:val="space"/>
      <w:lvlText w:val="%1."/>
      <w:lvlJc w:val="left"/>
    </w:lvl>
  </w:abstractNum>
  <w:abstractNum w:abstractNumId="18" w15:restartNumberingAfterBreak="0">
    <w:nsid w:val="4BE3876D"/>
    <w:multiLevelType w:val="singleLevel"/>
    <w:tmpl w:val="4BE3876D"/>
    <w:lvl w:ilvl="0">
      <w:start w:val="1"/>
      <w:numFmt w:val="decimal"/>
      <w:suff w:val="space"/>
      <w:lvlText w:val="%1."/>
      <w:lvlJc w:val="left"/>
    </w:lvl>
  </w:abstractNum>
  <w:abstractNum w:abstractNumId="19" w15:restartNumberingAfterBreak="0">
    <w:nsid w:val="568F030B"/>
    <w:multiLevelType w:val="hybridMultilevel"/>
    <w:tmpl w:val="70781ED8"/>
    <w:lvl w:ilvl="0" w:tplc="02E0A95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8F2E3F34">
      <w:start w:val="1"/>
      <w:numFmt w:val="decimal"/>
      <w:lvlText w:val="%2、"/>
      <w:lvlJc w:val="left"/>
      <w:pPr>
        <w:ind w:left="1140" w:hanging="720"/>
      </w:pPr>
      <w:rPr>
        <w:rFonts w:ascii="微软雅黑" w:eastAsia="微软雅黑" w:hAnsi="微软雅黑" w:cs="宋体"/>
      </w:rPr>
    </w:lvl>
    <w:lvl w:ilvl="2" w:tplc="8CC00500">
      <w:start w:val="1"/>
      <w:numFmt w:val="japaneseCounting"/>
      <w:lvlText w:val="（%3）"/>
      <w:lvlJc w:val="left"/>
      <w:pPr>
        <w:ind w:left="156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5A7DDC88"/>
    <w:multiLevelType w:val="singleLevel"/>
    <w:tmpl w:val="5A7DDC8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1" w15:restartNumberingAfterBreak="0">
    <w:nsid w:val="638D3B4D"/>
    <w:multiLevelType w:val="singleLevel"/>
    <w:tmpl w:val="638D3B4D"/>
    <w:lvl w:ilvl="0">
      <w:start w:val="1"/>
      <w:numFmt w:val="lowerLetter"/>
      <w:suff w:val="space"/>
      <w:lvlText w:val="%1."/>
      <w:lvlJc w:val="left"/>
    </w:lvl>
  </w:abstractNum>
  <w:abstractNum w:abstractNumId="22" w15:restartNumberingAfterBreak="0">
    <w:nsid w:val="65AA67B3"/>
    <w:multiLevelType w:val="hybridMultilevel"/>
    <w:tmpl w:val="75407880"/>
    <w:lvl w:ilvl="0" w:tplc="7AF8F4CA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3" w15:restartNumberingAfterBreak="0">
    <w:nsid w:val="68794632"/>
    <w:multiLevelType w:val="hybridMultilevel"/>
    <w:tmpl w:val="A35C685C"/>
    <w:lvl w:ilvl="0" w:tplc="CEEE193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322850229">
    <w:abstractNumId w:val="0"/>
  </w:num>
  <w:num w:numId="2" w16cid:durableId="694960383">
    <w:abstractNumId w:val="20"/>
  </w:num>
  <w:num w:numId="3" w16cid:durableId="1015884458">
    <w:abstractNumId w:val="2"/>
  </w:num>
  <w:num w:numId="4" w16cid:durableId="1919051734">
    <w:abstractNumId w:val="18"/>
  </w:num>
  <w:num w:numId="5" w16cid:durableId="1209415981">
    <w:abstractNumId w:val="16"/>
  </w:num>
  <w:num w:numId="6" w16cid:durableId="715933005">
    <w:abstractNumId w:val="1"/>
  </w:num>
  <w:num w:numId="7" w16cid:durableId="1285769562">
    <w:abstractNumId w:val="3"/>
  </w:num>
  <w:num w:numId="8" w16cid:durableId="1227103671">
    <w:abstractNumId w:val="21"/>
  </w:num>
  <w:num w:numId="9" w16cid:durableId="483206834">
    <w:abstractNumId w:val="7"/>
  </w:num>
  <w:num w:numId="10" w16cid:durableId="1007289032">
    <w:abstractNumId w:val="13"/>
  </w:num>
  <w:num w:numId="11" w16cid:durableId="1856260092">
    <w:abstractNumId w:val="4"/>
  </w:num>
  <w:num w:numId="12" w16cid:durableId="1441533331">
    <w:abstractNumId w:val="17"/>
  </w:num>
  <w:num w:numId="13" w16cid:durableId="2124029204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857934870">
    <w:abstractNumId w:val="12"/>
  </w:num>
  <w:num w:numId="15" w16cid:durableId="1858999817">
    <w:abstractNumId w:val="8"/>
  </w:num>
  <w:num w:numId="16" w16cid:durableId="627203791">
    <w:abstractNumId w:val="23"/>
  </w:num>
  <w:num w:numId="17" w16cid:durableId="1124540404">
    <w:abstractNumId w:val="19"/>
  </w:num>
  <w:num w:numId="18" w16cid:durableId="1337539676">
    <w:abstractNumId w:val="11"/>
  </w:num>
  <w:num w:numId="19" w16cid:durableId="1438596838">
    <w:abstractNumId w:val="22"/>
  </w:num>
  <w:num w:numId="20" w16cid:durableId="1072701272">
    <w:abstractNumId w:val="10"/>
  </w:num>
  <w:num w:numId="21" w16cid:durableId="1357728339">
    <w:abstractNumId w:val="15"/>
  </w:num>
  <w:num w:numId="22" w16cid:durableId="152333037">
    <w:abstractNumId w:val="5"/>
  </w:num>
  <w:num w:numId="23" w16cid:durableId="1995795255">
    <w:abstractNumId w:val="9"/>
  </w:num>
  <w:num w:numId="24" w16cid:durableId="212507394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PersonalInformation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26FCC"/>
    <w:rsid w:val="00075E02"/>
    <w:rsid w:val="000E1F8C"/>
    <w:rsid w:val="001029D4"/>
    <w:rsid w:val="00111262"/>
    <w:rsid w:val="00124F76"/>
    <w:rsid w:val="001405E6"/>
    <w:rsid w:val="00155F42"/>
    <w:rsid w:val="00172A27"/>
    <w:rsid w:val="001C02EE"/>
    <w:rsid w:val="001D48AA"/>
    <w:rsid w:val="002204FE"/>
    <w:rsid w:val="002654AD"/>
    <w:rsid w:val="002925CE"/>
    <w:rsid w:val="002B6086"/>
    <w:rsid w:val="0032324A"/>
    <w:rsid w:val="00357695"/>
    <w:rsid w:val="00384EBB"/>
    <w:rsid w:val="003906CB"/>
    <w:rsid w:val="003A2296"/>
    <w:rsid w:val="003B3F56"/>
    <w:rsid w:val="003C56D1"/>
    <w:rsid w:val="003D41ED"/>
    <w:rsid w:val="003D6A89"/>
    <w:rsid w:val="00440439"/>
    <w:rsid w:val="0044791F"/>
    <w:rsid w:val="00450EA5"/>
    <w:rsid w:val="00461C2B"/>
    <w:rsid w:val="004907F5"/>
    <w:rsid w:val="004A5AEE"/>
    <w:rsid w:val="004B4BB4"/>
    <w:rsid w:val="004C3D8D"/>
    <w:rsid w:val="00517AE4"/>
    <w:rsid w:val="005218FB"/>
    <w:rsid w:val="00556072"/>
    <w:rsid w:val="0056522C"/>
    <w:rsid w:val="00590E8A"/>
    <w:rsid w:val="005B3008"/>
    <w:rsid w:val="00616E1A"/>
    <w:rsid w:val="006234DD"/>
    <w:rsid w:val="00676FE3"/>
    <w:rsid w:val="006A296D"/>
    <w:rsid w:val="007B4500"/>
    <w:rsid w:val="007D5554"/>
    <w:rsid w:val="00895881"/>
    <w:rsid w:val="009C5B85"/>
    <w:rsid w:val="009E3B4B"/>
    <w:rsid w:val="009E3EB1"/>
    <w:rsid w:val="00A07F10"/>
    <w:rsid w:val="00A33B89"/>
    <w:rsid w:val="00A341D6"/>
    <w:rsid w:val="00A456B2"/>
    <w:rsid w:val="00A548B6"/>
    <w:rsid w:val="00A9320A"/>
    <w:rsid w:val="00AA6845"/>
    <w:rsid w:val="00AD181E"/>
    <w:rsid w:val="00B51355"/>
    <w:rsid w:val="00BA3F77"/>
    <w:rsid w:val="00C067A4"/>
    <w:rsid w:val="00C0791C"/>
    <w:rsid w:val="00C55A69"/>
    <w:rsid w:val="00CD5D5D"/>
    <w:rsid w:val="00CE01F2"/>
    <w:rsid w:val="00D34DE7"/>
    <w:rsid w:val="00D93168"/>
    <w:rsid w:val="00DA2136"/>
    <w:rsid w:val="00E13B88"/>
    <w:rsid w:val="00E2432D"/>
    <w:rsid w:val="00E37491"/>
    <w:rsid w:val="00E87A66"/>
    <w:rsid w:val="00EB2078"/>
    <w:rsid w:val="00EB41F6"/>
    <w:rsid w:val="00ED68FE"/>
    <w:rsid w:val="00EE0D83"/>
    <w:rsid w:val="00EF2817"/>
    <w:rsid w:val="00F0032C"/>
    <w:rsid w:val="00F264AC"/>
    <w:rsid w:val="00F90895"/>
    <w:rsid w:val="00F91097"/>
    <w:rsid w:val="06415BC0"/>
    <w:rsid w:val="08E15728"/>
    <w:rsid w:val="09BE189B"/>
    <w:rsid w:val="0C645FCC"/>
    <w:rsid w:val="0E1110F8"/>
    <w:rsid w:val="198F2B0D"/>
    <w:rsid w:val="204112F6"/>
    <w:rsid w:val="2B3C256C"/>
    <w:rsid w:val="396F51E1"/>
    <w:rsid w:val="3BBD365E"/>
    <w:rsid w:val="3F667BC6"/>
    <w:rsid w:val="43F205DE"/>
    <w:rsid w:val="47602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7E3BBB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link w:val="a3"/>
    <w:uiPriority w:val="99"/>
    <w:rPr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rPr>
      <w:kern w:val="2"/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442</Words>
  <Characters>2523</Characters>
  <Application>Microsoft Office Word</Application>
  <DocSecurity>0</DocSecurity>
  <Lines>21</Lines>
  <Paragraphs>5</Paragraphs>
  <ScaleCrop>false</ScaleCrop>
  <Manager/>
  <Company/>
  <LinksUpToDate>false</LinksUpToDate>
  <CharactersWithSpaces>2960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2022-08-27T04:03:00Z</dcterms:created>
  <dcterms:modified xsi:type="dcterms:W3CDTF">2022-08-28T07:32:00Z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9A7C7983E1024F9D9E5A475234C2EAE4</vt:lpwstr>
  </property>
</Properties>
</file>