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C4BEA" w14:textId="77777777" w:rsidR="000C525B" w:rsidRDefault="001A07CF" w:rsidP="000C525B">
      <w:pPr>
        <w:ind w:leftChars="-100" w:left="-200"/>
      </w:pPr>
      <w:r>
        <w:rPr>
          <w:noProof/>
          <w:lang w:eastAsia="zh-CN"/>
        </w:rPr>
        <w:drawing>
          <wp:anchor distT="0" distB="0" distL="114300" distR="114300" simplePos="0" relativeHeight="251759104" behindDoc="0" locked="0" layoutInCell="1" allowOverlap="1" wp14:anchorId="030C1A73" wp14:editId="025F64C7">
            <wp:simplePos x="0" y="0"/>
            <wp:positionH relativeFrom="column">
              <wp:posOffset>2973070</wp:posOffset>
            </wp:positionH>
            <wp:positionV relativeFrom="paragraph">
              <wp:posOffset>5648325</wp:posOffset>
            </wp:positionV>
            <wp:extent cx="3857625" cy="1800225"/>
            <wp:effectExtent l="38100" t="0" r="66675" b="9525"/>
            <wp:wrapNone/>
            <wp:docPr id="41" name="图示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margin">
              <wp14:pctWidth>0</wp14:pctWidth>
            </wp14:sizeRelH>
            <wp14:sizeRelV relativeFrom="margin">
              <wp14:pctHeight>0</wp14:pctHeight>
            </wp14:sizeRelV>
          </wp:anchor>
        </w:drawing>
      </w:r>
      <w:r>
        <w:rPr>
          <w:noProof/>
          <w:lang w:eastAsia="zh-CN"/>
        </w:rPr>
        <mc:AlternateContent>
          <mc:Choice Requires="wps">
            <w:drawing>
              <wp:anchor distT="0" distB="0" distL="114300" distR="114300" simplePos="0" relativeHeight="251760128" behindDoc="0" locked="0" layoutInCell="1" allowOverlap="1" wp14:anchorId="20A9E636" wp14:editId="30F16DC5">
                <wp:simplePos x="0" y="0"/>
                <wp:positionH relativeFrom="column">
                  <wp:posOffset>2754630</wp:posOffset>
                </wp:positionH>
                <wp:positionV relativeFrom="paragraph">
                  <wp:posOffset>7448550</wp:posOffset>
                </wp:positionV>
                <wp:extent cx="3943350" cy="100965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3943350" cy="1009650"/>
                        </a:xfrm>
                        <a:prstGeom prst="rect">
                          <a:avLst/>
                        </a:prstGeom>
                        <a:noFill/>
                        <a:ln>
                          <a:noFill/>
                        </a:ln>
                        <a:effectLst/>
                      </wps:spPr>
                      <wps:txbx>
                        <w:txbxContent>
                          <w:p w14:paraId="08B34EDE"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经营者：改善组织系统与整体效能</w:t>
                            </w:r>
                          </w:p>
                          <w:p w14:paraId="61E53EB0"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管理者：</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建立优秀团队及诚信文化</w:t>
                            </w:r>
                          </w:p>
                          <w:p w14:paraId="32A2CDF0"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员</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 xml:space="preserve">    </w:t>
                            </w: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工</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：打造个人核心能力与成长优势</w:t>
                            </w:r>
                          </w:p>
                          <w:p w14:paraId="2AC34E86"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glow" dir="tl">
                            <a:rot lat="0" lon="0" rev="5400000"/>
                          </a:lightRig>
                        </a:scene3d>
                        <a:sp3d contourW="12700">
                          <a:bevelT w="25400" h="25400"/>
                          <a:contourClr>
                            <a:schemeClr val="accent6">
                              <a:shade val="73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20A9E636" id="_x0000_t202" coordsize="21600,21600" o:spt="202" path="m,l,21600r21600,l21600,xe">
                <v:stroke joinstyle="miter"/>
                <v:path gradientshapeok="t" o:connecttype="rect"/>
              </v:shapetype>
              <v:shape id="文本框 20" o:spid="_x0000_s1026" type="#_x0000_t202" style="position:absolute;left:0;text-align:left;margin-left:216.9pt;margin-top:586.5pt;width:310.5pt;height:79.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" filled="f" stroked="f">
                <v:textbox>
                  <w:txbxContent>
                    <w:p w14:paraId="08B34EDE"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经营者：改善组织系统与整体效能</w:t>
                      </w:r>
                    </w:p>
                    <w:p w14:paraId="61E53EB0"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管理者：</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建立优秀团队及诚信文化</w:t>
                      </w:r>
                    </w:p>
                    <w:p w14:paraId="32A2CDF0"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员</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 xml:space="preserve">    </w:t>
                      </w:r>
                      <w:r w:rsidRPr="00AE7F60">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工</w:t>
                      </w:r>
                      <w:r>
                        <w:rPr>
                          <w:rFonts w:hint="eastAsia"/>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：打造个人核心能力与成长优势</w:t>
                      </w:r>
                    </w:p>
                    <w:p w14:paraId="2AC34E86" w14:textId="77777777" w:rsidR="000C525B" w:rsidRPr="00AE7F60" w:rsidRDefault="000C525B" w:rsidP="000C525B">
                      <w:pPr>
                        <w:rPr>
                          <w:b/>
                          <w:noProof/>
                          <w:sz w:val="32"/>
                          <w:szCs w:val="32"/>
                          <w:lang w:eastAsia="zh-CN"/>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p>
                  </w:txbxContent>
                </v:textbox>
              </v:shape>
            </w:pict>
          </mc:Fallback>
        </mc:AlternateContent>
      </w:r>
      <w:r>
        <w:rPr>
          <w:noProof/>
          <w:color w:val="auto"/>
          <w:kern w:val="0"/>
          <w:sz w:val="24"/>
          <w:szCs w:val="24"/>
          <w:lang w:eastAsia="zh-CN"/>
        </w:rPr>
        <mc:AlternateContent>
          <mc:Choice Requires="wps">
            <w:drawing>
              <wp:anchor distT="36576" distB="36576" distL="36576" distR="36576" simplePos="0" relativeHeight="251745792" behindDoc="0" locked="0" layoutInCell="1" allowOverlap="1" wp14:anchorId="390CEDB1" wp14:editId="400771F2">
                <wp:simplePos x="0" y="0"/>
                <wp:positionH relativeFrom="column">
                  <wp:posOffset>2752724</wp:posOffset>
                </wp:positionH>
                <wp:positionV relativeFrom="page">
                  <wp:posOffset>5038725</wp:posOffset>
                </wp:positionV>
                <wp:extent cx="4505325" cy="876300"/>
                <wp:effectExtent l="0" t="0" r="9525" b="0"/>
                <wp:wrapNone/>
                <wp:docPr id="1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5325" cy="8763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D8AA8CF" w14:textId="77777777" w:rsidR="000C525B" w:rsidRDefault="000C525B" w:rsidP="000C525B">
                            <w:pPr>
                              <w:widowControl w:val="0"/>
                              <w:rPr>
                                <w:rFonts w:ascii="Arial" w:hAnsi="宋体"/>
                                <w:b/>
                                <w:color w:val="FFFFFE"/>
                                <w:spacing w:val="48"/>
                                <w:w w:val="90"/>
                                <w:sz w:val="24"/>
                                <w:szCs w:val="24"/>
                                <w:lang w:val="zh-CN" w:eastAsia="zh-CN"/>
                              </w:rPr>
                            </w:pPr>
                            <w:r>
                              <w:rPr>
                                <w:rFonts w:ascii="Arial" w:hAnsi="宋体" w:hint="eastAsia"/>
                                <w:b/>
                                <w:color w:val="FFFFFE"/>
                                <w:spacing w:val="48"/>
                                <w:w w:val="90"/>
                                <w:sz w:val="24"/>
                                <w:szCs w:val="24"/>
                                <w:lang w:val="zh-CN" w:eastAsia="zh-CN"/>
                              </w:rPr>
                              <w:t>马本军老师</w:t>
                            </w:r>
                            <w:r>
                              <w:rPr>
                                <w:rFonts w:ascii="Arial" w:hAnsi="宋体" w:hint="eastAsia"/>
                                <w:b/>
                                <w:color w:val="FFFFFE"/>
                                <w:spacing w:val="48"/>
                                <w:w w:val="90"/>
                                <w:sz w:val="24"/>
                                <w:szCs w:val="24"/>
                                <w:lang w:val="zh-CN" w:eastAsia="zh-CN"/>
                              </w:rPr>
                              <w:t>-</w:t>
                            </w:r>
                            <w:r>
                              <w:rPr>
                                <w:rFonts w:ascii="Arial" w:hAnsi="宋体" w:hint="eastAsia"/>
                                <w:b/>
                                <w:color w:val="FFFFFE"/>
                                <w:spacing w:val="48"/>
                                <w:w w:val="90"/>
                                <w:sz w:val="24"/>
                                <w:szCs w:val="24"/>
                                <w:lang w:val="zh-CN" w:eastAsia="zh-CN"/>
                              </w:rPr>
                              <w:t>中国实战前瞻性人力资源管理专家</w:t>
                            </w:r>
                          </w:p>
                          <w:p w14:paraId="5B7AF1E7" w14:textId="77777777" w:rsidR="000C525B" w:rsidRPr="008F3446" w:rsidRDefault="00725B94" w:rsidP="000C525B">
                            <w:pPr>
                              <w:widowControl w:val="0"/>
                              <w:rPr>
                                <w:rFonts w:ascii="Arial" w:hAnsi="Arial" w:cs="Arial"/>
                                <w:b/>
                                <w:color w:val="2E3640"/>
                                <w:w w:val="90"/>
                                <w:sz w:val="24"/>
                                <w:szCs w:val="24"/>
                                <w:lang w:val="en" w:eastAsia="zh-CN"/>
                              </w:rPr>
                            </w:pPr>
                            <w:r>
                              <w:rPr>
                                <w:rFonts w:ascii="Arial" w:hAnsi="宋体" w:hint="eastAsia"/>
                                <w:b/>
                                <w:color w:val="FFFFFE"/>
                                <w:spacing w:val="48"/>
                                <w:w w:val="90"/>
                                <w:sz w:val="24"/>
                                <w:szCs w:val="24"/>
                                <w:lang w:val="zh-CN" w:eastAsia="zh-CN"/>
                              </w:rPr>
                              <w:t>二十</w:t>
                            </w:r>
                            <w:r w:rsidR="00367CFA">
                              <w:rPr>
                                <w:rFonts w:ascii="Arial" w:hAnsi="宋体" w:hint="eastAsia"/>
                                <w:b/>
                                <w:color w:val="FFFFFE"/>
                                <w:spacing w:val="48"/>
                                <w:w w:val="90"/>
                                <w:sz w:val="24"/>
                                <w:szCs w:val="24"/>
                                <w:lang w:val="zh-CN" w:eastAsia="zh-CN"/>
                              </w:rPr>
                              <w:t>五</w:t>
                            </w:r>
                            <w:r w:rsidR="000C525B">
                              <w:rPr>
                                <w:rFonts w:ascii="Arial" w:hAnsi="宋体" w:hint="eastAsia"/>
                                <w:b/>
                                <w:color w:val="FFFFFE"/>
                                <w:spacing w:val="48"/>
                                <w:w w:val="90"/>
                                <w:sz w:val="24"/>
                                <w:szCs w:val="24"/>
                                <w:lang w:val="zh-CN" w:eastAsia="zh-CN"/>
                              </w:rPr>
                              <w:t>年磨一剑，</w:t>
                            </w:r>
                            <w:r w:rsidR="001A07CF">
                              <w:rPr>
                                <w:rFonts w:ascii="Arial" w:hAnsi="宋体" w:hint="eastAsia"/>
                                <w:b/>
                                <w:color w:val="FFFFFE"/>
                                <w:spacing w:val="48"/>
                                <w:w w:val="90"/>
                                <w:sz w:val="24"/>
                                <w:szCs w:val="24"/>
                                <w:lang w:val="zh-CN" w:eastAsia="zh-CN"/>
                              </w:rPr>
                              <w:t>创造性地提出中国企业绩效管理的三大核心利器，</w:t>
                            </w:r>
                            <w:r w:rsidR="000C525B">
                              <w:rPr>
                                <w:rFonts w:ascii="Arial" w:hAnsi="宋体" w:hint="eastAsia"/>
                                <w:b/>
                                <w:color w:val="FFFFFE"/>
                                <w:spacing w:val="48"/>
                                <w:w w:val="90"/>
                                <w:sz w:val="24"/>
                                <w:szCs w:val="24"/>
                                <w:lang w:val="zh-CN" w:eastAsia="zh-CN"/>
                              </w:rPr>
                              <w:t>HPI-</w:t>
                            </w:r>
                            <w:r w:rsidR="000C525B" w:rsidRPr="008F3446">
                              <w:rPr>
                                <w:rFonts w:ascii="Arial" w:hAnsi="宋体" w:hint="eastAsia"/>
                                <w:b/>
                                <w:color w:val="FFFFFE"/>
                                <w:spacing w:val="48"/>
                                <w:w w:val="90"/>
                                <w:sz w:val="24"/>
                                <w:szCs w:val="24"/>
                                <w:lang w:val="zh-CN" w:eastAsia="zh-CN"/>
                              </w:rPr>
                              <w:t>为您</w:t>
                            </w:r>
                            <w:r w:rsidR="000C525B">
                              <w:rPr>
                                <w:rFonts w:ascii="Arial" w:hAnsi="宋体" w:hint="eastAsia"/>
                                <w:b/>
                                <w:color w:val="FFFFFE"/>
                                <w:spacing w:val="48"/>
                                <w:w w:val="90"/>
                                <w:sz w:val="24"/>
                                <w:szCs w:val="24"/>
                                <w:lang w:val="zh-CN" w:eastAsia="zh-CN"/>
                              </w:rPr>
                              <w:t>及所在组织的绩效提升与改进提供系统、前瞻、实战的</w:t>
                            </w:r>
                            <w:r w:rsidR="000C525B" w:rsidRPr="008F3446">
                              <w:rPr>
                                <w:rFonts w:ascii="Arial" w:hAnsi="宋体" w:hint="eastAsia"/>
                                <w:b/>
                                <w:color w:val="FFFFFE"/>
                                <w:spacing w:val="48"/>
                                <w:w w:val="90"/>
                                <w:sz w:val="24"/>
                                <w:szCs w:val="24"/>
                                <w:lang w:val="zh-CN" w:eastAsia="zh-CN"/>
                              </w:rPr>
                              <w:t>解决方案</w:t>
                            </w:r>
                            <w:r w:rsidR="001A07CF">
                              <w:rPr>
                                <w:rFonts w:ascii="Arial" w:hAnsi="宋体" w:hint="eastAsia"/>
                                <w:b/>
                                <w:color w:val="FFFFFE"/>
                                <w:spacing w:val="48"/>
                                <w:w w:val="90"/>
                                <w:sz w:val="24"/>
                                <w:szCs w:val="24"/>
                                <w:lang w:val="zh-CN" w:eastAsia="zh-CN"/>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CEDB1" id="Text Box 18" o:spid="_x0000_s1027" type="#_x0000_t202" style="position:absolute;left:0;text-align:left;margin-left:216.75pt;margin-top:396.75pt;width:354.75pt;height:69pt;z-index:251745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" filled="f" fillcolor="#fffffe" stroked="f" strokecolor="#212120" insetpen="t">
                <v:textbox inset="2.88pt,2.88pt,2.88pt,2.88pt">
                  <w:txbxContent>
                    <w:p w14:paraId="4D8AA8CF" w14:textId="77777777" w:rsidR="000C525B" w:rsidRDefault="000C525B" w:rsidP="000C525B">
                      <w:pPr>
                        <w:widowControl w:val="0"/>
                        <w:rPr>
                          <w:rFonts w:ascii="Arial" w:hAnsi="宋体"/>
                          <w:b/>
                          <w:color w:val="FFFFFE"/>
                          <w:spacing w:val="48"/>
                          <w:w w:val="90"/>
                          <w:sz w:val="24"/>
                          <w:szCs w:val="24"/>
                          <w:lang w:val="zh-CN" w:eastAsia="zh-CN"/>
                        </w:rPr>
                      </w:pPr>
                      <w:r>
                        <w:rPr>
                          <w:rFonts w:ascii="Arial" w:hAnsi="宋体" w:hint="eastAsia"/>
                          <w:b/>
                          <w:color w:val="FFFFFE"/>
                          <w:spacing w:val="48"/>
                          <w:w w:val="90"/>
                          <w:sz w:val="24"/>
                          <w:szCs w:val="24"/>
                          <w:lang w:val="zh-CN" w:eastAsia="zh-CN"/>
                        </w:rPr>
                        <w:t>马本军老师</w:t>
                      </w:r>
                      <w:r>
                        <w:rPr>
                          <w:rFonts w:ascii="Arial" w:hAnsi="宋体" w:hint="eastAsia"/>
                          <w:b/>
                          <w:color w:val="FFFFFE"/>
                          <w:spacing w:val="48"/>
                          <w:w w:val="90"/>
                          <w:sz w:val="24"/>
                          <w:szCs w:val="24"/>
                          <w:lang w:val="zh-CN" w:eastAsia="zh-CN"/>
                        </w:rPr>
                        <w:t>-</w:t>
                      </w:r>
                      <w:r>
                        <w:rPr>
                          <w:rFonts w:ascii="Arial" w:hAnsi="宋体" w:hint="eastAsia"/>
                          <w:b/>
                          <w:color w:val="FFFFFE"/>
                          <w:spacing w:val="48"/>
                          <w:w w:val="90"/>
                          <w:sz w:val="24"/>
                          <w:szCs w:val="24"/>
                          <w:lang w:val="zh-CN" w:eastAsia="zh-CN"/>
                        </w:rPr>
                        <w:t>中国实战前瞻性人力资源管理专家</w:t>
                      </w:r>
                    </w:p>
                    <w:p w14:paraId="5B7AF1E7" w14:textId="77777777" w:rsidR="000C525B" w:rsidRPr="008F3446" w:rsidRDefault="00725B94" w:rsidP="000C525B">
                      <w:pPr>
                        <w:widowControl w:val="0"/>
                        <w:rPr>
                          <w:rFonts w:ascii="Arial" w:hAnsi="Arial" w:cs="Arial"/>
                          <w:b/>
                          <w:color w:val="2E3640"/>
                          <w:w w:val="90"/>
                          <w:sz w:val="24"/>
                          <w:szCs w:val="24"/>
                          <w:lang w:val="en" w:eastAsia="zh-CN"/>
                        </w:rPr>
                      </w:pPr>
                      <w:r>
                        <w:rPr>
                          <w:rFonts w:ascii="Arial" w:hAnsi="宋体" w:hint="eastAsia"/>
                          <w:b/>
                          <w:color w:val="FFFFFE"/>
                          <w:spacing w:val="48"/>
                          <w:w w:val="90"/>
                          <w:sz w:val="24"/>
                          <w:szCs w:val="24"/>
                          <w:lang w:val="zh-CN" w:eastAsia="zh-CN"/>
                        </w:rPr>
                        <w:t>二十</w:t>
                      </w:r>
                      <w:r w:rsidR="00367CFA">
                        <w:rPr>
                          <w:rFonts w:ascii="Arial" w:hAnsi="宋体" w:hint="eastAsia"/>
                          <w:b/>
                          <w:color w:val="FFFFFE"/>
                          <w:spacing w:val="48"/>
                          <w:w w:val="90"/>
                          <w:sz w:val="24"/>
                          <w:szCs w:val="24"/>
                          <w:lang w:val="zh-CN" w:eastAsia="zh-CN"/>
                        </w:rPr>
                        <w:t>五</w:t>
                      </w:r>
                      <w:r w:rsidR="000C525B">
                        <w:rPr>
                          <w:rFonts w:ascii="Arial" w:hAnsi="宋体" w:hint="eastAsia"/>
                          <w:b/>
                          <w:color w:val="FFFFFE"/>
                          <w:spacing w:val="48"/>
                          <w:w w:val="90"/>
                          <w:sz w:val="24"/>
                          <w:szCs w:val="24"/>
                          <w:lang w:val="zh-CN" w:eastAsia="zh-CN"/>
                        </w:rPr>
                        <w:t>年磨一剑，</w:t>
                      </w:r>
                      <w:r w:rsidR="001A07CF">
                        <w:rPr>
                          <w:rFonts w:ascii="Arial" w:hAnsi="宋体" w:hint="eastAsia"/>
                          <w:b/>
                          <w:color w:val="FFFFFE"/>
                          <w:spacing w:val="48"/>
                          <w:w w:val="90"/>
                          <w:sz w:val="24"/>
                          <w:szCs w:val="24"/>
                          <w:lang w:val="zh-CN" w:eastAsia="zh-CN"/>
                        </w:rPr>
                        <w:t>创造性地提出中国企业绩效管理的三大核心利器，</w:t>
                      </w:r>
                      <w:r w:rsidR="000C525B">
                        <w:rPr>
                          <w:rFonts w:ascii="Arial" w:hAnsi="宋体" w:hint="eastAsia"/>
                          <w:b/>
                          <w:color w:val="FFFFFE"/>
                          <w:spacing w:val="48"/>
                          <w:w w:val="90"/>
                          <w:sz w:val="24"/>
                          <w:szCs w:val="24"/>
                          <w:lang w:val="zh-CN" w:eastAsia="zh-CN"/>
                        </w:rPr>
                        <w:t>HPI-</w:t>
                      </w:r>
                      <w:r w:rsidR="000C525B" w:rsidRPr="008F3446">
                        <w:rPr>
                          <w:rFonts w:ascii="Arial" w:hAnsi="宋体" w:hint="eastAsia"/>
                          <w:b/>
                          <w:color w:val="FFFFFE"/>
                          <w:spacing w:val="48"/>
                          <w:w w:val="90"/>
                          <w:sz w:val="24"/>
                          <w:szCs w:val="24"/>
                          <w:lang w:val="zh-CN" w:eastAsia="zh-CN"/>
                        </w:rPr>
                        <w:t>为您</w:t>
                      </w:r>
                      <w:r w:rsidR="000C525B">
                        <w:rPr>
                          <w:rFonts w:ascii="Arial" w:hAnsi="宋体" w:hint="eastAsia"/>
                          <w:b/>
                          <w:color w:val="FFFFFE"/>
                          <w:spacing w:val="48"/>
                          <w:w w:val="90"/>
                          <w:sz w:val="24"/>
                          <w:szCs w:val="24"/>
                          <w:lang w:val="zh-CN" w:eastAsia="zh-CN"/>
                        </w:rPr>
                        <w:t>及所在组织的绩效提升与改进提供系统、前瞻、实战的</w:t>
                      </w:r>
                      <w:r w:rsidR="000C525B" w:rsidRPr="008F3446">
                        <w:rPr>
                          <w:rFonts w:ascii="Arial" w:hAnsi="宋体" w:hint="eastAsia"/>
                          <w:b/>
                          <w:color w:val="FFFFFE"/>
                          <w:spacing w:val="48"/>
                          <w:w w:val="90"/>
                          <w:sz w:val="24"/>
                          <w:szCs w:val="24"/>
                          <w:lang w:val="zh-CN" w:eastAsia="zh-CN"/>
                        </w:rPr>
                        <w:t>解决方案</w:t>
                      </w:r>
                      <w:r w:rsidR="001A07CF">
                        <w:rPr>
                          <w:rFonts w:ascii="Arial" w:hAnsi="宋体" w:hint="eastAsia"/>
                          <w:b/>
                          <w:color w:val="FFFFFE"/>
                          <w:spacing w:val="48"/>
                          <w:w w:val="90"/>
                          <w:sz w:val="24"/>
                          <w:szCs w:val="24"/>
                          <w:lang w:val="zh-CN" w:eastAsia="zh-CN"/>
                        </w:rPr>
                        <w:t>！</w:t>
                      </w:r>
                    </w:p>
                  </w:txbxContent>
                </v:textbox>
                <w10:wrap anchory="page"/>
              </v:shape>
            </w:pict>
          </mc:Fallback>
        </mc:AlternateContent>
      </w:r>
      <w:r w:rsidR="002E56B5">
        <w:rPr>
          <w:noProof/>
          <w:color w:val="auto"/>
          <w:kern w:val="0"/>
          <w:sz w:val="24"/>
          <w:szCs w:val="24"/>
          <w:lang w:eastAsia="zh-CN"/>
        </w:rPr>
        <mc:AlternateContent>
          <mc:Choice Requires="wps">
            <w:drawing>
              <wp:anchor distT="36576" distB="36576" distL="36576" distR="36576" simplePos="0" relativeHeight="251746816" behindDoc="0" locked="0" layoutInCell="1" allowOverlap="1" wp14:anchorId="78AB382A" wp14:editId="5B9688A2">
                <wp:simplePos x="0" y="0"/>
                <wp:positionH relativeFrom="column">
                  <wp:posOffset>2923540</wp:posOffset>
                </wp:positionH>
                <wp:positionV relativeFrom="page">
                  <wp:posOffset>9516110</wp:posOffset>
                </wp:positionV>
                <wp:extent cx="1714500" cy="228600"/>
                <wp:effectExtent l="0" t="0" r="0" b="0"/>
                <wp:wrapNone/>
                <wp:docPr id="1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286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6E3E4FDE" w14:textId="77777777" w:rsidR="000C525B" w:rsidRPr="000C525B" w:rsidRDefault="000C525B" w:rsidP="002E56B5">
                            <w:pPr>
                              <w:widowControl w:val="0"/>
                              <w:spacing w:line="200" w:lineRule="exact"/>
                              <w:jc w:val="center"/>
                              <w:rPr>
                                <w:rFonts w:ascii="Arial" w:hAnsi="Arial" w:cs="Arial"/>
                                <w:b/>
                                <w:bCs/>
                                <w:caps/>
                                <w:color w:val="FFFFFE"/>
                                <w:w w:val="90"/>
                                <w:sz w:val="21"/>
                                <w:szCs w:val="21"/>
                                <w:lang w:val="en" w:eastAsia="zh-CN"/>
                              </w:rPr>
                            </w:pPr>
                            <w:r w:rsidRPr="000C525B">
                              <w:rPr>
                                <w:rFonts w:ascii="Arial" w:hAnsi="Arial" w:cs="Arial" w:hint="eastAsia"/>
                                <w:b/>
                                <w:bCs/>
                                <w:caps/>
                                <w:color w:val="FFFFFE"/>
                                <w:w w:val="90"/>
                                <w:sz w:val="21"/>
                                <w:szCs w:val="21"/>
                                <w:lang w:val="en" w:eastAsia="zh-CN"/>
                              </w:rPr>
                              <w:t>版权所有，请勿抄袭！</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B382A" id="Text Box 21" o:spid="_x0000_s1028" type="#_x0000_t202" style="position:absolute;left:0;text-align:left;margin-left:230.2pt;margin-top:749.3pt;width:135pt;height:18pt;z-index:2517468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" filled="f" fillcolor="#fffffe" stroked="f" strokecolor="#212120" insetpen="t">
                <v:textbox inset="2.88pt,2.88pt,2.88pt,2.88pt">
                  <w:txbxContent>
                    <w:p w14:paraId="6E3E4FDE" w14:textId="77777777" w:rsidR="000C525B" w:rsidRPr="000C525B" w:rsidRDefault="000C525B" w:rsidP="002E56B5">
                      <w:pPr>
                        <w:widowControl w:val="0"/>
                        <w:spacing w:line="200" w:lineRule="exact"/>
                        <w:jc w:val="center"/>
                        <w:rPr>
                          <w:rFonts w:ascii="Arial" w:hAnsi="Arial" w:cs="Arial"/>
                          <w:b/>
                          <w:bCs/>
                          <w:caps/>
                          <w:color w:val="FFFFFE"/>
                          <w:w w:val="90"/>
                          <w:sz w:val="21"/>
                          <w:szCs w:val="21"/>
                          <w:lang w:val="en" w:eastAsia="zh-CN"/>
                        </w:rPr>
                      </w:pPr>
                      <w:r w:rsidRPr="000C525B">
                        <w:rPr>
                          <w:rFonts w:ascii="Arial" w:hAnsi="Arial" w:cs="Arial" w:hint="eastAsia"/>
                          <w:b/>
                          <w:bCs/>
                          <w:caps/>
                          <w:color w:val="FFFFFE"/>
                          <w:w w:val="90"/>
                          <w:sz w:val="21"/>
                          <w:szCs w:val="21"/>
                          <w:lang w:val="en" w:eastAsia="zh-CN"/>
                        </w:rPr>
                        <w:t>版权所有，请勿抄袭！</w:t>
                      </w:r>
                    </w:p>
                  </w:txbxContent>
                </v:textbox>
                <w10:wrap anchory="page"/>
              </v:shape>
            </w:pict>
          </mc:Fallback>
        </mc:AlternateContent>
      </w:r>
      <w:r w:rsidR="00D1119F">
        <w:rPr>
          <w:noProof/>
          <w:color w:val="auto"/>
          <w:kern w:val="0"/>
          <w:sz w:val="24"/>
          <w:szCs w:val="24"/>
          <w:lang w:eastAsia="zh-CN"/>
        </w:rPr>
        <mc:AlternateContent>
          <mc:Choice Requires="wps">
            <w:drawing>
              <wp:anchor distT="36576" distB="36576" distL="36576" distR="36576" simplePos="0" relativeHeight="251743744" behindDoc="0" locked="0" layoutInCell="1" allowOverlap="1" wp14:anchorId="3904A5EA" wp14:editId="025DCD8A">
                <wp:simplePos x="0" y="0"/>
                <wp:positionH relativeFrom="column">
                  <wp:posOffset>390524</wp:posOffset>
                </wp:positionH>
                <wp:positionV relativeFrom="page">
                  <wp:posOffset>5505450</wp:posOffset>
                </wp:positionV>
                <wp:extent cx="1952625" cy="3267075"/>
                <wp:effectExtent l="0" t="0" r="9525" b="9525"/>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32670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59F9F071"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宋体" w:hint="eastAsia"/>
                                <w:b/>
                                <w:color w:val="2E3640"/>
                                <w:spacing w:val="16"/>
                                <w:w w:val="90"/>
                                <w:sz w:val="16"/>
                                <w:szCs w:val="16"/>
                                <w:lang w:val="zh-CN" w:eastAsia="zh-CN"/>
                              </w:rPr>
                              <w:t>主管和员工普通抵制绩效考核：</w:t>
                            </w:r>
                          </w:p>
                          <w:p w14:paraId="6489F691" w14:textId="77777777" w:rsidR="000C525B" w:rsidRDefault="005D4395" w:rsidP="000C525B">
                            <w:pPr>
                              <w:widowControl w:val="0"/>
                              <w:spacing w:line="360" w:lineRule="exact"/>
                              <w:rPr>
                                <w:rFonts w:ascii="Arial" w:hAnsi="Arial" w:cs="Arial"/>
                                <w:b/>
                                <w:color w:val="FFFFFE"/>
                                <w:sz w:val="15"/>
                                <w:szCs w:val="15"/>
                                <w:lang w:eastAsia="zh-CN"/>
                              </w:rPr>
                            </w:pPr>
                            <w:r w:rsidRPr="00BA160B">
                              <w:rPr>
                                <w:rFonts w:ascii="Arial" w:hAnsi="Arial" w:cs="Arial" w:hint="eastAsia"/>
                                <w:b/>
                                <w:color w:val="FFFFFE"/>
                                <w:sz w:val="15"/>
                                <w:szCs w:val="15"/>
                                <w:lang w:eastAsia="zh-CN"/>
                              </w:rPr>
                              <w:t>老板和管理</w:t>
                            </w:r>
                            <w:proofErr w:type="gramStart"/>
                            <w:r w:rsidRPr="00BA160B">
                              <w:rPr>
                                <w:rFonts w:ascii="Arial" w:hAnsi="Arial" w:cs="Arial" w:hint="eastAsia"/>
                                <w:b/>
                                <w:color w:val="FFFFFE"/>
                                <w:sz w:val="15"/>
                                <w:szCs w:val="15"/>
                                <w:lang w:eastAsia="zh-CN"/>
                              </w:rPr>
                              <w:t>层简单</w:t>
                            </w:r>
                            <w:proofErr w:type="gramEnd"/>
                            <w:r w:rsidRPr="00BA160B">
                              <w:rPr>
                                <w:rFonts w:ascii="Arial" w:hAnsi="Arial" w:cs="Arial" w:hint="eastAsia"/>
                                <w:b/>
                                <w:color w:val="FFFFFE"/>
                                <w:sz w:val="15"/>
                                <w:szCs w:val="15"/>
                                <w:lang w:eastAsia="zh-CN"/>
                              </w:rPr>
                              <w:t>把结果与个人薪酬或利益挂钩</w:t>
                            </w:r>
                            <w:r>
                              <w:rPr>
                                <w:rFonts w:ascii="Arial" w:hAnsi="Arial" w:cs="Arial" w:hint="eastAsia"/>
                                <w:b/>
                                <w:color w:val="FFFFFE"/>
                                <w:sz w:val="15"/>
                                <w:szCs w:val="15"/>
                                <w:lang w:eastAsia="zh-CN"/>
                              </w:rPr>
                              <w:t>，大多数企业的主管和员工是从内心深处抵制任何形式的绩效考核</w:t>
                            </w:r>
                            <w:r w:rsidR="000C525B" w:rsidRPr="00BA160B">
                              <w:rPr>
                                <w:rFonts w:ascii="Arial" w:hAnsi="Arial" w:cs="Arial" w:hint="eastAsia"/>
                                <w:b/>
                                <w:color w:val="FFFFFE"/>
                                <w:sz w:val="15"/>
                                <w:szCs w:val="15"/>
                                <w:lang w:eastAsia="zh-CN"/>
                              </w:rPr>
                              <w:t>。</w:t>
                            </w:r>
                          </w:p>
                          <w:p w14:paraId="1BC4F883"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绩效评估缺乏</w:t>
                            </w:r>
                            <w:r>
                              <w:rPr>
                                <w:rFonts w:ascii="Arial" w:hAnsi="宋体" w:hint="eastAsia"/>
                                <w:b/>
                                <w:color w:val="2E3640"/>
                                <w:spacing w:val="16"/>
                                <w:w w:val="90"/>
                                <w:sz w:val="16"/>
                                <w:szCs w:val="16"/>
                                <w:lang w:val="zh-CN" w:eastAsia="zh-CN"/>
                              </w:rPr>
                              <w:t>系统</w:t>
                            </w:r>
                            <w:r w:rsidRPr="00BA160B">
                              <w:rPr>
                                <w:rFonts w:ascii="Arial" w:hAnsi="宋体" w:hint="eastAsia"/>
                                <w:b/>
                                <w:color w:val="2E3640"/>
                                <w:spacing w:val="16"/>
                                <w:w w:val="90"/>
                                <w:sz w:val="16"/>
                                <w:szCs w:val="16"/>
                                <w:lang w:val="zh-CN" w:eastAsia="zh-CN"/>
                              </w:rPr>
                              <w:t>性和</w:t>
                            </w:r>
                            <w:r>
                              <w:rPr>
                                <w:rFonts w:ascii="Arial" w:hAnsi="宋体" w:hint="eastAsia"/>
                                <w:b/>
                                <w:color w:val="2E3640"/>
                                <w:spacing w:val="16"/>
                                <w:w w:val="90"/>
                                <w:sz w:val="16"/>
                                <w:szCs w:val="16"/>
                                <w:lang w:val="zh-CN" w:eastAsia="zh-CN"/>
                              </w:rPr>
                              <w:t>操作</w:t>
                            </w:r>
                            <w:r w:rsidRPr="00BA160B">
                              <w:rPr>
                                <w:rFonts w:ascii="Arial" w:hAnsi="宋体" w:hint="eastAsia"/>
                                <w:b/>
                                <w:color w:val="2E3640"/>
                                <w:spacing w:val="16"/>
                                <w:w w:val="90"/>
                                <w:sz w:val="16"/>
                                <w:szCs w:val="16"/>
                                <w:lang w:val="zh-CN" w:eastAsia="zh-CN"/>
                              </w:rPr>
                              <w:t>性</w:t>
                            </w:r>
                          </w:p>
                          <w:p w14:paraId="6E7E7947" w14:textId="77777777" w:rsidR="000C525B" w:rsidRDefault="000C525B" w:rsidP="000C525B">
                            <w:pPr>
                              <w:widowControl w:val="0"/>
                              <w:spacing w:line="360" w:lineRule="exact"/>
                              <w:rPr>
                                <w:rFonts w:ascii="Arial" w:hAnsi="宋体"/>
                                <w:b/>
                                <w:color w:val="FFFFFE"/>
                                <w:sz w:val="15"/>
                                <w:szCs w:val="15"/>
                                <w:lang w:val="zh-CN" w:eastAsia="zh-CN"/>
                              </w:rPr>
                            </w:pPr>
                            <w:r>
                              <w:rPr>
                                <w:rFonts w:ascii="Arial" w:hAnsi="宋体" w:hint="eastAsia"/>
                                <w:b/>
                                <w:color w:val="FFFFFE"/>
                                <w:sz w:val="15"/>
                                <w:szCs w:val="15"/>
                                <w:lang w:val="zh-CN" w:eastAsia="zh-CN"/>
                              </w:rPr>
                              <w:t>“头痛医头”已经成为企业</w:t>
                            </w:r>
                            <w:r w:rsidR="00D1119F">
                              <w:rPr>
                                <w:rFonts w:ascii="Arial" w:hAnsi="宋体" w:hint="eastAsia"/>
                                <w:b/>
                                <w:color w:val="FFFFFE"/>
                                <w:sz w:val="15"/>
                                <w:szCs w:val="15"/>
                                <w:lang w:val="zh-CN" w:eastAsia="zh-CN"/>
                              </w:rPr>
                              <w:t>管理</w:t>
                            </w:r>
                            <w:r>
                              <w:rPr>
                                <w:rFonts w:ascii="Arial" w:hAnsi="宋体" w:hint="eastAsia"/>
                                <w:b/>
                                <w:color w:val="FFFFFE"/>
                                <w:sz w:val="15"/>
                                <w:szCs w:val="15"/>
                                <w:lang w:val="zh-CN" w:eastAsia="zh-CN"/>
                              </w:rPr>
                              <w:t>的常态，没有从组织整体战略与效能改善出发来思考如何才能真正改进效能而不是考核结果。</w:t>
                            </w:r>
                          </w:p>
                          <w:p w14:paraId="04FF81C5"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绩效管理实施形式主义现象严重</w:t>
                            </w:r>
                          </w:p>
                          <w:p w14:paraId="59222879" w14:textId="77777777" w:rsidR="000C525B" w:rsidRPr="00BA160B" w:rsidRDefault="000C525B" w:rsidP="000C525B">
                            <w:pPr>
                              <w:widowControl w:val="0"/>
                              <w:spacing w:line="360" w:lineRule="exact"/>
                              <w:rPr>
                                <w:rFonts w:ascii="Arial" w:hAnsi="Arial" w:cs="Arial"/>
                                <w:b/>
                                <w:color w:val="FFFFFE"/>
                                <w:sz w:val="15"/>
                                <w:szCs w:val="15"/>
                                <w:lang w:eastAsia="zh-CN"/>
                              </w:rPr>
                            </w:pPr>
                            <w:r>
                              <w:rPr>
                                <w:rFonts w:ascii="Arial" w:hAnsi="宋体" w:hint="eastAsia"/>
                                <w:b/>
                                <w:color w:val="FFFFFE"/>
                                <w:sz w:val="15"/>
                                <w:szCs w:val="15"/>
                                <w:lang w:val="zh-CN" w:eastAsia="zh-CN"/>
                              </w:rPr>
                              <w:t>所有推行绩效考核的人都痛苦不堪，</w:t>
                            </w:r>
                            <w:proofErr w:type="gramStart"/>
                            <w:r>
                              <w:rPr>
                                <w:rFonts w:ascii="Arial" w:hAnsi="宋体" w:hint="eastAsia"/>
                                <w:b/>
                                <w:color w:val="FFFFFE"/>
                                <w:sz w:val="15"/>
                                <w:szCs w:val="15"/>
                                <w:lang w:val="zh-CN" w:eastAsia="zh-CN"/>
                              </w:rPr>
                              <w:t>故解决痛苦</w:t>
                            </w:r>
                            <w:proofErr w:type="gramEnd"/>
                            <w:r>
                              <w:rPr>
                                <w:rFonts w:ascii="Arial" w:hAnsi="宋体" w:hint="eastAsia"/>
                                <w:b/>
                                <w:color w:val="FFFFFE"/>
                                <w:sz w:val="15"/>
                                <w:szCs w:val="15"/>
                                <w:lang w:val="zh-CN" w:eastAsia="zh-CN"/>
                              </w:rPr>
                              <w:t>的方案只有一种：应付和敷衍</w:t>
                            </w:r>
                            <w:r w:rsidRPr="00BA160B">
                              <w:rPr>
                                <w:rFonts w:ascii="Arial" w:hAnsi="宋体" w:hint="eastAsia"/>
                                <w:b/>
                                <w:color w:val="FFFFFE"/>
                                <w:sz w:val="15"/>
                                <w:szCs w:val="15"/>
                                <w:lang w:val="zh-CN" w:eastAsia="zh-CN"/>
                              </w:rPr>
                              <w:t>。</w:t>
                            </w:r>
                          </w:p>
                          <w:p w14:paraId="0E7795DB"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绩效管理起不到提升绩效的作用</w:t>
                            </w:r>
                          </w:p>
                          <w:p w14:paraId="1CBCBB9E" w14:textId="77777777" w:rsidR="000C525B" w:rsidRPr="00BA160B" w:rsidRDefault="000C525B" w:rsidP="000C525B">
                            <w:pPr>
                              <w:widowControl w:val="0"/>
                              <w:spacing w:line="360" w:lineRule="exact"/>
                              <w:rPr>
                                <w:rFonts w:ascii="Arial" w:hAnsi="Arial" w:cs="Arial"/>
                                <w:b/>
                                <w:color w:val="FFFFFE"/>
                                <w:sz w:val="15"/>
                                <w:szCs w:val="15"/>
                                <w:lang w:val="en" w:eastAsia="zh-CN"/>
                              </w:rPr>
                            </w:pPr>
                            <w:r>
                              <w:rPr>
                                <w:rFonts w:ascii="Arial" w:hAnsi="宋体" w:hint="eastAsia"/>
                                <w:b/>
                                <w:color w:val="FFFFFE"/>
                                <w:sz w:val="15"/>
                                <w:szCs w:val="15"/>
                                <w:lang w:val="zh-CN" w:eastAsia="zh-CN"/>
                              </w:rPr>
                              <w:t>看不到进步、不知道如何才能改变组织和员工的效率源动力</w:t>
                            </w:r>
                            <w:r w:rsidRPr="00BA160B">
                              <w:rPr>
                                <w:rFonts w:ascii="Arial" w:hAnsi="宋体" w:hint="eastAsia"/>
                                <w:b/>
                                <w:color w:val="FFFFFE"/>
                                <w:sz w:val="15"/>
                                <w:szCs w:val="15"/>
                                <w:lang w:val="zh-CN" w:eastAsia="zh-CN"/>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4A5EA" id="Text Box 6" o:spid="_x0000_s1029" type="#_x0000_t202" style="position:absolute;left:0;text-align:left;margin-left:30.75pt;margin-top:433.5pt;width:153.75pt;height:257.25pt;z-index:251743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" filled="f" fillcolor="#fffffe" stroked="f" strokecolor="#212120" insetpen="t">
                <v:textbox inset="2.88pt,2.88pt,2.88pt,2.88pt">
                  <w:txbxContent>
                    <w:p w14:paraId="59F9F071"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宋体" w:hint="eastAsia"/>
                          <w:b/>
                          <w:color w:val="2E3640"/>
                          <w:spacing w:val="16"/>
                          <w:w w:val="90"/>
                          <w:sz w:val="16"/>
                          <w:szCs w:val="16"/>
                          <w:lang w:val="zh-CN" w:eastAsia="zh-CN"/>
                        </w:rPr>
                        <w:t>主管和员工普通抵制绩效考核：</w:t>
                      </w:r>
                    </w:p>
                    <w:p w14:paraId="6489F691" w14:textId="77777777" w:rsidR="000C525B" w:rsidRDefault="005D4395" w:rsidP="000C525B">
                      <w:pPr>
                        <w:widowControl w:val="0"/>
                        <w:spacing w:line="360" w:lineRule="exact"/>
                        <w:rPr>
                          <w:rFonts w:ascii="Arial" w:hAnsi="Arial" w:cs="Arial"/>
                          <w:b/>
                          <w:color w:val="FFFFFE"/>
                          <w:sz w:val="15"/>
                          <w:szCs w:val="15"/>
                          <w:lang w:eastAsia="zh-CN"/>
                        </w:rPr>
                      </w:pPr>
                      <w:r w:rsidRPr="00BA160B">
                        <w:rPr>
                          <w:rFonts w:ascii="Arial" w:hAnsi="Arial" w:cs="Arial" w:hint="eastAsia"/>
                          <w:b/>
                          <w:color w:val="FFFFFE"/>
                          <w:sz w:val="15"/>
                          <w:szCs w:val="15"/>
                          <w:lang w:eastAsia="zh-CN"/>
                        </w:rPr>
                        <w:t>老板和管理</w:t>
                      </w:r>
                      <w:proofErr w:type="gramStart"/>
                      <w:r w:rsidRPr="00BA160B">
                        <w:rPr>
                          <w:rFonts w:ascii="Arial" w:hAnsi="Arial" w:cs="Arial" w:hint="eastAsia"/>
                          <w:b/>
                          <w:color w:val="FFFFFE"/>
                          <w:sz w:val="15"/>
                          <w:szCs w:val="15"/>
                          <w:lang w:eastAsia="zh-CN"/>
                        </w:rPr>
                        <w:t>层简单</w:t>
                      </w:r>
                      <w:proofErr w:type="gramEnd"/>
                      <w:r w:rsidRPr="00BA160B">
                        <w:rPr>
                          <w:rFonts w:ascii="Arial" w:hAnsi="Arial" w:cs="Arial" w:hint="eastAsia"/>
                          <w:b/>
                          <w:color w:val="FFFFFE"/>
                          <w:sz w:val="15"/>
                          <w:szCs w:val="15"/>
                          <w:lang w:eastAsia="zh-CN"/>
                        </w:rPr>
                        <w:t>把结果与个人薪酬或利益挂钩</w:t>
                      </w:r>
                      <w:r>
                        <w:rPr>
                          <w:rFonts w:ascii="Arial" w:hAnsi="Arial" w:cs="Arial" w:hint="eastAsia"/>
                          <w:b/>
                          <w:color w:val="FFFFFE"/>
                          <w:sz w:val="15"/>
                          <w:szCs w:val="15"/>
                          <w:lang w:eastAsia="zh-CN"/>
                        </w:rPr>
                        <w:t>，大多数企业的主管和员工是从内心深处抵制任何形式的绩效考核</w:t>
                      </w:r>
                      <w:r w:rsidR="000C525B" w:rsidRPr="00BA160B">
                        <w:rPr>
                          <w:rFonts w:ascii="Arial" w:hAnsi="Arial" w:cs="Arial" w:hint="eastAsia"/>
                          <w:b/>
                          <w:color w:val="FFFFFE"/>
                          <w:sz w:val="15"/>
                          <w:szCs w:val="15"/>
                          <w:lang w:eastAsia="zh-CN"/>
                        </w:rPr>
                        <w:t>。</w:t>
                      </w:r>
                    </w:p>
                    <w:p w14:paraId="1BC4F883"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绩效评估缺乏</w:t>
                      </w:r>
                      <w:r>
                        <w:rPr>
                          <w:rFonts w:ascii="Arial" w:hAnsi="宋体" w:hint="eastAsia"/>
                          <w:b/>
                          <w:color w:val="2E3640"/>
                          <w:spacing w:val="16"/>
                          <w:w w:val="90"/>
                          <w:sz w:val="16"/>
                          <w:szCs w:val="16"/>
                          <w:lang w:val="zh-CN" w:eastAsia="zh-CN"/>
                        </w:rPr>
                        <w:t>系统</w:t>
                      </w:r>
                      <w:r w:rsidRPr="00BA160B">
                        <w:rPr>
                          <w:rFonts w:ascii="Arial" w:hAnsi="宋体" w:hint="eastAsia"/>
                          <w:b/>
                          <w:color w:val="2E3640"/>
                          <w:spacing w:val="16"/>
                          <w:w w:val="90"/>
                          <w:sz w:val="16"/>
                          <w:szCs w:val="16"/>
                          <w:lang w:val="zh-CN" w:eastAsia="zh-CN"/>
                        </w:rPr>
                        <w:t>性和</w:t>
                      </w:r>
                      <w:r>
                        <w:rPr>
                          <w:rFonts w:ascii="Arial" w:hAnsi="宋体" w:hint="eastAsia"/>
                          <w:b/>
                          <w:color w:val="2E3640"/>
                          <w:spacing w:val="16"/>
                          <w:w w:val="90"/>
                          <w:sz w:val="16"/>
                          <w:szCs w:val="16"/>
                          <w:lang w:val="zh-CN" w:eastAsia="zh-CN"/>
                        </w:rPr>
                        <w:t>操作</w:t>
                      </w:r>
                      <w:r w:rsidRPr="00BA160B">
                        <w:rPr>
                          <w:rFonts w:ascii="Arial" w:hAnsi="宋体" w:hint="eastAsia"/>
                          <w:b/>
                          <w:color w:val="2E3640"/>
                          <w:spacing w:val="16"/>
                          <w:w w:val="90"/>
                          <w:sz w:val="16"/>
                          <w:szCs w:val="16"/>
                          <w:lang w:val="zh-CN" w:eastAsia="zh-CN"/>
                        </w:rPr>
                        <w:t>性</w:t>
                      </w:r>
                    </w:p>
                    <w:p w14:paraId="6E7E7947" w14:textId="77777777" w:rsidR="000C525B" w:rsidRDefault="000C525B" w:rsidP="000C525B">
                      <w:pPr>
                        <w:widowControl w:val="0"/>
                        <w:spacing w:line="360" w:lineRule="exact"/>
                        <w:rPr>
                          <w:rFonts w:ascii="Arial" w:hAnsi="宋体"/>
                          <w:b/>
                          <w:color w:val="FFFFFE"/>
                          <w:sz w:val="15"/>
                          <w:szCs w:val="15"/>
                          <w:lang w:val="zh-CN" w:eastAsia="zh-CN"/>
                        </w:rPr>
                      </w:pPr>
                      <w:r>
                        <w:rPr>
                          <w:rFonts w:ascii="Arial" w:hAnsi="宋体" w:hint="eastAsia"/>
                          <w:b/>
                          <w:color w:val="FFFFFE"/>
                          <w:sz w:val="15"/>
                          <w:szCs w:val="15"/>
                          <w:lang w:val="zh-CN" w:eastAsia="zh-CN"/>
                        </w:rPr>
                        <w:t>“头痛医头”已经成为企业</w:t>
                      </w:r>
                      <w:r w:rsidR="00D1119F">
                        <w:rPr>
                          <w:rFonts w:ascii="Arial" w:hAnsi="宋体" w:hint="eastAsia"/>
                          <w:b/>
                          <w:color w:val="FFFFFE"/>
                          <w:sz w:val="15"/>
                          <w:szCs w:val="15"/>
                          <w:lang w:val="zh-CN" w:eastAsia="zh-CN"/>
                        </w:rPr>
                        <w:t>管理</w:t>
                      </w:r>
                      <w:r>
                        <w:rPr>
                          <w:rFonts w:ascii="Arial" w:hAnsi="宋体" w:hint="eastAsia"/>
                          <w:b/>
                          <w:color w:val="FFFFFE"/>
                          <w:sz w:val="15"/>
                          <w:szCs w:val="15"/>
                          <w:lang w:val="zh-CN" w:eastAsia="zh-CN"/>
                        </w:rPr>
                        <w:t>的常态，没有从组织整体战略与效能改善出发来思考如何才能真正改进效能而不是考核结果。</w:t>
                      </w:r>
                    </w:p>
                    <w:p w14:paraId="04FF81C5"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绩效管理实施形式主义现象严重</w:t>
                      </w:r>
                    </w:p>
                    <w:p w14:paraId="59222879" w14:textId="77777777" w:rsidR="000C525B" w:rsidRPr="00BA160B" w:rsidRDefault="000C525B" w:rsidP="000C525B">
                      <w:pPr>
                        <w:widowControl w:val="0"/>
                        <w:spacing w:line="360" w:lineRule="exact"/>
                        <w:rPr>
                          <w:rFonts w:ascii="Arial" w:hAnsi="Arial" w:cs="Arial"/>
                          <w:b/>
                          <w:color w:val="FFFFFE"/>
                          <w:sz w:val="15"/>
                          <w:szCs w:val="15"/>
                          <w:lang w:eastAsia="zh-CN"/>
                        </w:rPr>
                      </w:pPr>
                      <w:r>
                        <w:rPr>
                          <w:rFonts w:ascii="Arial" w:hAnsi="宋体" w:hint="eastAsia"/>
                          <w:b/>
                          <w:color w:val="FFFFFE"/>
                          <w:sz w:val="15"/>
                          <w:szCs w:val="15"/>
                          <w:lang w:val="zh-CN" w:eastAsia="zh-CN"/>
                        </w:rPr>
                        <w:t>所有推行绩效考核的人都痛苦不堪，</w:t>
                      </w:r>
                      <w:proofErr w:type="gramStart"/>
                      <w:r>
                        <w:rPr>
                          <w:rFonts w:ascii="Arial" w:hAnsi="宋体" w:hint="eastAsia"/>
                          <w:b/>
                          <w:color w:val="FFFFFE"/>
                          <w:sz w:val="15"/>
                          <w:szCs w:val="15"/>
                          <w:lang w:val="zh-CN" w:eastAsia="zh-CN"/>
                        </w:rPr>
                        <w:t>故解决痛苦</w:t>
                      </w:r>
                      <w:proofErr w:type="gramEnd"/>
                      <w:r>
                        <w:rPr>
                          <w:rFonts w:ascii="Arial" w:hAnsi="宋体" w:hint="eastAsia"/>
                          <w:b/>
                          <w:color w:val="FFFFFE"/>
                          <w:sz w:val="15"/>
                          <w:szCs w:val="15"/>
                          <w:lang w:val="zh-CN" w:eastAsia="zh-CN"/>
                        </w:rPr>
                        <w:t>的方案只有一种：应付和敷衍</w:t>
                      </w:r>
                      <w:r w:rsidRPr="00BA160B">
                        <w:rPr>
                          <w:rFonts w:ascii="Arial" w:hAnsi="宋体" w:hint="eastAsia"/>
                          <w:b/>
                          <w:color w:val="FFFFFE"/>
                          <w:sz w:val="15"/>
                          <w:szCs w:val="15"/>
                          <w:lang w:val="zh-CN" w:eastAsia="zh-CN"/>
                        </w:rPr>
                        <w:t>。</w:t>
                      </w:r>
                    </w:p>
                    <w:p w14:paraId="0E7795DB" w14:textId="77777777" w:rsidR="000C525B" w:rsidRPr="00BA160B" w:rsidRDefault="000C525B" w:rsidP="000C525B">
                      <w:pPr>
                        <w:widowControl w:val="0"/>
                        <w:spacing w:line="360" w:lineRule="exact"/>
                        <w:rPr>
                          <w:rFonts w:ascii="Arial" w:hAnsi="Arial" w:cs="Arial"/>
                          <w:b/>
                          <w:color w:val="2E3640"/>
                          <w:w w:val="90"/>
                          <w:sz w:val="16"/>
                          <w:szCs w:val="16"/>
                          <w:lang w:eastAsia="zh-CN"/>
                        </w:rPr>
                      </w:pPr>
                      <w:r w:rsidRPr="00BA160B">
                        <w:rPr>
                          <w:rFonts w:ascii="Arial" w:hAnsi="Arial" w:cs="Arial"/>
                          <w:b/>
                          <w:color w:val="FFFFFE"/>
                          <w:sz w:val="15"/>
                          <w:szCs w:val="15"/>
                          <w:lang w:eastAsia="zh-CN"/>
                        </w:rPr>
                        <w:t> </w:t>
                      </w:r>
                      <w:r w:rsidRPr="00BA160B">
                        <w:rPr>
                          <w:rFonts w:ascii="Arial" w:hAnsi="宋体" w:hint="eastAsia"/>
                          <w:b/>
                          <w:color w:val="2E3640"/>
                          <w:spacing w:val="16"/>
                          <w:w w:val="90"/>
                          <w:sz w:val="16"/>
                          <w:szCs w:val="16"/>
                          <w:lang w:val="zh-CN" w:eastAsia="zh-CN"/>
                        </w:rPr>
                        <w:t>绩效管理起不到提升绩效的作用</w:t>
                      </w:r>
                    </w:p>
                    <w:p w14:paraId="1CBCBB9E" w14:textId="77777777" w:rsidR="000C525B" w:rsidRPr="00BA160B" w:rsidRDefault="000C525B" w:rsidP="000C525B">
                      <w:pPr>
                        <w:widowControl w:val="0"/>
                        <w:spacing w:line="360" w:lineRule="exact"/>
                        <w:rPr>
                          <w:rFonts w:ascii="Arial" w:hAnsi="Arial" w:cs="Arial"/>
                          <w:b/>
                          <w:color w:val="FFFFFE"/>
                          <w:sz w:val="15"/>
                          <w:szCs w:val="15"/>
                          <w:lang w:val="en" w:eastAsia="zh-CN"/>
                        </w:rPr>
                      </w:pPr>
                      <w:r>
                        <w:rPr>
                          <w:rFonts w:ascii="Arial" w:hAnsi="宋体" w:hint="eastAsia"/>
                          <w:b/>
                          <w:color w:val="FFFFFE"/>
                          <w:sz w:val="15"/>
                          <w:szCs w:val="15"/>
                          <w:lang w:val="zh-CN" w:eastAsia="zh-CN"/>
                        </w:rPr>
                        <w:t>看不到进步、不知道如何才能改变组织和员工的效率源动力</w:t>
                      </w:r>
                      <w:r w:rsidRPr="00BA160B">
                        <w:rPr>
                          <w:rFonts w:ascii="Arial" w:hAnsi="宋体" w:hint="eastAsia"/>
                          <w:b/>
                          <w:color w:val="FFFFFE"/>
                          <w:sz w:val="15"/>
                          <w:szCs w:val="15"/>
                          <w:lang w:val="zh-CN" w:eastAsia="zh-CN"/>
                        </w:rPr>
                        <w:t>。</w:t>
                      </w:r>
                    </w:p>
                  </w:txbxContent>
                </v:textbox>
                <w10:wrap anchory="page"/>
              </v:shape>
            </w:pict>
          </mc:Fallback>
        </mc:AlternateContent>
      </w:r>
      <w:r w:rsidR="000C525B">
        <w:br w:type="page"/>
      </w:r>
      <w:r w:rsidR="000C525B">
        <w:rPr>
          <w:noProof/>
          <w:color w:val="auto"/>
          <w:kern w:val="0"/>
          <w:sz w:val="24"/>
          <w:szCs w:val="24"/>
          <w:lang w:eastAsia="zh-CN"/>
        </w:rPr>
        <mc:AlternateContent>
          <mc:Choice Requires="wps">
            <w:drawing>
              <wp:anchor distT="36576" distB="36576" distL="36576" distR="36576" simplePos="0" relativeHeight="251744768" behindDoc="0" locked="0" layoutInCell="1" allowOverlap="1" wp14:anchorId="63A2DE34" wp14:editId="7A335E23">
                <wp:simplePos x="0" y="0"/>
                <wp:positionH relativeFrom="column">
                  <wp:posOffset>327660</wp:posOffset>
                </wp:positionH>
                <wp:positionV relativeFrom="page">
                  <wp:posOffset>590550</wp:posOffset>
                </wp:positionV>
                <wp:extent cx="6507480" cy="742950"/>
                <wp:effectExtent l="0" t="0" r="7620" b="0"/>
                <wp:wrapNone/>
                <wp:docPr id="3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7480" cy="7429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975AF73" w14:textId="77777777" w:rsidR="000C525B" w:rsidRPr="00D135EE" w:rsidRDefault="000C525B" w:rsidP="000C525B">
                            <w:pPr>
                              <w:widowControl w:val="0"/>
                              <w:spacing w:line="840" w:lineRule="exact"/>
                              <w:jc w:val="center"/>
                              <w:rPr>
                                <w:rFonts w:ascii="黑体" w:eastAsia="黑体" w:hAnsi="黑体" w:cs="Arial"/>
                                <w:b/>
                                <w:color w:val="FFFFFE"/>
                                <w:w w:val="90"/>
                                <w:sz w:val="56"/>
                                <w:szCs w:val="56"/>
                                <w:lang w:val="en" w:eastAsia="zh-CN"/>
                              </w:rPr>
                            </w:pPr>
                            <w:r w:rsidRPr="00D135EE">
                              <w:rPr>
                                <w:rFonts w:ascii="黑体" w:eastAsia="黑体" w:hAnsi="黑体" w:cs="Arial" w:hint="eastAsia"/>
                                <w:b/>
                                <w:color w:val="2E3640"/>
                                <w:w w:val="90"/>
                                <w:sz w:val="56"/>
                                <w:szCs w:val="56"/>
                                <w:lang w:val="en" w:eastAsia="zh-CN"/>
                              </w:rPr>
                              <w:t>HPI-以改进和成长为核心的绩效变革系统</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2DE34" id="Text Box 8" o:spid="_x0000_s1030" type="#_x0000_t202" style="position:absolute;left:0;text-align:left;margin-left:25.8pt;margin-top:46.5pt;width:512.4pt;height:58.5pt;z-index:2517447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" filled="f" fillcolor="#fffffe" stroked="f" strokecolor="#212120" insetpen="t">
                <v:textbox inset="2.88pt,2.88pt,2.88pt,2.88pt">
                  <w:txbxContent>
                    <w:p w14:paraId="4975AF73" w14:textId="77777777" w:rsidR="000C525B" w:rsidRPr="00D135EE" w:rsidRDefault="000C525B" w:rsidP="000C525B">
                      <w:pPr>
                        <w:widowControl w:val="0"/>
                        <w:spacing w:line="840" w:lineRule="exact"/>
                        <w:jc w:val="center"/>
                        <w:rPr>
                          <w:rFonts w:ascii="黑体" w:eastAsia="黑体" w:hAnsi="黑体" w:cs="Arial"/>
                          <w:b/>
                          <w:color w:val="FFFFFE"/>
                          <w:w w:val="90"/>
                          <w:sz w:val="56"/>
                          <w:szCs w:val="56"/>
                          <w:lang w:val="en" w:eastAsia="zh-CN"/>
                        </w:rPr>
                      </w:pPr>
                      <w:r w:rsidRPr="00D135EE">
                        <w:rPr>
                          <w:rFonts w:ascii="黑体" w:eastAsia="黑体" w:hAnsi="黑体" w:cs="Arial" w:hint="eastAsia"/>
                          <w:b/>
                          <w:color w:val="2E3640"/>
                          <w:w w:val="90"/>
                          <w:sz w:val="56"/>
                          <w:szCs w:val="56"/>
                          <w:lang w:val="en" w:eastAsia="zh-CN"/>
                        </w:rPr>
                        <w:t>HPI-以改进和成长为核心的绩效变革系统</w:t>
                      </w:r>
                    </w:p>
                  </w:txbxContent>
                </v:textbox>
                <w10:wrap anchory="page"/>
              </v:shape>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52960" behindDoc="0" locked="0" layoutInCell="1" allowOverlap="1" wp14:anchorId="1FAF4F1E" wp14:editId="237AE2AE">
                <wp:simplePos x="0" y="0"/>
                <wp:positionH relativeFrom="column">
                  <wp:posOffset>281305</wp:posOffset>
                </wp:positionH>
                <wp:positionV relativeFrom="page">
                  <wp:posOffset>8187690</wp:posOffset>
                </wp:positionV>
                <wp:extent cx="33655" cy="33655"/>
                <wp:effectExtent l="0" t="0" r="4445" b="4445"/>
                <wp:wrapNone/>
                <wp:docPr id="23"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33655"/>
                        </a:xfrm>
                        <a:prstGeom prst="ellipse">
                          <a:avLst/>
                        </a:prstGeom>
                        <a:solidFill>
                          <a:srgbClr val="2E3640"/>
                        </a:solidFill>
                        <a:ln>
                          <a:noFill/>
                        </a:ln>
                        <a:effectLst/>
                        <a:extLst>
                          <a:ext uri="{91240B29-F687-4F45-9708-019B960494DF}">
                            <a14:hiddenLine xmlns:a14="http://schemas.microsoft.com/office/drawing/2010/main" w="9525" algn="in">
                              <a:solidFill>
                                <a:srgbClr val="212120"/>
                              </a:solidFill>
                              <a:round/>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ABB8E84" id="Oval 27" o:spid="_x0000_s1026" style="position:absolute;left:0;text-align:left;margin-left:22.15pt;margin-top:644.7pt;width:2.65pt;height:2.65pt;z-index:2517529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" fillcolor="#2e3640" stroked="f" strokecolor="#212120" insetpen="t">
                <v:shadow color="#dcd6d4"/>
                <v:textbox inset="2.88pt,2.88pt,2.88pt,2.88pt"/>
                <w10:wrap anchory="page"/>
              </v:oval>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51936" behindDoc="0" locked="0" layoutInCell="1" allowOverlap="1" wp14:anchorId="3C56EA34" wp14:editId="6D63A12F">
                <wp:simplePos x="0" y="0"/>
                <wp:positionH relativeFrom="column">
                  <wp:posOffset>281305</wp:posOffset>
                </wp:positionH>
                <wp:positionV relativeFrom="page">
                  <wp:posOffset>7514590</wp:posOffset>
                </wp:positionV>
                <wp:extent cx="33655" cy="33655"/>
                <wp:effectExtent l="0" t="0" r="4445" b="4445"/>
                <wp:wrapNone/>
                <wp:docPr id="22" name="Ova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33655"/>
                        </a:xfrm>
                        <a:prstGeom prst="ellipse">
                          <a:avLst/>
                        </a:prstGeom>
                        <a:solidFill>
                          <a:srgbClr val="2E3640"/>
                        </a:solidFill>
                        <a:ln>
                          <a:noFill/>
                        </a:ln>
                        <a:effectLst/>
                        <a:extLst>
                          <a:ext uri="{91240B29-F687-4F45-9708-019B960494DF}">
                            <a14:hiddenLine xmlns:a14="http://schemas.microsoft.com/office/drawing/2010/main" w="9525" algn="in">
                              <a:solidFill>
                                <a:srgbClr val="212120"/>
                              </a:solidFill>
                              <a:round/>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B4E531" id="Oval 26" o:spid="_x0000_s1026" style="position:absolute;left:0;text-align:left;margin-left:22.15pt;margin-top:591.7pt;width:2.65pt;height:2.65pt;z-index:2517519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" fillcolor="#2e3640" stroked="f" strokecolor="#212120" insetpen="t">
                <v:shadow color="#dcd6d4"/>
                <v:textbox inset="2.88pt,2.88pt,2.88pt,2.88pt"/>
                <w10:wrap anchory="page"/>
              </v:oval>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50912" behindDoc="0" locked="0" layoutInCell="1" allowOverlap="1" wp14:anchorId="222B6F2D" wp14:editId="7754E8C9">
                <wp:simplePos x="0" y="0"/>
                <wp:positionH relativeFrom="column">
                  <wp:posOffset>281305</wp:posOffset>
                </wp:positionH>
                <wp:positionV relativeFrom="page">
                  <wp:posOffset>6593840</wp:posOffset>
                </wp:positionV>
                <wp:extent cx="33655" cy="33655"/>
                <wp:effectExtent l="0" t="0" r="4445" b="4445"/>
                <wp:wrapNone/>
                <wp:docPr id="21" name="Oval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33655"/>
                        </a:xfrm>
                        <a:prstGeom prst="ellipse">
                          <a:avLst/>
                        </a:prstGeom>
                        <a:solidFill>
                          <a:srgbClr val="2E3640"/>
                        </a:solidFill>
                        <a:ln>
                          <a:noFill/>
                        </a:ln>
                        <a:effectLst/>
                        <a:extLst>
                          <a:ext uri="{91240B29-F687-4F45-9708-019B960494DF}">
                            <a14:hiddenLine xmlns:a14="http://schemas.microsoft.com/office/drawing/2010/main" w="9525" algn="in">
                              <a:solidFill>
                                <a:srgbClr val="212120"/>
                              </a:solidFill>
                              <a:round/>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3E2137" id="Oval 25" o:spid="_x0000_s1026" style="position:absolute;left:0;text-align:left;margin-left:22.15pt;margin-top:519.2pt;width:2.65pt;height:2.65pt;z-index:2517509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" fillcolor="#2e3640" stroked="f" strokecolor="#212120" insetpen="t">
                <v:shadow color="#dcd6d4"/>
                <v:textbox inset="2.88pt,2.88pt,2.88pt,2.88pt"/>
                <w10:wrap anchory="page"/>
              </v:oval>
            </w:pict>
          </mc:Fallback>
        </mc:AlternateContent>
      </w:r>
      <w:r w:rsidR="000C525B">
        <w:rPr>
          <w:noProof/>
          <w:color w:val="auto"/>
          <w:kern w:val="0"/>
          <w:sz w:val="24"/>
          <w:szCs w:val="24"/>
          <w:lang w:eastAsia="zh-CN"/>
        </w:rPr>
        <w:drawing>
          <wp:anchor distT="36576" distB="36576" distL="36576" distR="36576" simplePos="0" relativeHeight="251741696" behindDoc="0" locked="0" layoutInCell="1" allowOverlap="1" wp14:anchorId="0F736640" wp14:editId="59266935">
            <wp:simplePos x="0" y="0"/>
            <wp:positionH relativeFrom="column">
              <wp:posOffset>-3175</wp:posOffset>
            </wp:positionH>
            <wp:positionV relativeFrom="page">
              <wp:posOffset>234950</wp:posOffset>
            </wp:positionV>
            <wp:extent cx="7315200" cy="4733290"/>
            <wp:effectExtent l="0" t="0" r="0" b="0"/>
            <wp:wrapNone/>
            <wp:docPr id="44" name="图片 44" descr="C:\Documents and Settings\tamic\Desktop\TC999D\TC9990701D-PB\TC9990701-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tamic\Desktop\TC999D\TC9990701D-PB\TC9990701-IMG03.jpg"/>
                    <pic:cNvPicPr preferRelativeResize="0">
                      <a:picLocks noChangeAspect="1" noChangeArrowheads="1"/>
                    </pic:cNvPicPr>
                  </pic:nvPicPr>
                  <pic:blipFill>
                    <a:blip r:embed="rId12" r:link="rId13">
                      <a:extLst>
                        <a:ext uri="{28A0092B-C50C-407E-A947-70E740481C1C}">
                          <a14:useLocalDpi xmlns:a14="http://schemas.microsoft.com/office/drawing/2010/main" val="0"/>
                        </a:ext>
                      </a:extLst>
                    </a:blip>
                    <a:srcRect l="3195" t="7768" r="2362" b="46689"/>
                    <a:stretch>
                      <a:fillRect/>
                    </a:stretch>
                  </pic:blipFill>
                  <pic:spPr bwMode="auto">
                    <a:xfrm>
                      <a:off x="0" y="0"/>
                      <a:ext cx="7315200" cy="47332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C525B">
        <w:rPr>
          <w:noProof/>
          <w:color w:val="auto"/>
          <w:kern w:val="0"/>
          <w:sz w:val="24"/>
          <w:szCs w:val="24"/>
          <w:lang w:eastAsia="zh-CN"/>
        </w:rPr>
        <mc:AlternateContent>
          <mc:Choice Requires="wps">
            <w:drawing>
              <wp:anchor distT="0" distB="0" distL="114300" distR="114300" simplePos="0" relativeHeight="251758080" behindDoc="0" locked="0" layoutInCell="1" allowOverlap="1" wp14:anchorId="319F0CCB" wp14:editId="3DBA88DC">
                <wp:simplePos x="0" y="0"/>
                <wp:positionH relativeFrom="column">
                  <wp:posOffset>8890</wp:posOffset>
                </wp:positionH>
                <wp:positionV relativeFrom="page">
                  <wp:posOffset>8739505</wp:posOffset>
                </wp:positionV>
                <wp:extent cx="7300595" cy="546100"/>
                <wp:effectExtent l="8890" t="5080" r="5715" b="10795"/>
                <wp:wrapNone/>
                <wp:docPr id="24"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0595" cy="546100"/>
                        </a:xfrm>
                        <a:custGeom>
                          <a:avLst/>
                          <a:gdLst>
                            <a:gd name="T0" fmla="*/ 0 w 2452"/>
                            <a:gd name="T1" fmla="*/ 170 h 182"/>
                            <a:gd name="T2" fmla="*/ 2452 w 2452"/>
                            <a:gd name="T3" fmla="*/ 182 h 182"/>
                          </a:gdLst>
                          <a:ahLst/>
                          <a:cxnLst>
                            <a:cxn ang="0">
                              <a:pos x="T0" y="T1"/>
                            </a:cxn>
                            <a:cxn ang="0">
                              <a:pos x="T2" y="T3"/>
                            </a:cxn>
                          </a:cxnLst>
                          <a:rect l="0" t="0" r="r" b="b"/>
                          <a:pathLst>
                            <a:path w="2452" h="182">
                              <a:moveTo>
                                <a:pt x="0" y="170"/>
                              </a:moveTo>
                              <a:cubicBezTo>
                                <a:pt x="942" y="0"/>
                                <a:pt x="1829" y="75"/>
                                <a:pt x="2452" y="182"/>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6C99FF" id="Freeform 32" o:spid="_x0000_s1026" style="position:absolute;left:0;text-align:left;margin-left:.7pt;margin-top:688.15pt;width:574.85pt;height:43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5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" path="m,170c942,,1829,75,2452,182e" filled="f" fillcolor="#fffffe" strokecolor="#efb32f" strokeweight=".5pt">
                <v:stroke joinstyle="miter"/>
                <v:shadow color="#8c8682"/>
                <v:path arrowok="t" o:connecttype="custom" o:connectlocs="0,510093;7300595,546100" o:connectangles="0,0"/>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57056" behindDoc="0" locked="0" layoutInCell="1" allowOverlap="1" wp14:anchorId="382133D8" wp14:editId="6CCEA9BA">
                <wp:simplePos x="0" y="0"/>
                <wp:positionH relativeFrom="column">
                  <wp:posOffset>8890</wp:posOffset>
                </wp:positionH>
                <wp:positionV relativeFrom="page">
                  <wp:posOffset>8625205</wp:posOffset>
                </wp:positionV>
                <wp:extent cx="7300595" cy="554990"/>
                <wp:effectExtent l="8890" t="5080" r="5715" b="11430"/>
                <wp:wrapNone/>
                <wp:docPr id="25"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0595" cy="554990"/>
                        </a:xfrm>
                        <a:custGeom>
                          <a:avLst/>
                          <a:gdLst>
                            <a:gd name="T0" fmla="*/ 0 w 2452"/>
                            <a:gd name="T1" fmla="*/ 167 h 185"/>
                            <a:gd name="T2" fmla="*/ 2452 w 2452"/>
                            <a:gd name="T3" fmla="*/ 185 h 185"/>
                          </a:gdLst>
                          <a:ahLst/>
                          <a:cxnLst>
                            <a:cxn ang="0">
                              <a:pos x="T0" y="T1"/>
                            </a:cxn>
                            <a:cxn ang="0">
                              <a:pos x="T2" y="T3"/>
                            </a:cxn>
                          </a:cxnLst>
                          <a:rect l="0" t="0" r="r" b="b"/>
                          <a:pathLst>
                            <a:path w="2452" h="185">
                              <a:moveTo>
                                <a:pt x="0" y="167"/>
                              </a:moveTo>
                              <a:cubicBezTo>
                                <a:pt x="943" y="0"/>
                                <a:pt x="1829" y="77"/>
                                <a:pt x="2452" y="185"/>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0F651B" id="Freeform 31" o:spid="_x0000_s1026" style="position:absolute;left:0;text-align:left;margin-left:.7pt;margin-top:679.15pt;width:574.85pt;height:43.7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52,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" path="m,167c943,,1829,77,2452,185e" filled="f" fillcolor="#fffffe" strokecolor="#fffffe" strokeweight=".5pt">
                <v:stroke joinstyle="miter"/>
                <v:shadow color="#8c8682"/>
                <v:path arrowok="t" o:connecttype="custom" o:connectlocs="0,500991;7300595,554990" o:connectangles="0,0"/>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56032" behindDoc="0" locked="0" layoutInCell="1" allowOverlap="1" wp14:anchorId="4F52309E" wp14:editId="1F1FF48B">
                <wp:simplePos x="0" y="0"/>
                <wp:positionH relativeFrom="column">
                  <wp:posOffset>8890</wp:posOffset>
                </wp:positionH>
                <wp:positionV relativeFrom="page">
                  <wp:posOffset>8514080</wp:posOffset>
                </wp:positionV>
                <wp:extent cx="7300595" cy="543560"/>
                <wp:effectExtent l="8890" t="8255" r="5715" b="10160"/>
                <wp:wrapNone/>
                <wp:docPr id="34"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0595" cy="543560"/>
                        </a:xfrm>
                        <a:custGeom>
                          <a:avLst/>
                          <a:gdLst>
                            <a:gd name="T0" fmla="*/ 2452 w 2452"/>
                            <a:gd name="T1" fmla="*/ 181 h 181"/>
                            <a:gd name="T2" fmla="*/ 0 w 2452"/>
                            <a:gd name="T3" fmla="*/ 170 h 181"/>
                          </a:gdLst>
                          <a:ahLst/>
                          <a:cxnLst>
                            <a:cxn ang="0">
                              <a:pos x="T0" y="T1"/>
                            </a:cxn>
                            <a:cxn ang="0">
                              <a:pos x="T2" y="T3"/>
                            </a:cxn>
                          </a:cxnLst>
                          <a:rect l="0" t="0" r="r" b="b"/>
                          <a:pathLst>
                            <a:path w="2452" h="181">
                              <a:moveTo>
                                <a:pt x="2452" y="181"/>
                              </a:moveTo>
                              <a:cubicBezTo>
                                <a:pt x="1828" y="74"/>
                                <a:pt x="942" y="0"/>
                                <a:pt x="0" y="170"/>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093DD" id="Freeform 30" o:spid="_x0000_s1026" style="position:absolute;left:0;text-align:left;margin-left:.7pt;margin-top:670.4pt;width:574.85pt;height:42.8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52,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" path="m2452,181c1828,74,942,,,170e" filled="f" fillcolor="#fffffe" strokecolor="#efb32f" strokeweight=".5pt">
                <v:stroke joinstyle="miter"/>
                <v:shadow color="#8c8682"/>
                <v:path arrowok="t" o:connecttype="custom" o:connectlocs="7300595,543560;0,510526" o:connectangles="0,0"/>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55008" behindDoc="0" locked="0" layoutInCell="1" allowOverlap="1" wp14:anchorId="27F5357D" wp14:editId="0511D0B5">
                <wp:simplePos x="0" y="0"/>
                <wp:positionH relativeFrom="column">
                  <wp:posOffset>8890</wp:posOffset>
                </wp:positionH>
                <wp:positionV relativeFrom="page">
                  <wp:posOffset>8652510</wp:posOffset>
                </wp:positionV>
                <wp:extent cx="7300595" cy="542925"/>
                <wp:effectExtent l="8890" t="13335" r="5715" b="5715"/>
                <wp:wrapNone/>
                <wp:docPr id="35"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0595" cy="542925"/>
                        </a:xfrm>
                        <a:custGeom>
                          <a:avLst/>
                          <a:gdLst>
                            <a:gd name="T0" fmla="*/ 0 w 2452"/>
                            <a:gd name="T1" fmla="*/ 181 h 181"/>
                            <a:gd name="T2" fmla="*/ 2452 w 2452"/>
                            <a:gd name="T3" fmla="*/ 165 h 181"/>
                          </a:gdLst>
                          <a:ahLst/>
                          <a:cxnLst>
                            <a:cxn ang="0">
                              <a:pos x="T0" y="T1"/>
                            </a:cxn>
                            <a:cxn ang="0">
                              <a:pos x="T2" y="T3"/>
                            </a:cxn>
                          </a:cxnLst>
                          <a:rect l="0" t="0" r="r" b="b"/>
                          <a:pathLst>
                            <a:path w="2452" h="181">
                              <a:moveTo>
                                <a:pt x="0" y="181"/>
                              </a:moveTo>
                              <a:cubicBezTo>
                                <a:pt x="940" y="0"/>
                                <a:pt x="1828" y="65"/>
                                <a:pt x="2452" y="165"/>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D3D11" id="Freeform 29" o:spid="_x0000_s1026" style="position:absolute;left:0;text-align:left;margin-left:.7pt;margin-top:681.3pt;width:574.85pt;height:42.7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52,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" path="m,181c940,,1828,65,2452,165e" filled="f" fillcolor="#fffffe" strokecolor="#fffffe" strokeweight=".5pt">
                <v:stroke joinstyle="miter"/>
                <v:shadow color="#8c8682"/>
                <v:path arrowok="t" o:connecttype="custom" o:connectlocs="0,542925;7300595,494932" o:connectangles="0,0"/>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53984" behindDoc="0" locked="0" layoutInCell="1" allowOverlap="1" wp14:anchorId="1780707F" wp14:editId="35686937">
                <wp:simplePos x="0" y="0"/>
                <wp:positionH relativeFrom="column">
                  <wp:posOffset>8890</wp:posOffset>
                </wp:positionH>
                <wp:positionV relativeFrom="page">
                  <wp:posOffset>8682355</wp:posOffset>
                </wp:positionV>
                <wp:extent cx="7300595" cy="657225"/>
                <wp:effectExtent l="8890" t="5080" r="5715" b="13970"/>
                <wp:wrapNone/>
                <wp:docPr id="3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0595" cy="657225"/>
                        </a:xfrm>
                        <a:custGeom>
                          <a:avLst/>
                          <a:gdLst>
                            <a:gd name="T0" fmla="*/ 0 w 2452"/>
                            <a:gd name="T1" fmla="*/ 145 h 219"/>
                            <a:gd name="T2" fmla="*/ 2452 w 2452"/>
                            <a:gd name="T3" fmla="*/ 219 h 219"/>
                          </a:gdLst>
                          <a:ahLst/>
                          <a:cxnLst>
                            <a:cxn ang="0">
                              <a:pos x="T0" y="T1"/>
                            </a:cxn>
                            <a:cxn ang="0">
                              <a:pos x="T2" y="T3"/>
                            </a:cxn>
                          </a:cxnLst>
                          <a:rect l="0" t="0" r="r" b="b"/>
                          <a:pathLst>
                            <a:path w="2452" h="219">
                              <a:moveTo>
                                <a:pt x="0" y="145"/>
                              </a:moveTo>
                              <a:cubicBezTo>
                                <a:pt x="950" y="0"/>
                                <a:pt x="1836" y="98"/>
                                <a:pt x="2452" y="21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2B3B5" id="Freeform 28" o:spid="_x0000_s1026" style="position:absolute;left:0;text-align:left;margin-left:.7pt;margin-top:683.65pt;width:574.85pt;height:51.7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52,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" path="m,145c950,,1836,98,2452,219e" filled="f" fillcolor="#fffffe" strokecolor="#fffffe" strokeweight=".5pt">
                <v:stroke joinstyle="miter"/>
                <v:shadow color="#8c8682"/>
                <v:path arrowok="t" o:connecttype="custom" o:connectlocs="0,435149;7300595,657225" o:connectangles="0,0"/>
                <w10:wrap anchory="page"/>
              </v:shape>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49888" behindDoc="0" locked="0" layoutInCell="1" allowOverlap="1" wp14:anchorId="01993BD9" wp14:editId="6E99B7A4">
                <wp:simplePos x="0" y="0"/>
                <wp:positionH relativeFrom="column">
                  <wp:posOffset>281305</wp:posOffset>
                </wp:positionH>
                <wp:positionV relativeFrom="page">
                  <wp:posOffset>5674995</wp:posOffset>
                </wp:positionV>
                <wp:extent cx="33655" cy="33655"/>
                <wp:effectExtent l="5080" t="7620" r="8890" b="6350"/>
                <wp:wrapNone/>
                <wp:docPr id="37" name="Oval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33655"/>
                        </a:xfrm>
                        <a:prstGeom prst="ellipse">
                          <a:avLst/>
                        </a:prstGeom>
                        <a:solidFill>
                          <a:srgbClr val="2E3640"/>
                        </a:solidFill>
                        <a:ln>
                          <a:noFill/>
                        </a:ln>
                        <a:effectLst/>
                        <a:extLst>
                          <a:ext uri="{91240B29-F687-4F45-9708-019B960494DF}">
                            <a14:hiddenLine xmlns:a14="http://schemas.microsoft.com/office/drawing/2010/main" w="9525" algn="in">
                              <a:solidFill>
                                <a:srgbClr val="212120"/>
                              </a:solidFill>
                              <a:round/>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09FD30" id="Oval 24" o:spid="_x0000_s1026" style="position:absolute;left:0;text-align:left;margin-left:22.15pt;margin-top:446.85pt;width:2.65pt;height:2.65pt;z-index:251749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" fillcolor="#2e3640" stroked="f" strokecolor="#212120" insetpen="t">
                <v:shadow color="#dcd6d4"/>
                <v:textbox inset="2.88pt,2.88pt,2.88pt,2.88pt"/>
                <w10:wrap anchory="page"/>
              </v:oval>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48864" behindDoc="0" locked="0" layoutInCell="1" allowOverlap="1" wp14:anchorId="1A26F72F" wp14:editId="63E5749A">
                <wp:simplePos x="0" y="0"/>
                <wp:positionH relativeFrom="column">
                  <wp:posOffset>168275</wp:posOffset>
                </wp:positionH>
                <wp:positionV relativeFrom="page">
                  <wp:posOffset>5133340</wp:posOffset>
                </wp:positionV>
                <wp:extent cx="2161540" cy="295910"/>
                <wp:effectExtent l="0" t="0" r="3810" b="0"/>
                <wp:wrapNone/>
                <wp:docPr id="1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540" cy="29591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FB7C552" w14:textId="77777777" w:rsidR="000C525B" w:rsidRPr="002D279B" w:rsidRDefault="000C525B" w:rsidP="000C525B">
                            <w:pPr>
                              <w:widowControl w:val="0"/>
                              <w:spacing w:line="320" w:lineRule="exact"/>
                              <w:jc w:val="center"/>
                              <w:rPr>
                                <w:rFonts w:ascii="Arial" w:hAnsi="Arial" w:cs="Arial"/>
                                <w:b/>
                                <w:color w:val="17365D" w:themeColor="text2" w:themeShade="BF"/>
                                <w:w w:val="90"/>
                                <w:sz w:val="24"/>
                                <w:szCs w:val="24"/>
                                <w:lang w:val="en" w:eastAsia="zh-CN"/>
                              </w:rPr>
                            </w:pPr>
                            <w:r>
                              <w:rPr>
                                <w:rFonts w:ascii="Arial" w:hAnsi="Arial" w:cs="Arial" w:hint="eastAsia"/>
                                <w:b/>
                                <w:color w:val="17365D" w:themeColor="text2" w:themeShade="BF"/>
                                <w:w w:val="90"/>
                                <w:sz w:val="24"/>
                                <w:szCs w:val="24"/>
                                <w:lang w:val="en" w:eastAsia="zh-CN"/>
                              </w:rPr>
                              <w:t>组织</w:t>
                            </w:r>
                            <w:r w:rsidRPr="002D279B">
                              <w:rPr>
                                <w:rFonts w:ascii="Arial" w:hAnsi="Arial" w:cs="Arial" w:hint="eastAsia"/>
                                <w:b/>
                                <w:color w:val="17365D" w:themeColor="text2" w:themeShade="BF"/>
                                <w:w w:val="90"/>
                                <w:sz w:val="24"/>
                                <w:szCs w:val="24"/>
                                <w:lang w:val="en" w:eastAsia="zh-CN"/>
                              </w:rPr>
                              <w:t>绩效管理存在的普通问题</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6F72F" id="Text Box 23" o:spid="_x0000_s1031" type="#_x0000_t202" style="position:absolute;left:0;text-align:left;margin-left:13.25pt;margin-top:404.2pt;width:170.2pt;height:23.3pt;z-index:2517488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" filled="f" fillcolor="#fffffe" stroked="f" strokecolor="#212120" insetpen="t">
                <v:textbox inset="2.88pt,2.88pt,2.88pt,2.88pt">
                  <w:txbxContent>
                    <w:p w14:paraId="0FB7C552" w14:textId="77777777" w:rsidR="000C525B" w:rsidRPr="002D279B" w:rsidRDefault="000C525B" w:rsidP="000C525B">
                      <w:pPr>
                        <w:widowControl w:val="0"/>
                        <w:spacing w:line="320" w:lineRule="exact"/>
                        <w:jc w:val="center"/>
                        <w:rPr>
                          <w:rFonts w:ascii="Arial" w:hAnsi="Arial" w:cs="Arial"/>
                          <w:b/>
                          <w:color w:val="17365D" w:themeColor="text2" w:themeShade="BF"/>
                          <w:w w:val="90"/>
                          <w:sz w:val="24"/>
                          <w:szCs w:val="24"/>
                          <w:lang w:val="en" w:eastAsia="zh-CN"/>
                        </w:rPr>
                      </w:pPr>
                      <w:r>
                        <w:rPr>
                          <w:rFonts w:ascii="Arial" w:hAnsi="Arial" w:cs="Arial" w:hint="eastAsia"/>
                          <w:b/>
                          <w:color w:val="17365D" w:themeColor="text2" w:themeShade="BF"/>
                          <w:w w:val="90"/>
                          <w:sz w:val="24"/>
                          <w:szCs w:val="24"/>
                          <w:lang w:val="en" w:eastAsia="zh-CN"/>
                        </w:rPr>
                        <w:t>组织</w:t>
                      </w:r>
                      <w:r w:rsidRPr="002D279B">
                        <w:rPr>
                          <w:rFonts w:ascii="Arial" w:hAnsi="Arial" w:cs="Arial" w:hint="eastAsia"/>
                          <w:b/>
                          <w:color w:val="17365D" w:themeColor="text2" w:themeShade="BF"/>
                          <w:w w:val="90"/>
                          <w:sz w:val="24"/>
                          <w:szCs w:val="24"/>
                          <w:lang w:val="en" w:eastAsia="zh-CN"/>
                        </w:rPr>
                        <w:t>绩效管理存在的普通问题</w:t>
                      </w:r>
                    </w:p>
                  </w:txbxContent>
                </v:textbox>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42720" behindDoc="0" locked="0" layoutInCell="1" allowOverlap="1" wp14:anchorId="74B7306D" wp14:editId="32C9C8CC">
                <wp:simplePos x="0" y="0"/>
                <wp:positionH relativeFrom="column">
                  <wp:posOffset>0</wp:posOffset>
                </wp:positionH>
                <wp:positionV relativeFrom="page">
                  <wp:posOffset>8662670</wp:posOffset>
                </wp:positionV>
                <wp:extent cx="7315200" cy="1167130"/>
                <wp:effectExtent l="9525" t="4445" r="0" b="0"/>
                <wp:wrapNone/>
                <wp:docPr id="3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15200" cy="1167130"/>
                        </a:xfrm>
                        <a:custGeom>
                          <a:avLst/>
                          <a:gdLst>
                            <a:gd name="T0" fmla="*/ 2448 w 2448"/>
                            <a:gd name="T1" fmla="*/ 389 h 389"/>
                            <a:gd name="T2" fmla="*/ 2448 w 2448"/>
                            <a:gd name="T3" fmla="*/ 140 h 389"/>
                            <a:gd name="T4" fmla="*/ 0 w 2448"/>
                            <a:gd name="T5" fmla="*/ 183 h 389"/>
                            <a:gd name="T6" fmla="*/ 0 w 2448"/>
                            <a:gd name="T7" fmla="*/ 389 h 389"/>
                            <a:gd name="T8" fmla="*/ 2448 w 2448"/>
                            <a:gd name="T9" fmla="*/ 389 h 389"/>
                          </a:gdLst>
                          <a:ahLst/>
                          <a:cxnLst>
                            <a:cxn ang="0">
                              <a:pos x="T0" y="T1"/>
                            </a:cxn>
                            <a:cxn ang="0">
                              <a:pos x="T2" y="T3"/>
                            </a:cxn>
                            <a:cxn ang="0">
                              <a:pos x="T4" y="T5"/>
                            </a:cxn>
                            <a:cxn ang="0">
                              <a:pos x="T6" y="T7"/>
                            </a:cxn>
                            <a:cxn ang="0">
                              <a:pos x="T8" y="T9"/>
                            </a:cxn>
                          </a:cxnLst>
                          <a:rect l="0" t="0" r="r" b="b"/>
                          <a:pathLst>
                            <a:path w="2448" h="389">
                              <a:moveTo>
                                <a:pt x="2448" y="389"/>
                              </a:moveTo>
                              <a:cubicBezTo>
                                <a:pt x="2448" y="140"/>
                                <a:pt x="2448" y="140"/>
                                <a:pt x="2448" y="140"/>
                              </a:cubicBezTo>
                              <a:cubicBezTo>
                                <a:pt x="1158" y="0"/>
                                <a:pt x="339" y="128"/>
                                <a:pt x="0" y="183"/>
                              </a:cubicBezTo>
                              <a:cubicBezTo>
                                <a:pt x="0" y="389"/>
                                <a:pt x="0" y="389"/>
                                <a:pt x="0" y="389"/>
                              </a:cubicBezTo>
                              <a:lnTo>
                                <a:pt x="2448" y="389"/>
                              </a:lnTo>
                              <a:close/>
                            </a:path>
                          </a:pathLst>
                        </a:custGeom>
                        <a:solidFill>
                          <a:srgbClr val="2E3640"/>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A3E13" id="Freeform 5" o:spid="_x0000_s1026" style="position:absolute;left:0;text-align:left;margin-left:0;margin-top:682.1pt;width:8in;height:91.9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" path="m2448,389v,-249,,-249,,-249c1158,,339,128,,183,,389,,389,,389r2448,xe" fillcolor="#2e3640" stroked="f" strokecolor="#212120">
                <v:shadow color="#8c8682"/>
                <v:path arrowok="t" o:connecttype="custom" o:connectlocs="7315200,1167130;7315200,420047;0,549061;0,1167130;7315200,1167130" o:connectangles="0,0,0,0,0"/>
                <w10:wrap anchory="page"/>
              </v:shape>
            </w:pict>
          </mc:Fallback>
        </mc:AlternateContent>
      </w:r>
      <w:r w:rsidR="000C525B">
        <w:rPr>
          <w:noProof/>
          <w:color w:val="auto"/>
          <w:kern w:val="0"/>
          <w:sz w:val="24"/>
          <w:szCs w:val="24"/>
          <w:lang w:eastAsia="zh-CN"/>
        </w:rPr>
        <mc:AlternateContent>
          <mc:Choice Requires="wps">
            <w:drawing>
              <wp:anchor distT="0" distB="0" distL="114300" distR="114300" simplePos="0" relativeHeight="251740672" behindDoc="0" locked="0" layoutInCell="1" allowOverlap="1" wp14:anchorId="0229160D" wp14:editId="7D3F9F53">
                <wp:simplePos x="0" y="0"/>
                <wp:positionH relativeFrom="column">
                  <wp:posOffset>0</wp:posOffset>
                </wp:positionH>
                <wp:positionV relativeFrom="page">
                  <wp:posOffset>4796155</wp:posOffset>
                </wp:positionV>
                <wp:extent cx="2517140" cy="5029200"/>
                <wp:effectExtent l="0" t="0" r="0" b="4445"/>
                <wp:wrapNone/>
                <wp:docPr id="3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7140" cy="5029200"/>
                        </a:xfrm>
                        <a:prstGeom prst="rect">
                          <a:avLst/>
                        </a:prstGeom>
                        <a:solidFill>
                          <a:srgbClr val="B7C134"/>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D67F8" id="Rectangle 4" o:spid="_x0000_s1026" style="position:absolute;left:0;text-align:left;margin-left:0;margin-top:377.65pt;width:198.2pt;height:396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" fillcolor="#b7c134" stroked="f" strokecolor="#212120" insetpen="t">
                <v:shadow color="#8c8682"/>
                <w10:wrap anchory="page"/>
              </v:rect>
            </w:pict>
          </mc:Fallback>
        </mc:AlternateContent>
      </w:r>
      <w:r w:rsidR="000C525B">
        <w:rPr>
          <w:noProof/>
          <w:color w:val="auto"/>
          <w:kern w:val="0"/>
          <w:sz w:val="24"/>
          <w:szCs w:val="24"/>
          <w:lang w:eastAsia="zh-CN"/>
        </w:rPr>
        <mc:AlternateContent>
          <mc:Choice Requires="wps">
            <w:drawing>
              <wp:anchor distT="36576" distB="36576" distL="36576" distR="36576" simplePos="0" relativeHeight="251739648" behindDoc="0" locked="0" layoutInCell="1" allowOverlap="1" wp14:anchorId="0CD0329C" wp14:editId="2A325407">
                <wp:simplePos x="0" y="0"/>
                <wp:positionH relativeFrom="column">
                  <wp:posOffset>2343150</wp:posOffset>
                </wp:positionH>
                <wp:positionV relativeFrom="page">
                  <wp:posOffset>4796155</wp:posOffset>
                </wp:positionV>
                <wp:extent cx="4972050" cy="4800600"/>
                <wp:effectExtent l="0" t="0" r="0" b="0"/>
                <wp:wrapNone/>
                <wp:docPr id="4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2050" cy="480060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AB43B9" id="Rectangle 3" o:spid="_x0000_s1026" style="position:absolute;left:0;text-align:left;margin-left:184.5pt;margin-top:377.65pt;width:391.5pt;height:378pt;z-index:251739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" fillcolor="#2e3640" stroked="f" strokecolor="#212120" insetpen="t">
                <v:shadow color="#dcd6d4"/>
                <v:textbox inset="2.88pt,2.88pt,2.88pt,2.88pt"/>
                <w10:wrap anchory="page"/>
              </v:rect>
            </w:pict>
          </mc:Fallback>
        </mc:AlternateContent>
      </w:r>
    </w:p>
    <w:p w14:paraId="05A9493F" w14:textId="258AC4CF" w:rsidR="000C525B" w:rsidRDefault="00A9014E">
      <w:r>
        <w:rPr>
          <w:noProof/>
        </w:rPr>
        <w:lastRenderedPageBreak/>
        <w:drawing>
          <wp:anchor distT="0" distB="0" distL="114300" distR="114300" simplePos="0" relativeHeight="251677696" behindDoc="0" locked="0" layoutInCell="1" allowOverlap="1" wp14:anchorId="5ACB88D2" wp14:editId="11700C4B">
            <wp:simplePos x="0" y="0"/>
            <wp:positionH relativeFrom="column">
              <wp:posOffset>2540</wp:posOffset>
            </wp:positionH>
            <wp:positionV relativeFrom="paragraph">
              <wp:posOffset>8509</wp:posOffset>
            </wp:positionV>
            <wp:extent cx="1761490" cy="1157816"/>
            <wp:effectExtent l="0" t="0" r="0" b="4445"/>
            <wp:wrapNone/>
            <wp:docPr id="759" name="图片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pic:nvPicPr>
                  <pic:blipFill rotWithShape="1">
                    <a:blip r:embed="rId14" cstate="print">
                      <a:extLst>
                        <a:ext uri="{28A0092B-C50C-407E-A947-70E740481C1C}">
                          <a14:useLocalDpi xmlns:a14="http://schemas.microsoft.com/office/drawing/2010/main" val="0"/>
                        </a:ext>
                      </a:extLst>
                    </a:blip>
                    <a:srcRect t="2063" r="666"/>
                    <a:stretch/>
                  </pic:blipFill>
                  <pic:spPr bwMode="auto">
                    <a:xfrm>
                      <a:off x="0" y="0"/>
                      <a:ext cx="1761490" cy="11578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6BA577" w14:textId="66DFD6B4" w:rsidR="00410BFC" w:rsidRDefault="00CA7351">
      <w:r>
        <w:rPr>
          <w:noProof/>
          <w:color w:val="auto"/>
          <w:kern w:val="0"/>
          <w:sz w:val="24"/>
          <w:szCs w:val="24"/>
          <w:lang w:eastAsia="zh-CN"/>
        </w:rPr>
        <mc:AlternateContent>
          <mc:Choice Requires="wps">
            <w:drawing>
              <wp:anchor distT="0" distB="0" distL="114300" distR="114300" simplePos="0" relativeHeight="251649024" behindDoc="0" locked="0" layoutInCell="1" allowOverlap="1" wp14:anchorId="2E139D8D" wp14:editId="17761E3D">
                <wp:simplePos x="0" y="0"/>
                <wp:positionH relativeFrom="column">
                  <wp:posOffset>1771650</wp:posOffset>
                </wp:positionH>
                <wp:positionV relativeFrom="page">
                  <wp:posOffset>228600</wp:posOffset>
                </wp:positionV>
                <wp:extent cx="5543550" cy="1695450"/>
                <wp:effectExtent l="0" t="0" r="0" b="0"/>
                <wp:wrapNone/>
                <wp:docPr id="50" name="Free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3550" cy="1695450"/>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gradFill rotWithShape="1">
                          <a:gsLst>
                            <a:gs pos="0">
                              <a:srgbClr val="E43B2F"/>
                            </a:gs>
                            <a:gs pos="100000">
                              <a:srgbClr val="EF792F"/>
                            </a:gs>
                          </a:gsLst>
                          <a:lin ang="5400000" scaled="1"/>
                        </a:gra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txbx>
                        <w:txbxContent>
                          <w:p w14:paraId="272BBB9C" w14:textId="77777777" w:rsidR="007F1CE7" w:rsidRPr="00806A5A" w:rsidRDefault="007F1CE7" w:rsidP="007F1CE7">
                            <w:pPr>
                              <w:jc w:val="center"/>
                              <w:rPr>
                                <w:rFonts w:ascii="华文行楷" w:eastAsia="华文行楷" w:hAnsi="华文中宋"/>
                                <w:color w:val="C6D9F1" w:themeColor="text2" w:themeTint="33"/>
                                <w:sz w:val="56"/>
                                <w:szCs w:val="56"/>
                                <w:lang w:eastAsia="zh-CN"/>
                              </w:rPr>
                            </w:pPr>
                            <w:r w:rsidRPr="00E35398">
                              <w:rPr>
                                <w:rFonts w:ascii="Arial Unicode MS" w:eastAsia="Arial Unicode MS" w:hAnsi="Arial Unicode MS" w:cs="Arial Unicode MS" w:hint="eastAsia"/>
                                <w:b/>
                                <w:color w:val="C6D9F1" w:themeColor="text2" w:themeTint="33"/>
                                <w:sz w:val="56"/>
                                <w:szCs w:val="56"/>
                                <w:lang w:eastAsia="zh-CN"/>
                              </w:rPr>
                              <w:t xml:space="preserve"> HPI-</w:t>
                            </w:r>
                            <w:r w:rsidRPr="00806A5A">
                              <w:rPr>
                                <w:rFonts w:ascii="华文行楷" w:eastAsia="华文行楷" w:hAnsi="华文中宋" w:hint="eastAsia"/>
                                <w:color w:val="C6D9F1" w:themeColor="text2" w:themeTint="33"/>
                                <w:sz w:val="56"/>
                                <w:szCs w:val="56"/>
                                <w:lang w:eastAsia="zh-CN"/>
                              </w:rPr>
                              <w:t>绩效管理的实践与推动策略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39D8D" id="Freeform 24" o:spid="_x0000_s1032" style="position:absolute;margin-left:139.5pt;margin-top:18pt;width:436.5pt;height:13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" adj="-11796480,,5400" path="m,c,493,,493,,493,736,359,1422,369,1944,417,1944,,1944,,1944,l,xe" fillcolor="#e43b2f" stroked="f" strokecolor="#212120">
                <v:fill color2="#ef792f" rotate="t" focus="100%" type="gradient"/>
                <v:stroke joinstyle="round"/>
                <v:shadow color="#8c8682"/>
                <v:formulas/>
                <v:path arrowok="t" o:connecttype="custom" o:connectlocs="0,0;0,1695450;5543550,1434082;5543550,0;0,0" o:connectangles="0,0,0,0,0" textboxrect="0,0,1944,493"/>
                <v:textbox>
                  <w:txbxContent>
                    <w:p w14:paraId="272BBB9C" w14:textId="77777777" w:rsidR="007F1CE7" w:rsidRPr="00806A5A" w:rsidRDefault="007F1CE7" w:rsidP="007F1CE7">
                      <w:pPr>
                        <w:jc w:val="center"/>
                        <w:rPr>
                          <w:rFonts w:ascii="华文行楷" w:eastAsia="华文行楷" w:hAnsi="华文中宋"/>
                          <w:color w:val="C6D9F1" w:themeColor="text2" w:themeTint="33"/>
                          <w:sz w:val="56"/>
                          <w:szCs w:val="56"/>
                          <w:lang w:eastAsia="zh-CN"/>
                        </w:rPr>
                      </w:pPr>
                      <w:r w:rsidRPr="00E35398">
                        <w:rPr>
                          <w:rFonts w:ascii="Arial Unicode MS" w:eastAsia="Arial Unicode MS" w:hAnsi="Arial Unicode MS" w:cs="Arial Unicode MS" w:hint="eastAsia"/>
                          <w:b/>
                          <w:color w:val="C6D9F1" w:themeColor="text2" w:themeTint="33"/>
                          <w:sz w:val="56"/>
                          <w:szCs w:val="56"/>
                          <w:lang w:eastAsia="zh-CN"/>
                        </w:rPr>
                        <w:t xml:space="preserve"> HPI-</w:t>
                      </w:r>
                      <w:r w:rsidRPr="00806A5A">
                        <w:rPr>
                          <w:rFonts w:ascii="华文行楷" w:eastAsia="华文行楷" w:hAnsi="华文中宋" w:hint="eastAsia"/>
                          <w:color w:val="C6D9F1" w:themeColor="text2" w:themeTint="33"/>
                          <w:sz w:val="56"/>
                          <w:szCs w:val="56"/>
                          <w:lang w:eastAsia="zh-CN"/>
                        </w:rPr>
                        <w:t>绩效管理的实践与推动策略</w:t>
                      </w:r>
                    </w:p>
                  </w:txbxContent>
                </v:textbox>
                <w10:wrap anchory="page"/>
              </v:shape>
            </w:pict>
          </mc:Fallback>
        </mc:AlternateContent>
      </w:r>
      <w:r w:rsidR="00A65095">
        <w:rPr>
          <w:noProof/>
          <w:color w:val="auto"/>
          <w:kern w:val="0"/>
          <w:sz w:val="24"/>
          <w:szCs w:val="24"/>
          <w:lang w:eastAsia="zh-CN"/>
        </w:rPr>
        <mc:AlternateContent>
          <mc:Choice Requires="wps">
            <w:drawing>
              <wp:anchor distT="0" distB="0" distL="114300" distR="114300" simplePos="0" relativeHeight="251661312" behindDoc="0" locked="0" layoutInCell="1" allowOverlap="1" wp14:anchorId="4BFBB6DD" wp14:editId="12A32710">
                <wp:simplePos x="0" y="0"/>
                <wp:positionH relativeFrom="column">
                  <wp:posOffset>0</wp:posOffset>
                </wp:positionH>
                <wp:positionV relativeFrom="page">
                  <wp:posOffset>1160780</wp:posOffset>
                </wp:positionV>
                <wp:extent cx="7306310" cy="744855"/>
                <wp:effectExtent l="9525" t="8255" r="8890" b="8890"/>
                <wp:wrapNone/>
                <wp:docPr id="53"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4775D" id="Freeform 27" o:spid="_x0000_s1026" style="position:absolute;left:0;text-align:left;margin-left:0;margin-top:91.4pt;width:575.3pt;height:58.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" path="m2448,56c1822,1,929,,,248e" filled="f" fillcolor="#fffffe" strokecolor="#efb32f" strokeweight=".5pt">
                <v:stroke joinstyle="miter"/>
                <v:shadow color="#8c8682"/>
                <v:path arrowok="t" o:connecttype="custom" o:connectlocs="7306310,168193;0,744855" o:connectangles="0,0"/>
                <w10:wrap anchory="page"/>
              </v:shape>
            </w:pict>
          </mc:Fallback>
        </mc:AlternateContent>
      </w:r>
      <w:r w:rsidR="00A65095">
        <w:rPr>
          <w:noProof/>
          <w:color w:val="auto"/>
          <w:kern w:val="0"/>
          <w:sz w:val="24"/>
          <w:szCs w:val="24"/>
          <w:lang w:eastAsia="zh-CN"/>
        </w:rPr>
        <mc:AlternateContent>
          <mc:Choice Requires="wps">
            <w:drawing>
              <wp:anchor distT="0" distB="0" distL="114300" distR="114300" simplePos="0" relativeHeight="251657216" behindDoc="0" locked="0" layoutInCell="1" allowOverlap="1" wp14:anchorId="181E3E12" wp14:editId="5B40074A">
                <wp:simplePos x="0" y="0"/>
                <wp:positionH relativeFrom="column">
                  <wp:posOffset>0</wp:posOffset>
                </wp:positionH>
                <wp:positionV relativeFrom="page">
                  <wp:posOffset>1271905</wp:posOffset>
                </wp:positionV>
                <wp:extent cx="7306310" cy="807720"/>
                <wp:effectExtent l="9525" t="5080" r="8890" b="6350"/>
                <wp:wrapNone/>
                <wp:docPr id="52"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807720"/>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785B6" id="Freeform 26" o:spid="_x0000_s1026" style="position:absolute;left:0;text-align:left;margin-left:0;margin-top:100.15pt;width:575.3pt;height:6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" path="m,269c927,9,1821,,2448,47e" filled="f" fillcolor="#fffffe" strokecolor="#fffffe" strokeweight=".5pt">
                <v:stroke joinstyle="miter"/>
                <v:shadow color="#8c8682"/>
                <v:path arrowok="t" o:connecttype="custom" o:connectlocs="0,807720;7306310,141126" o:connectangles="0,0"/>
                <w10:wrap anchory="page"/>
              </v:shape>
            </w:pict>
          </mc:Fallback>
        </mc:AlternateContent>
      </w:r>
      <w:r w:rsidR="00A65095">
        <w:rPr>
          <w:noProof/>
          <w:color w:val="auto"/>
          <w:kern w:val="0"/>
          <w:sz w:val="24"/>
          <w:szCs w:val="24"/>
          <w:lang w:eastAsia="zh-CN"/>
        </w:rPr>
        <mc:AlternateContent>
          <mc:Choice Requires="wps">
            <w:drawing>
              <wp:anchor distT="0" distB="0" distL="114300" distR="114300" simplePos="0" relativeHeight="251653120" behindDoc="0" locked="0" layoutInCell="1" allowOverlap="1" wp14:anchorId="4264780D" wp14:editId="235E6038">
                <wp:simplePos x="0" y="0"/>
                <wp:positionH relativeFrom="column">
                  <wp:posOffset>0</wp:posOffset>
                </wp:positionH>
                <wp:positionV relativeFrom="page">
                  <wp:posOffset>1329055</wp:posOffset>
                </wp:positionV>
                <wp:extent cx="7306310" cy="675640"/>
                <wp:effectExtent l="9525" t="5080" r="8890" b="5080"/>
                <wp:wrapNone/>
                <wp:docPr id="51"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675640"/>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BF196" id="Freeform 25" o:spid="_x0000_s1026" style="position:absolute;left:0;text-align:left;margin-left:0;margin-top:104.65pt;width:575.3pt;height:53.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" path="m,225c937,,1829,24,2448,93e" filled="f" fillcolor="#fffffe" strokecolor="#fffffe" strokeweight=".5pt">
                <v:stroke joinstyle="miter"/>
                <v:shadow color="#8c8682"/>
                <v:path arrowok="t" o:connecttype="custom" o:connectlocs="0,675640;7306310,279265" o:connectangles="0,0"/>
                <w10:wrap anchory="page"/>
              </v:shape>
            </w:pict>
          </mc:Fallback>
        </mc:AlternateContent>
      </w:r>
      <w:r w:rsidR="00A65095">
        <w:rPr>
          <w:noProof/>
          <w:color w:val="auto"/>
          <w:kern w:val="0"/>
          <w:sz w:val="24"/>
          <w:szCs w:val="24"/>
          <w:lang w:eastAsia="zh-CN"/>
        </w:rPr>
        <mc:AlternateContent>
          <mc:Choice Requires="wps">
            <w:drawing>
              <wp:anchor distT="36576" distB="36576" distL="36576" distR="36576" simplePos="0" relativeHeight="251644928" behindDoc="0" locked="0" layoutInCell="1" allowOverlap="1" wp14:anchorId="769E017B" wp14:editId="26ABD448">
                <wp:simplePos x="0" y="0"/>
                <wp:positionH relativeFrom="column">
                  <wp:posOffset>2114550</wp:posOffset>
                </wp:positionH>
                <wp:positionV relativeFrom="page">
                  <wp:posOffset>416560</wp:posOffset>
                </wp:positionV>
                <wp:extent cx="4229100" cy="457200"/>
                <wp:effectExtent l="0" t="0" r="0" b="2540"/>
                <wp:wrapNone/>
                <wp:docPr id="3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656A4DDB" w14:textId="77777777" w:rsidR="00317BDC" w:rsidRDefault="00317BDC" w:rsidP="00317BDC">
                            <w:pPr>
                              <w:widowControl w:val="0"/>
                              <w:spacing w:line="520" w:lineRule="exact"/>
                              <w:rPr>
                                <w:rFonts w:ascii="Arial" w:hAnsi="Arial" w:cs="Arial"/>
                                <w:color w:val="FFFFFE"/>
                                <w:w w:val="90"/>
                                <w:sz w:val="48"/>
                                <w:szCs w:val="48"/>
                                <w:lang w:val="en"/>
                              </w:rPr>
                            </w:pPr>
                            <w:r>
                              <w:rPr>
                                <w:rFonts w:ascii="Arial" w:hAnsi="Arial" w:cs="Arial"/>
                                <w:color w:val="FFFFFE"/>
                                <w:w w:val="90"/>
                                <w:sz w:val="48"/>
                                <w:szCs w:val="48"/>
                                <w:lang w:val="en"/>
                              </w:rPr>
                              <w:t>Information Technology Solutions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E017B" id="_x0000_s1033" type="#_x0000_t202" style="position:absolute;margin-left:166.5pt;margin-top:32.8pt;width:333pt;height:36pt;z-index:2516449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" filled="f" fillcolor="#fffffe" stroked="f" strokecolor="#212120" insetpen="t">
                <v:textbox inset="2.88pt,2.88pt,2.88pt,2.88pt">
                  <w:txbxContent>
                    <w:p w14:paraId="656A4DDB" w14:textId="77777777" w:rsidR="00317BDC" w:rsidRDefault="00317BDC" w:rsidP="00317BDC">
                      <w:pPr>
                        <w:widowControl w:val="0"/>
                        <w:spacing w:line="520" w:lineRule="exact"/>
                        <w:rPr>
                          <w:rFonts w:ascii="Arial" w:hAnsi="Arial" w:cs="Arial"/>
                          <w:color w:val="FFFFFE"/>
                          <w:w w:val="90"/>
                          <w:sz w:val="48"/>
                          <w:szCs w:val="48"/>
                          <w:lang w:val="en"/>
                        </w:rPr>
                      </w:pPr>
                      <w:r>
                        <w:rPr>
                          <w:rFonts w:ascii="Arial" w:hAnsi="Arial" w:cs="Arial"/>
                          <w:color w:val="FFFFFE"/>
                          <w:w w:val="90"/>
                          <w:sz w:val="48"/>
                          <w:szCs w:val="48"/>
                          <w:lang w:val="en"/>
                        </w:rPr>
                        <w:t>Information Technology Solutions</w:t>
                      </w:r>
                    </w:p>
                  </w:txbxContent>
                </v:textbox>
                <w10:wrap anchory="page"/>
              </v:shape>
            </w:pict>
          </mc:Fallback>
        </mc:AlternateContent>
      </w:r>
      <w:r w:rsidR="00A65095">
        <w:rPr>
          <w:noProof/>
          <w:color w:val="auto"/>
          <w:kern w:val="0"/>
          <w:sz w:val="24"/>
          <w:szCs w:val="24"/>
          <w:lang w:eastAsia="zh-CN"/>
        </w:rPr>
        <mc:AlternateContent>
          <mc:Choice Requires="wps">
            <w:drawing>
              <wp:anchor distT="36576" distB="36576" distL="36576" distR="36576" simplePos="0" relativeHeight="251640832" behindDoc="0" locked="0" layoutInCell="1" allowOverlap="1" wp14:anchorId="28FB86BB" wp14:editId="546C6CBA">
                <wp:simplePos x="0" y="0"/>
                <wp:positionH relativeFrom="column">
                  <wp:posOffset>0</wp:posOffset>
                </wp:positionH>
                <wp:positionV relativeFrom="page">
                  <wp:posOffset>228600</wp:posOffset>
                </wp:positionV>
                <wp:extent cx="1771650" cy="9601200"/>
                <wp:effectExtent l="0" t="0" r="0" b="0"/>
                <wp:wrapNone/>
                <wp:docPr id="3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960120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3AEDB" id="Rectangle 4" o:spid="_x0000_s1026" style="position:absolute;left:0;text-align:left;margin-left:0;margin-top:18pt;width:139.5pt;height:756pt;z-index:2516408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" fillcolor="#2e3640" stroked="f" strokecolor="#212120" insetpen="t">
                <v:shadow color="#dcd6d4"/>
                <v:textbox inset="2.88pt,2.88pt,2.88pt,2.88pt"/>
                <w10:wrap anchory="page"/>
              </v:rect>
            </w:pict>
          </mc:Fallback>
        </mc:AlternateContent>
      </w:r>
    </w:p>
    <w:p w14:paraId="1EB7AD2F" w14:textId="001999C0" w:rsidR="00E35398" w:rsidRDefault="00BF355B" w:rsidP="00E35398">
      <w:r>
        <w:rPr>
          <w:noProof/>
          <w:color w:val="auto"/>
          <w:kern w:val="0"/>
          <w:sz w:val="24"/>
          <w:szCs w:val="24"/>
          <w:lang w:eastAsia="zh-CN"/>
        </w:rPr>
        <mc:AlternateContent>
          <mc:Choice Requires="wps">
            <w:drawing>
              <wp:anchor distT="36576" distB="36576" distL="36576" distR="36576" simplePos="0" relativeHeight="251642368" behindDoc="0" locked="0" layoutInCell="1" allowOverlap="1" wp14:anchorId="5E940FA2" wp14:editId="7128A18D">
                <wp:simplePos x="0" y="0"/>
                <wp:positionH relativeFrom="column">
                  <wp:posOffset>2209800</wp:posOffset>
                </wp:positionH>
                <wp:positionV relativeFrom="page">
                  <wp:posOffset>5257800</wp:posOffset>
                </wp:positionV>
                <wp:extent cx="4648200" cy="4572000"/>
                <wp:effectExtent l="0" t="0" r="0" b="0"/>
                <wp:wrapNone/>
                <wp:docPr id="4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45720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55BA114C" w14:textId="7777777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eastAsia="zh-CN"/>
                              </w:rPr>
                            </w:pPr>
                            <w:r w:rsidRPr="00354864">
                              <w:rPr>
                                <w:rFonts w:ascii="黑体" w:eastAsia="黑体" w:hAnsi="黑体" w:hint="eastAsia"/>
                                <w:b/>
                                <w:color w:val="17365D" w:themeColor="text2" w:themeShade="BF"/>
                                <w:sz w:val="21"/>
                                <w:szCs w:val="21"/>
                                <w:lang w:val="zh-CN" w:eastAsia="zh-CN"/>
                              </w:rPr>
                              <w:t>单元</w:t>
                            </w:r>
                            <w:proofErr w:type="gramStart"/>
                            <w:r w:rsidRPr="00354864">
                              <w:rPr>
                                <w:rFonts w:ascii="黑体" w:eastAsia="黑体" w:hAnsi="黑体" w:hint="eastAsia"/>
                                <w:b/>
                                <w:color w:val="17365D" w:themeColor="text2" w:themeShade="BF"/>
                                <w:sz w:val="21"/>
                                <w:szCs w:val="21"/>
                                <w:lang w:val="zh-CN" w:eastAsia="zh-CN"/>
                              </w:rPr>
                              <w:t>一</w:t>
                            </w:r>
                            <w:proofErr w:type="gramEnd"/>
                            <w:r w:rsidRPr="00354864">
                              <w:rPr>
                                <w:rFonts w:ascii="黑体" w:eastAsia="黑体" w:hAnsi="黑体" w:hint="eastAsia"/>
                                <w:b/>
                                <w:color w:val="17365D" w:themeColor="text2" w:themeShade="BF"/>
                                <w:sz w:val="21"/>
                                <w:szCs w:val="21"/>
                                <w:lang w:val="zh-CN" w:eastAsia="zh-CN"/>
                              </w:rPr>
                              <w:t>：</w:t>
                            </w:r>
                            <w:r w:rsidRPr="00354864">
                              <w:rPr>
                                <w:rFonts w:ascii="黑体" w:eastAsia="黑体" w:hAnsi="黑体" w:hint="eastAsia"/>
                                <w:b/>
                                <w:bCs/>
                                <w:color w:val="17365D" w:themeColor="text2" w:themeShade="BF"/>
                                <w:sz w:val="21"/>
                                <w:szCs w:val="21"/>
                                <w:lang w:eastAsia="zh-CN"/>
                              </w:rPr>
                              <w:t>认识绩效管理的真正价值（2小时）</w:t>
                            </w:r>
                          </w:p>
                          <w:p w14:paraId="5E36690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影响员工绩效的要素</w:t>
                            </w:r>
                          </w:p>
                          <w:p w14:paraId="6867F1E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绩效到底是什么？价值何在？</w:t>
                            </w:r>
                          </w:p>
                          <w:p w14:paraId="76B82C3E" w14:textId="77777777" w:rsidR="00354864" w:rsidRPr="00BF355B" w:rsidRDefault="00354864" w:rsidP="00354864">
                            <w:pPr>
                              <w:widowControl w:val="0"/>
                              <w:numPr>
                                <w:ilvl w:val="1"/>
                                <w:numId w:val="5"/>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绩效故事：黑熊与棕熊的绩效机制</w:t>
                            </w:r>
                          </w:p>
                          <w:p w14:paraId="128633FF" w14:textId="77777777" w:rsidR="00354864" w:rsidRPr="00BF355B" w:rsidRDefault="00354864" w:rsidP="00354864">
                            <w:pPr>
                              <w:widowControl w:val="0"/>
                              <w:numPr>
                                <w:ilvl w:val="1"/>
                                <w:numId w:val="5"/>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讨论：为什么我们需要对员工进行绩效管理</w:t>
                            </w:r>
                          </w:p>
                          <w:p w14:paraId="41857FA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397EDE1E"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思考：绩效管理是考核结果</w:t>
                            </w:r>
                            <w:r w:rsidRPr="00BF355B">
                              <w:rPr>
                                <w:rFonts w:ascii="Arial" w:hAnsi="宋体" w:hint="eastAsia"/>
                                <w:color w:val="auto"/>
                                <w:sz w:val="18"/>
                                <w:szCs w:val="18"/>
                                <w:lang w:eastAsia="zh-CN"/>
                              </w:rPr>
                              <w:t>VS</w:t>
                            </w:r>
                            <w:r w:rsidRPr="00BF355B">
                              <w:rPr>
                                <w:rFonts w:ascii="Arial" w:hAnsi="宋体" w:hint="eastAsia"/>
                                <w:color w:val="auto"/>
                                <w:sz w:val="18"/>
                                <w:szCs w:val="18"/>
                                <w:lang w:eastAsia="zh-CN"/>
                              </w:rPr>
                              <w:t>激励员工？</w:t>
                            </w:r>
                          </w:p>
                          <w:p w14:paraId="531C046E"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4E2E080"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案例：绩效管理为什么起到反作用？</w:t>
                            </w:r>
                          </w:p>
                          <w:p w14:paraId="3ECB87F6" w14:textId="7777777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Pr="00354864">
                              <w:rPr>
                                <w:rFonts w:ascii="黑体" w:eastAsia="黑体" w:hAnsi="黑体" w:hint="eastAsia"/>
                                <w:b/>
                                <w:color w:val="17365D" w:themeColor="text2" w:themeShade="BF"/>
                                <w:sz w:val="21"/>
                                <w:szCs w:val="21"/>
                                <w:lang w:val="zh-CN" w:eastAsia="zh-CN"/>
                              </w:rPr>
                              <w:t>成功推动绩效管理（3小时）</w:t>
                            </w:r>
                          </w:p>
                          <w:p w14:paraId="212BACC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绩效管理的整体框架与推动步骤</w:t>
                            </w:r>
                          </w:p>
                          <w:p w14:paraId="239021EA"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员工绩效管理的四个阶段</w:t>
                            </w:r>
                          </w:p>
                          <w:p w14:paraId="6B71DCC1"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案例深度研讨：三家公司的绩效管理如何做</w:t>
                            </w:r>
                            <w:r w:rsidR="001974D4" w:rsidRPr="00BF355B">
                              <w:rPr>
                                <w:rFonts w:ascii="Arial" w:hAnsi="宋体" w:hint="eastAsia"/>
                                <w:color w:val="auto"/>
                                <w:sz w:val="18"/>
                                <w:szCs w:val="18"/>
                                <w:lang w:eastAsia="zh-CN"/>
                              </w:rPr>
                              <w:t>？</w:t>
                            </w:r>
                          </w:p>
                          <w:p w14:paraId="0A2ED4A6" w14:textId="1322F8D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Pr="00354864">
                              <w:rPr>
                                <w:rFonts w:ascii="黑体" w:eastAsia="黑体" w:hAnsi="黑体" w:hint="eastAsia"/>
                                <w:b/>
                                <w:color w:val="17365D" w:themeColor="text2" w:themeShade="BF"/>
                                <w:sz w:val="21"/>
                                <w:szCs w:val="21"/>
                                <w:lang w:val="zh-CN" w:eastAsia="zh-CN"/>
                              </w:rPr>
                              <w:t>人员管理与激励的一些观点（</w:t>
                            </w:r>
                            <w:r w:rsidR="002F5B8D">
                              <w:rPr>
                                <w:rFonts w:ascii="黑体" w:eastAsia="黑体" w:hAnsi="黑体"/>
                                <w:b/>
                                <w:color w:val="17365D" w:themeColor="text2" w:themeShade="BF"/>
                                <w:sz w:val="21"/>
                                <w:szCs w:val="21"/>
                                <w:lang w:val="zh-CN" w:eastAsia="zh-CN"/>
                              </w:rPr>
                              <w:t>1</w:t>
                            </w:r>
                            <w:r w:rsidRPr="00354864">
                              <w:rPr>
                                <w:rFonts w:ascii="黑体" w:eastAsia="黑体" w:hAnsi="黑体" w:hint="eastAsia"/>
                                <w:b/>
                                <w:color w:val="17365D" w:themeColor="text2" w:themeShade="BF"/>
                                <w:sz w:val="21"/>
                                <w:szCs w:val="21"/>
                                <w:lang w:val="zh-CN" w:eastAsia="zh-CN"/>
                              </w:rPr>
                              <w:t>小时）</w:t>
                            </w:r>
                          </w:p>
                          <w:p w14:paraId="41A0939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用人之策：韦尔奇在</w:t>
                            </w:r>
                            <w:r w:rsidRPr="00BF355B">
                              <w:rPr>
                                <w:rFonts w:ascii="Arial" w:hAnsi="宋体" w:hint="eastAsia"/>
                                <w:color w:val="auto"/>
                                <w:sz w:val="18"/>
                                <w:szCs w:val="18"/>
                                <w:lang w:eastAsia="zh-CN"/>
                              </w:rPr>
                              <w:t>GE</w:t>
                            </w:r>
                            <w:r w:rsidRPr="00BF355B">
                              <w:rPr>
                                <w:rFonts w:ascii="Arial" w:hAnsi="宋体" w:hint="eastAsia"/>
                                <w:color w:val="auto"/>
                                <w:sz w:val="18"/>
                                <w:szCs w:val="18"/>
                                <w:lang w:eastAsia="zh-CN"/>
                              </w:rPr>
                              <w:t>公司</w:t>
                            </w:r>
                            <w:r w:rsidRPr="00BF355B">
                              <w:rPr>
                                <w:rFonts w:ascii="Arial" w:hAnsi="宋体" w:hint="eastAsia"/>
                                <w:color w:val="auto"/>
                                <w:sz w:val="18"/>
                                <w:szCs w:val="18"/>
                                <w:lang w:eastAsia="zh-CN"/>
                              </w:rPr>
                              <w:t>23</w:t>
                            </w:r>
                            <w:r w:rsidRPr="00BF355B">
                              <w:rPr>
                                <w:rFonts w:ascii="Arial" w:hAnsi="宋体" w:hint="eastAsia"/>
                                <w:color w:val="auto"/>
                                <w:sz w:val="18"/>
                                <w:szCs w:val="18"/>
                                <w:lang w:eastAsia="zh-CN"/>
                              </w:rPr>
                              <w:t>年的核心经验</w:t>
                            </w:r>
                          </w:p>
                          <w:p w14:paraId="484AAC92"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管人之道：伊梅尔特谈如何管控公司</w:t>
                            </w:r>
                          </w:p>
                          <w:p w14:paraId="73CB370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留人之重：刘邦是个最好的老师</w:t>
                            </w:r>
                          </w:p>
                          <w:p w14:paraId="560AE72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对人之道：十个不花钱的员工管理心得</w:t>
                            </w:r>
                          </w:p>
                          <w:p w14:paraId="7B529450" w14:textId="77777777" w:rsidR="00354864" w:rsidRPr="00BF355B" w:rsidRDefault="00BF355B" w:rsidP="00BF355B">
                            <w:pPr>
                              <w:pStyle w:val="ab"/>
                              <w:widowControl w:val="0"/>
                              <w:numPr>
                                <w:ilvl w:val="0"/>
                                <w:numId w:val="7"/>
                              </w:numPr>
                              <w:tabs>
                                <w:tab w:val="num" w:pos="720"/>
                              </w:tabs>
                              <w:spacing w:line="360" w:lineRule="exact"/>
                              <w:ind w:firstLineChars="0"/>
                              <w:rPr>
                                <w:rFonts w:ascii="Arial" w:hAnsi="宋体"/>
                                <w:color w:val="auto"/>
                                <w:sz w:val="18"/>
                                <w:szCs w:val="18"/>
                                <w:lang w:eastAsia="zh-CN"/>
                              </w:rPr>
                            </w:pPr>
                            <w:r>
                              <w:rPr>
                                <w:rFonts w:ascii="Arial" w:hAnsi="宋体" w:hint="eastAsia"/>
                                <w:color w:val="auto"/>
                                <w:sz w:val="18"/>
                                <w:szCs w:val="18"/>
                                <w:lang w:eastAsia="zh-CN"/>
                              </w:rPr>
                              <w:t>综合案例：ＨＲ总监面对的绩效管理系统变革难点</w:t>
                            </w:r>
                          </w:p>
                          <w:p w14:paraId="2A10B667" w14:textId="77777777" w:rsidR="00317BDC" w:rsidRPr="00354864" w:rsidRDefault="00317BDC" w:rsidP="00354864">
                            <w:pPr>
                              <w:widowControl w:val="0"/>
                              <w:spacing w:line="360" w:lineRule="exact"/>
                              <w:ind w:hanging="1014"/>
                              <w:rPr>
                                <w:rFonts w:ascii="Arial" w:hAnsi="Arial" w:cs="Arial"/>
                                <w:color w:val="676767"/>
                                <w:sz w:val="21"/>
                                <w:szCs w:val="21"/>
                                <w:lang w:eastAsia="zh-C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940FA2" id="Text Box 16" o:spid="_x0000_s1034" type="#_x0000_t202" style="position:absolute;margin-left:174pt;margin-top:414pt;width:366pt;height:5in;z-index:251642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" filled="f" fillcolor="#fffffe" stroked="f" strokecolor="#212120" insetpen="t">
                <v:textbox inset="2.88pt,2.88pt,2.88pt,2.88pt">
                  <w:txbxContent>
                    <w:p w14:paraId="55BA114C" w14:textId="7777777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eastAsia="zh-CN"/>
                        </w:rPr>
                      </w:pPr>
                      <w:r w:rsidRPr="00354864">
                        <w:rPr>
                          <w:rFonts w:ascii="黑体" w:eastAsia="黑体" w:hAnsi="黑体" w:hint="eastAsia"/>
                          <w:b/>
                          <w:color w:val="17365D" w:themeColor="text2" w:themeShade="BF"/>
                          <w:sz w:val="21"/>
                          <w:szCs w:val="21"/>
                          <w:lang w:val="zh-CN" w:eastAsia="zh-CN"/>
                        </w:rPr>
                        <w:t>单元</w:t>
                      </w:r>
                      <w:proofErr w:type="gramStart"/>
                      <w:r w:rsidRPr="00354864">
                        <w:rPr>
                          <w:rFonts w:ascii="黑体" w:eastAsia="黑体" w:hAnsi="黑体" w:hint="eastAsia"/>
                          <w:b/>
                          <w:color w:val="17365D" w:themeColor="text2" w:themeShade="BF"/>
                          <w:sz w:val="21"/>
                          <w:szCs w:val="21"/>
                          <w:lang w:val="zh-CN" w:eastAsia="zh-CN"/>
                        </w:rPr>
                        <w:t>一</w:t>
                      </w:r>
                      <w:proofErr w:type="gramEnd"/>
                      <w:r w:rsidRPr="00354864">
                        <w:rPr>
                          <w:rFonts w:ascii="黑体" w:eastAsia="黑体" w:hAnsi="黑体" w:hint="eastAsia"/>
                          <w:b/>
                          <w:color w:val="17365D" w:themeColor="text2" w:themeShade="BF"/>
                          <w:sz w:val="21"/>
                          <w:szCs w:val="21"/>
                          <w:lang w:val="zh-CN" w:eastAsia="zh-CN"/>
                        </w:rPr>
                        <w:t>：</w:t>
                      </w:r>
                      <w:r w:rsidRPr="00354864">
                        <w:rPr>
                          <w:rFonts w:ascii="黑体" w:eastAsia="黑体" w:hAnsi="黑体" w:hint="eastAsia"/>
                          <w:b/>
                          <w:bCs/>
                          <w:color w:val="17365D" w:themeColor="text2" w:themeShade="BF"/>
                          <w:sz w:val="21"/>
                          <w:szCs w:val="21"/>
                          <w:lang w:eastAsia="zh-CN"/>
                        </w:rPr>
                        <w:t>认识绩效管理的真正价值（2小时）</w:t>
                      </w:r>
                    </w:p>
                    <w:p w14:paraId="5E36690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影响员工绩效的要素</w:t>
                      </w:r>
                    </w:p>
                    <w:p w14:paraId="6867F1E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绩效到底是什么？价值何在？</w:t>
                      </w:r>
                    </w:p>
                    <w:p w14:paraId="76B82C3E" w14:textId="77777777" w:rsidR="00354864" w:rsidRPr="00BF355B" w:rsidRDefault="00354864" w:rsidP="00354864">
                      <w:pPr>
                        <w:widowControl w:val="0"/>
                        <w:numPr>
                          <w:ilvl w:val="1"/>
                          <w:numId w:val="5"/>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绩效故事：黑熊与棕熊的绩效机制</w:t>
                      </w:r>
                    </w:p>
                    <w:p w14:paraId="128633FF" w14:textId="77777777" w:rsidR="00354864" w:rsidRPr="00BF355B" w:rsidRDefault="00354864" w:rsidP="00354864">
                      <w:pPr>
                        <w:widowControl w:val="0"/>
                        <w:numPr>
                          <w:ilvl w:val="1"/>
                          <w:numId w:val="5"/>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讨论：为什么我们需要对员工进行绩效管理</w:t>
                      </w:r>
                    </w:p>
                    <w:p w14:paraId="41857FA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397EDE1E"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思考：绩效管理是考核结果</w:t>
                      </w:r>
                      <w:r w:rsidRPr="00BF355B">
                        <w:rPr>
                          <w:rFonts w:ascii="Arial" w:hAnsi="宋体" w:hint="eastAsia"/>
                          <w:color w:val="auto"/>
                          <w:sz w:val="18"/>
                          <w:szCs w:val="18"/>
                          <w:lang w:eastAsia="zh-CN"/>
                        </w:rPr>
                        <w:t>VS</w:t>
                      </w:r>
                      <w:r w:rsidRPr="00BF355B">
                        <w:rPr>
                          <w:rFonts w:ascii="Arial" w:hAnsi="宋体" w:hint="eastAsia"/>
                          <w:color w:val="auto"/>
                          <w:sz w:val="18"/>
                          <w:szCs w:val="18"/>
                          <w:lang w:eastAsia="zh-CN"/>
                        </w:rPr>
                        <w:t>激励员工？</w:t>
                      </w:r>
                    </w:p>
                    <w:p w14:paraId="531C046E"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4E2E080"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案例：绩效管理为什么起到反作用？</w:t>
                      </w:r>
                    </w:p>
                    <w:p w14:paraId="3ECB87F6" w14:textId="7777777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Pr="00354864">
                        <w:rPr>
                          <w:rFonts w:ascii="黑体" w:eastAsia="黑体" w:hAnsi="黑体" w:hint="eastAsia"/>
                          <w:b/>
                          <w:color w:val="17365D" w:themeColor="text2" w:themeShade="BF"/>
                          <w:sz w:val="21"/>
                          <w:szCs w:val="21"/>
                          <w:lang w:val="zh-CN" w:eastAsia="zh-CN"/>
                        </w:rPr>
                        <w:t>成功推动绩效管理（3小时）</w:t>
                      </w:r>
                    </w:p>
                    <w:p w14:paraId="212BACC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绩效管理的整体框架与推动步骤</w:t>
                      </w:r>
                    </w:p>
                    <w:p w14:paraId="239021EA"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员工绩效管理的四个阶段</w:t>
                      </w:r>
                    </w:p>
                    <w:p w14:paraId="6B71DCC1"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案例深度研讨：三家公司的绩效管理如何做</w:t>
                      </w:r>
                      <w:r w:rsidR="001974D4" w:rsidRPr="00BF355B">
                        <w:rPr>
                          <w:rFonts w:ascii="Arial" w:hAnsi="宋体" w:hint="eastAsia"/>
                          <w:color w:val="auto"/>
                          <w:sz w:val="18"/>
                          <w:szCs w:val="18"/>
                          <w:lang w:eastAsia="zh-CN"/>
                        </w:rPr>
                        <w:t>？</w:t>
                      </w:r>
                    </w:p>
                    <w:p w14:paraId="0A2ED4A6" w14:textId="1322F8D7" w:rsidR="00354864" w:rsidRPr="00354864" w:rsidRDefault="00354864" w:rsidP="00354864">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Pr="00354864">
                        <w:rPr>
                          <w:rFonts w:ascii="黑体" w:eastAsia="黑体" w:hAnsi="黑体" w:hint="eastAsia"/>
                          <w:b/>
                          <w:color w:val="17365D" w:themeColor="text2" w:themeShade="BF"/>
                          <w:sz w:val="21"/>
                          <w:szCs w:val="21"/>
                          <w:lang w:val="zh-CN" w:eastAsia="zh-CN"/>
                        </w:rPr>
                        <w:t>人员管理与激励的一些观点（</w:t>
                      </w:r>
                      <w:r w:rsidR="002F5B8D">
                        <w:rPr>
                          <w:rFonts w:ascii="黑体" w:eastAsia="黑体" w:hAnsi="黑体"/>
                          <w:b/>
                          <w:color w:val="17365D" w:themeColor="text2" w:themeShade="BF"/>
                          <w:sz w:val="21"/>
                          <w:szCs w:val="21"/>
                          <w:lang w:val="zh-CN" w:eastAsia="zh-CN"/>
                        </w:rPr>
                        <w:t>1</w:t>
                      </w:r>
                      <w:r w:rsidRPr="00354864">
                        <w:rPr>
                          <w:rFonts w:ascii="黑体" w:eastAsia="黑体" w:hAnsi="黑体" w:hint="eastAsia"/>
                          <w:b/>
                          <w:color w:val="17365D" w:themeColor="text2" w:themeShade="BF"/>
                          <w:sz w:val="21"/>
                          <w:szCs w:val="21"/>
                          <w:lang w:val="zh-CN" w:eastAsia="zh-CN"/>
                        </w:rPr>
                        <w:t>小时）</w:t>
                      </w:r>
                    </w:p>
                    <w:p w14:paraId="41A0939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用人之策：韦尔奇在</w:t>
                      </w:r>
                      <w:r w:rsidRPr="00BF355B">
                        <w:rPr>
                          <w:rFonts w:ascii="Arial" w:hAnsi="宋体" w:hint="eastAsia"/>
                          <w:color w:val="auto"/>
                          <w:sz w:val="18"/>
                          <w:szCs w:val="18"/>
                          <w:lang w:eastAsia="zh-CN"/>
                        </w:rPr>
                        <w:t>GE</w:t>
                      </w:r>
                      <w:r w:rsidRPr="00BF355B">
                        <w:rPr>
                          <w:rFonts w:ascii="Arial" w:hAnsi="宋体" w:hint="eastAsia"/>
                          <w:color w:val="auto"/>
                          <w:sz w:val="18"/>
                          <w:szCs w:val="18"/>
                          <w:lang w:eastAsia="zh-CN"/>
                        </w:rPr>
                        <w:t>公司</w:t>
                      </w:r>
                      <w:r w:rsidRPr="00BF355B">
                        <w:rPr>
                          <w:rFonts w:ascii="Arial" w:hAnsi="宋体" w:hint="eastAsia"/>
                          <w:color w:val="auto"/>
                          <w:sz w:val="18"/>
                          <w:szCs w:val="18"/>
                          <w:lang w:eastAsia="zh-CN"/>
                        </w:rPr>
                        <w:t>23</w:t>
                      </w:r>
                      <w:r w:rsidRPr="00BF355B">
                        <w:rPr>
                          <w:rFonts w:ascii="Arial" w:hAnsi="宋体" w:hint="eastAsia"/>
                          <w:color w:val="auto"/>
                          <w:sz w:val="18"/>
                          <w:szCs w:val="18"/>
                          <w:lang w:eastAsia="zh-CN"/>
                        </w:rPr>
                        <w:t>年的核心经验</w:t>
                      </w:r>
                    </w:p>
                    <w:p w14:paraId="484AAC92"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管人之道：伊梅尔特谈如何管控公司</w:t>
                      </w:r>
                    </w:p>
                    <w:p w14:paraId="73CB3706"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留人之重：刘邦是个最好的老师</w:t>
                      </w:r>
                    </w:p>
                    <w:p w14:paraId="560AE727" w14:textId="77777777" w:rsidR="00354864" w:rsidRPr="00BF355B" w:rsidRDefault="00354864" w:rsidP="00354864">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对人之道：十个不花钱的员工管理心得</w:t>
                      </w:r>
                    </w:p>
                    <w:p w14:paraId="7B529450" w14:textId="77777777" w:rsidR="00354864" w:rsidRPr="00BF355B" w:rsidRDefault="00BF355B" w:rsidP="00BF355B">
                      <w:pPr>
                        <w:pStyle w:val="ab"/>
                        <w:widowControl w:val="0"/>
                        <w:numPr>
                          <w:ilvl w:val="0"/>
                          <w:numId w:val="7"/>
                        </w:numPr>
                        <w:tabs>
                          <w:tab w:val="num" w:pos="720"/>
                        </w:tabs>
                        <w:spacing w:line="360" w:lineRule="exact"/>
                        <w:ind w:firstLineChars="0"/>
                        <w:rPr>
                          <w:rFonts w:ascii="Arial" w:hAnsi="宋体"/>
                          <w:color w:val="auto"/>
                          <w:sz w:val="18"/>
                          <w:szCs w:val="18"/>
                          <w:lang w:eastAsia="zh-CN"/>
                        </w:rPr>
                      </w:pPr>
                      <w:r>
                        <w:rPr>
                          <w:rFonts w:ascii="Arial" w:hAnsi="宋体" w:hint="eastAsia"/>
                          <w:color w:val="auto"/>
                          <w:sz w:val="18"/>
                          <w:szCs w:val="18"/>
                          <w:lang w:eastAsia="zh-CN"/>
                        </w:rPr>
                        <w:t>综合案例：ＨＲ总监面对的绩效管理系统变革难点</w:t>
                      </w:r>
                    </w:p>
                    <w:p w14:paraId="2A10B667" w14:textId="77777777" w:rsidR="00317BDC" w:rsidRPr="00354864" w:rsidRDefault="00317BDC" w:rsidP="00354864">
                      <w:pPr>
                        <w:widowControl w:val="0"/>
                        <w:spacing w:line="360" w:lineRule="exact"/>
                        <w:ind w:hanging="1014"/>
                        <w:rPr>
                          <w:rFonts w:ascii="Arial" w:hAnsi="Arial" w:cs="Arial"/>
                          <w:color w:val="676767"/>
                          <w:sz w:val="21"/>
                          <w:szCs w:val="21"/>
                          <w:lang w:eastAsia="zh-CN"/>
                        </w:rPr>
                      </w:pPr>
                    </w:p>
                  </w:txbxContent>
                </v:textbox>
                <w10:wrap anchory="page"/>
              </v:shape>
            </w:pict>
          </mc:Fallback>
        </mc:AlternateContent>
      </w:r>
      <w:r w:rsidR="00552478">
        <w:rPr>
          <w:noProof/>
          <w:color w:val="auto"/>
          <w:kern w:val="0"/>
          <w:sz w:val="24"/>
          <w:szCs w:val="24"/>
          <w:lang w:eastAsia="zh-CN"/>
        </w:rPr>
        <mc:AlternateContent>
          <mc:Choice Requires="wps">
            <w:drawing>
              <wp:anchor distT="36576" distB="36576" distL="36576" distR="36576" simplePos="0" relativeHeight="251649536" behindDoc="0" locked="0" layoutInCell="1" allowOverlap="1" wp14:anchorId="3ECA870C" wp14:editId="7AABB5B1">
                <wp:simplePos x="0" y="0"/>
                <wp:positionH relativeFrom="column">
                  <wp:posOffset>1971040</wp:posOffset>
                </wp:positionH>
                <wp:positionV relativeFrom="page">
                  <wp:posOffset>2066925</wp:posOffset>
                </wp:positionV>
                <wp:extent cx="5153025" cy="457200"/>
                <wp:effectExtent l="0" t="0" r="9525" b="0"/>
                <wp:wrapNone/>
                <wp:docPr id="4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B8B44DC" w14:textId="77777777" w:rsidR="00317BDC" w:rsidRPr="00370F48" w:rsidRDefault="00552478" w:rsidP="00317BDC">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EE7C43" w:rsidRPr="00370F48">
                              <w:rPr>
                                <w:rFonts w:ascii="Arial" w:hAnsi="宋体" w:hint="eastAsia"/>
                                <w:b/>
                                <w:color w:val="2E3640"/>
                                <w:w w:val="90"/>
                                <w:sz w:val="44"/>
                                <w:szCs w:val="44"/>
                                <w:lang w:val="zh-CN" w:eastAsia="zh-CN"/>
                              </w:rPr>
                              <w:t>组织绩效的关键影响因素与价值</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A870C" id="_x0000_s1035" type="#_x0000_t202" style="position:absolute;margin-left:155.2pt;margin-top:162.75pt;width:405.75pt;height:36pt;z-index:251649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" filled="f" fillcolor="#fffffe" stroked="f" strokecolor="#212120" insetpen="t">
                <v:textbox inset="2.88pt,2.88pt,2.88pt,2.88pt">
                  <w:txbxContent>
                    <w:p w14:paraId="4B8B44DC" w14:textId="77777777" w:rsidR="00317BDC" w:rsidRPr="00370F48" w:rsidRDefault="00552478" w:rsidP="00317BDC">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EE7C43" w:rsidRPr="00370F48">
                        <w:rPr>
                          <w:rFonts w:ascii="Arial" w:hAnsi="宋体" w:hint="eastAsia"/>
                          <w:b/>
                          <w:color w:val="2E3640"/>
                          <w:w w:val="90"/>
                          <w:sz w:val="44"/>
                          <w:szCs w:val="44"/>
                          <w:lang w:val="zh-CN" w:eastAsia="zh-CN"/>
                        </w:rPr>
                        <w:t>组织绩效的关键影响因素与价值</w:t>
                      </w:r>
                    </w:p>
                  </w:txbxContent>
                </v:textbox>
                <w10:wrap anchory="page"/>
              </v:shape>
            </w:pict>
          </mc:Fallback>
        </mc:AlternateContent>
      </w:r>
      <w:r w:rsidR="00354864">
        <w:rPr>
          <w:noProof/>
          <w:color w:val="auto"/>
          <w:kern w:val="0"/>
          <w:sz w:val="24"/>
          <w:szCs w:val="24"/>
          <w:lang w:eastAsia="zh-CN"/>
        </w:rPr>
        <mc:AlternateContent>
          <mc:Choice Requires="wps">
            <w:drawing>
              <wp:anchor distT="36576" distB="36576" distL="36576" distR="36576" simplePos="0" relativeHeight="251644416" behindDoc="0" locked="0" layoutInCell="1" allowOverlap="1" wp14:anchorId="28663B71" wp14:editId="75032681">
                <wp:simplePos x="0" y="0"/>
                <wp:positionH relativeFrom="column">
                  <wp:posOffset>114300</wp:posOffset>
                </wp:positionH>
                <wp:positionV relativeFrom="page">
                  <wp:posOffset>2657475</wp:posOffset>
                </wp:positionV>
                <wp:extent cx="1485900" cy="6848475"/>
                <wp:effectExtent l="0" t="0" r="0" b="9525"/>
                <wp:wrapNone/>
                <wp:docPr id="4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484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5C3171E" w14:textId="77777777" w:rsidR="001F68EA" w:rsidRPr="00CA7351" w:rsidRDefault="00CA7351" w:rsidP="001F68EA">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485A9A43" w14:textId="77777777" w:rsidR="00CA7351"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企业、事业单位及其它对绩效改进和提升有需求的组织；</w:t>
                            </w:r>
                          </w:p>
                          <w:p w14:paraId="56DCD74D" w14:textId="77777777" w:rsidR="001F68EA"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对绩效提升有着强烈需求</w:t>
                            </w:r>
                            <w:r w:rsidR="00D1119F">
                              <w:rPr>
                                <w:rFonts w:ascii="Arial" w:hAnsi="宋体" w:hint="eastAsia"/>
                                <w:color w:val="FFFFFE"/>
                                <w:sz w:val="21"/>
                                <w:szCs w:val="21"/>
                                <w:lang w:val="zh-CN" w:eastAsia="zh-CN"/>
                              </w:rPr>
                              <w:t>的</w:t>
                            </w:r>
                            <w:r w:rsidRPr="00CA7351">
                              <w:rPr>
                                <w:rFonts w:ascii="Arial" w:hAnsi="宋体" w:hint="eastAsia"/>
                                <w:color w:val="FFFFFE"/>
                                <w:sz w:val="21"/>
                                <w:szCs w:val="21"/>
                                <w:lang w:val="zh-CN" w:eastAsia="zh-CN"/>
                              </w:rPr>
                              <w:t>组织高层管理者</w:t>
                            </w:r>
                            <w:r>
                              <w:rPr>
                                <w:rFonts w:ascii="Arial" w:hAnsi="宋体" w:hint="eastAsia"/>
                                <w:color w:val="FFFFFE"/>
                                <w:sz w:val="21"/>
                                <w:szCs w:val="21"/>
                                <w:lang w:val="zh-CN" w:eastAsia="zh-CN"/>
                              </w:rPr>
                              <w:t>；</w:t>
                            </w:r>
                          </w:p>
                          <w:p w14:paraId="713C9271" w14:textId="77777777" w:rsidR="00CA7351"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企业</w:t>
                            </w:r>
                            <w:proofErr w:type="gramStart"/>
                            <w:r w:rsidRPr="00CA7351">
                              <w:rPr>
                                <w:rFonts w:ascii="Arial" w:hAnsi="宋体" w:hint="eastAsia"/>
                                <w:color w:val="FFFFFE"/>
                                <w:sz w:val="21"/>
                                <w:szCs w:val="21"/>
                                <w:lang w:val="zh-CN" w:eastAsia="zh-CN"/>
                              </w:rPr>
                              <w:t>总监级</w:t>
                            </w:r>
                            <w:proofErr w:type="gramEnd"/>
                            <w:r w:rsidRPr="00CA7351">
                              <w:rPr>
                                <w:rFonts w:ascii="Arial" w:hAnsi="宋体" w:hint="eastAsia"/>
                                <w:color w:val="FFFFFE"/>
                                <w:sz w:val="21"/>
                                <w:szCs w:val="21"/>
                                <w:lang w:val="zh-CN" w:eastAsia="zh-CN"/>
                              </w:rPr>
                              <w:t>以上主管人员及法人代表、经营者。</w:t>
                            </w:r>
                          </w:p>
                          <w:p w14:paraId="3BCAE15A" w14:textId="77777777" w:rsidR="001F68EA" w:rsidRPr="00CA7351" w:rsidRDefault="001F68EA" w:rsidP="001F68EA">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71340D8A" w14:textId="77777777" w:rsidR="001F68EA" w:rsidRPr="00CA7351" w:rsidRDefault="00CA7351" w:rsidP="001F68EA">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74F84AC9" w14:textId="33F733AD" w:rsidR="001F68EA" w:rsidRPr="00354864" w:rsidRDefault="002F5B8D" w:rsidP="00354864">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CA7351" w:rsidRPr="00CA7351">
                              <w:rPr>
                                <w:rFonts w:ascii="Arial" w:hAnsi="宋体" w:hint="eastAsia"/>
                                <w:color w:val="FFFFFE"/>
                                <w:sz w:val="21"/>
                                <w:szCs w:val="21"/>
                                <w:lang w:val="zh-CN" w:eastAsia="zh-CN"/>
                              </w:rPr>
                              <w:t>小时。</w:t>
                            </w:r>
                          </w:p>
                          <w:p w14:paraId="7459F156" w14:textId="77777777" w:rsidR="001F68EA" w:rsidRDefault="001F68EA" w:rsidP="001F68EA">
                            <w:pPr>
                              <w:widowControl w:val="0"/>
                              <w:rPr>
                                <w:rFonts w:ascii="宋体" w:hAnsi="宋体"/>
                                <w:lang w:eastAsia="zh-CN"/>
                              </w:rPr>
                            </w:pPr>
                            <w:r>
                              <w:rPr>
                                <w:rFonts w:ascii="宋体" w:hAnsi="宋体" w:hint="eastAsia"/>
                                <w:lang w:eastAsia="zh-CN"/>
                              </w:rPr>
                              <w:t> </w:t>
                            </w:r>
                          </w:p>
                          <w:p w14:paraId="398C54DF" w14:textId="77777777" w:rsidR="00CA7351" w:rsidRPr="00CA7351" w:rsidRDefault="00CA7351" w:rsidP="00CA7351">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57A0C6C0" w14:textId="77777777" w:rsid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4DF5A87D" w14:textId="77777777" w:rsidR="00354864" w:rsidRDefault="00354864" w:rsidP="00354864">
                            <w:pPr>
                              <w:widowControl w:val="0"/>
                              <w:spacing w:line="320" w:lineRule="exact"/>
                              <w:rPr>
                                <w:rFonts w:ascii="Arial" w:hAnsi="宋体"/>
                                <w:color w:val="FFFFFE"/>
                                <w:sz w:val="21"/>
                                <w:szCs w:val="21"/>
                                <w:lang w:val="zh-CN" w:eastAsia="zh-CN"/>
                              </w:rPr>
                            </w:pPr>
                          </w:p>
                          <w:p w14:paraId="644D9D19" w14:textId="77777777" w:rsidR="00354864" w:rsidRDefault="00354864" w:rsidP="00354864">
                            <w:pPr>
                              <w:widowControl w:val="0"/>
                              <w:spacing w:line="320" w:lineRule="exact"/>
                              <w:rPr>
                                <w:rFonts w:ascii="Arial" w:hAnsi="宋体"/>
                                <w:color w:val="FFFFFE"/>
                                <w:sz w:val="21"/>
                                <w:szCs w:val="21"/>
                                <w:lang w:val="zh-CN" w:eastAsia="zh-CN"/>
                              </w:rPr>
                            </w:pPr>
                          </w:p>
                          <w:p w14:paraId="1090B22F" w14:textId="77777777" w:rsidR="00354864" w:rsidRDefault="00354864" w:rsidP="00354864">
                            <w:pPr>
                              <w:widowControl w:val="0"/>
                              <w:spacing w:line="320" w:lineRule="exact"/>
                              <w:rPr>
                                <w:rFonts w:ascii="Arial" w:hAnsi="宋体"/>
                                <w:color w:val="FFFF00"/>
                                <w:sz w:val="21"/>
                                <w:szCs w:val="21"/>
                                <w:lang w:val="zh-CN" w:eastAsia="zh-CN"/>
                              </w:rPr>
                            </w:pPr>
                          </w:p>
                          <w:p w14:paraId="1A107058" w14:textId="77777777" w:rsidR="002E56B5" w:rsidRDefault="002E56B5" w:rsidP="00354864">
                            <w:pPr>
                              <w:widowControl w:val="0"/>
                              <w:spacing w:line="320" w:lineRule="exact"/>
                              <w:rPr>
                                <w:rFonts w:ascii="Arial" w:hAnsi="宋体"/>
                                <w:color w:val="FFFF00"/>
                                <w:sz w:val="21"/>
                                <w:szCs w:val="21"/>
                                <w:lang w:val="zh-CN" w:eastAsia="zh-CN"/>
                              </w:rPr>
                            </w:pPr>
                          </w:p>
                          <w:p w14:paraId="03B2AD73" w14:textId="77777777" w:rsidR="002E56B5" w:rsidRDefault="002E56B5" w:rsidP="00354864">
                            <w:pPr>
                              <w:widowControl w:val="0"/>
                              <w:spacing w:line="320" w:lineRule="exact"/>
                              <w:rPr>
                                <w:rFonts w:ascii="Arial" w:hAnsi="宋体"/>
                                <w:color w:val="FFFF00"/>
                                <w:sz w:val="21"/>
                                <w:szCs w:val="21"/>
                                <w:lang w:val="zh-CN" w:eastAsia="zh-CN"/>
                              </w:rPr>
                            </w:pPr>
                          </w:p>
                          <w:p w14:paraId="78B4C135" w14:textId="77777777" w:rsidR="002E56B5" w:rsidRDefault="002E56B5" w:rsidP="00354864">
                            <w:pPr>
                              <w:widowControl w:val="0"/>
                              <w:spacing w:line="320" w:lineRule="exact"/>
                              <w:rPr>
                                <w:rFonts w:ascii="Arial" w:hAnsi="宋体"/>
                                <w:color w:val="FFFF00"/>
                                <w:sz w:val="21"/>
                                <w:szCs w:val="21"/>
                                <w:lang w:val="zh-CN" w:eastAsia="zh-CN"/>
                              </w:rPr>
                            </w:pPr>
                          </w:p>
                          <w:p w14:paraId="49650371" w14:textId="77777777" w:rsidR="002E56B5" w:rsidRDefault="002E56B5" w:rsidP="00354864">
                            <w:pPr>
                              <w:widowControl w:val="0"/>
                              <w:spacing w:line="320" w:lineRule="exact"/>
                              <w:rPr>
                                <w:rFonts w:ascii="Arial" w:hAnsi="宋体"/>
                                <w:color w:val="FFFF00"/>
                                <w:sz w:val="21"/>
                                <w:szCs w:val="21"/>
                                <w:lang w:val="zh-CN" w:eastAsia="zh-CN"/>
                              </w:rPr>
                            </w:pPr>
                          </w:p>
                          <w:p w14:paraId="4341E330" w14:textId="77777777" w:rsidR="002E56B5" w:rsidRPr="00354864" w:rsidRDefault="002E56B5" w:rsidP="00354864">
                            <w:pPr>
                              <w:widowControl w:val="0"/>
                              <w:spacing w:line="320" w:lineRule="exact"/>
                              <w:rPr>
                                <w:rFonts w:ascii="Arial" w:hAnsi="宋体"/>
                                <w:color w:val="FFFF00"/>
                                <w:sz w:val="21"/>
                                <w:szCs w:val="21"/>
                                <w:lang w:val="zh-CN" w:eastAsia="zh-CN"/>
                              </w:rPr>
                            </w:pPr>
                          </w:p>
                          <w:p w14:paraId="51B579CF" w14:textId="77777777" w:rsidR="00317BDC" w:rsidRDefault="00317BDC" w:rsidP="001F68EA">
                            <w:pPr>
                              <w:widowControl w:val="0"/>
                              <w:spacing w:line="320" w:lineRule="exact"/>
                              <w:rPr>
                                <w:rFonts w:ascii="Arial" w:hAnsi="Arial" w:cs="Arial"/>
                                <w:color w:val="FFFFFE"/>
                                <w:sz w:val="15"/>
                                <w:szCs w:val="15"/>
                                <w:shd w:val="pct15" w:color="auto" w:fill="FFFFFF"/>
                                <w:lang w:val="en" w:eastAsia="zh-CN"/>
                              </w:rPr>
                            </w:pPr>
                          </w:p>
                          <w:p w14:paraId="3A0EDE14" w14:textId="77777777" w:rsidR="00354864" w:rsidRDefault="00354864" w:rsidP="001F68EA">
                            <w:pPr>
                              <w:widowControl w:val="0"/>
                              <w:spacing w:line="320" w:lineRule="exact"/>
                              <w:rPr>
                                <w:rFonts w:ascii="Arial" w:hAnsi="Arial" w:cs="Arial"/>
                                <w:color w:val="FFFFFE"/>
                                <w:sz w:val="15"/>
                                <w:szCs w:val="15"/>
                                <w:shd w:val="pct15" w:color="auto" w:fill="FFFFFF"/>
                                <w:lang w:val="en" w:eastAsia="zh-CN"/>
                              </w:rPr>
                            </w:pPr>
                          </w:p>
                          <w:p w14:paraId="676A83F9" w14:textId="77777777" w:rsidR="00354864" w:rsidRDefault="00354864" w:rsidP="001F68EA">
                            <w:pPr>
                              <w:widowControl w:val="0"/>
                              <w:spacing w:line="320" w:lineRule="exact"/>
                              <w:rPr>
                                <w:rFonts w:ascii="Arial" w:hAnsi="Arial" w:cs="Arial"/>
                                <w:color w:val="FFFFFE"/>
                                <w:sz w:val="15"/>
                                <w:szCs w:val="15"/>
                                <w:shd w:val="pct15" w:color="auto" w:fill="FFFFFF"/>
                                <w:lang w:val="en" w:eastAsia="zh-CN"/>
                              </w:rPr>
                            </w:pPr>
                          </w:p>
                          <w:p w14:paraId="588F6C24" w14:textId="778F5615" w:rsidR="005363E1" w:rsidRPr="00354864" w:rsidRDefault="00354864"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663B71" id="_x0000_s1036" type="#_x0000_t202" style="position:absolute;margin-left:9pt;margin-top:209.25pt;width:117pt;height:539.25pt;z-index:2516444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" filled="f" fillcolor="#fffffe" stroked="f" strokecolor="#212120" insetpen="t">
                <v:textbox inset="2.88pt,2.88pt,2.88pt,2.88pt">
                  <w:txbxContent>
                    <w:p w14:paraId="25C3171E" w14:textId="77777777" w:rsidR="001F68EA" w:rsidRPr="00CA7351" w:rsidRDefault="00CA7351" w:rsidP="001F68EA">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485A9A43" w14:textId="77777777" w:rsidR="00CA7351"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企业、事业单位及其它对绩效改进和提升有需求的组织；</w:t>
                      </w:r>
                    </w:p>
                    <w:p w14:paraId="56DCD74D" w14:textId="77777777" w:rsidR="001F68EA"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对绩效提升有着强烈需求</w:t>
                      </w:r>
                      <w:r w:rsidR="00D1119F">
                        <w:rPr>
                          <w:rFonts w:ascii="Arial" w:hAnsi="宋体" w:hint="eastAsia"/>
                          <w:color w:val="FFFFFE"/>
                          <w:sz w:val="21"/>
                          <w:szCs w:val="21"/>
                          <w:lang w:val="zh-CN" w:eastAsia="zh-CN"/>
                        </w:rPr>
                        <w:t>的</w:t>
                      </w:r>
                      <w:r w:rsidRPr="00CA7351">
                        <w:rPr>
                          <w:rFonts w:ascii="Arial" w:hAnsi="宋体" w:hint="eastAsia"/>
                          <w:color w:val="FFFFFE"/>
                          <w:sz w:val="21"/>
                          <w:szCs w:val="21"/>
                          <w:lang w:val="zh-CN" w:eastAsia="zh-CN"/>
                        </w:rPr>
                        <w:t>组织高层管理者</w:t>
                      </w:r>
                      <w:r>
                        <w:rPr>
                          <w:rFonts w:ascii="Arial" w:hAnsi="宋体" w:hint="eastAsia"/>
                          <w:color w:val="FFFFFE"/>
                          <w:sz w:val="21"/>
                          <w:szCs w:val="21"/>
                          <w:lang w:val="zh-CN" w:eastAsia="zh-CN"/>
                        </w:rPr>
                        <w:t>；</w:t>
                      </w:r>
                    </w:p>
                    <w:p w14:paraId="713C9271" w14:textId="77777777" w:rsidR="00CA7351" w:rsidRP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CA7351">
                        <w:rPr>
                          <w:rFonts w:ascii="Arial" w:hAnsi="宋体" w:hint="eastAsia"/>
                          <w:color w:val="FFFFFE"/>
                          <w:sz w:val="21"/>
                          <w:szCs w:val="21"/>
                          <w:lang w:val="zh-CN" w:eastAsia="zh-CN"/>
                        </w:rPr>
                        <w:t>企业</w:t>
                      </w:r>
                      <w:proofErr w:type="gramStart"/>
                      <w:r w:rsidRPr="00CA7351">
                        <w:rPr>
                          <w:rFonts w:ascii="Arial" w:hAnsi="宋体" w:hint="eastAsia"/>
                          <w:color w:val="FFFFFE"/>
                          <w:sz w:val="21"/>
                          <w:szCs w:val="21"/>
                          <w:lang w:val="zh-CN" w:eastAsia="zh-CN"/>
                        </w:rPr>
                        <w:t>总监级</w:t>
                      </w:r>
                      <w:proofErr w:type="gramEnd"/>
                      <w:r w:rsidRPr="00CA7351">
                        <w:rPr>
                          <w:rFonts w:ascii="Arial" w:hAnsi="宋体" w:hint="eastAsia"/>
                          <w:color w:val="FFFFFE"/>
                          <w:sz w:val="21"/>
                          <w:szCs w:val="21"/>
                          <w:lang w:val="zh-CN" w:eastAsia="zh-CN"/>
                        </w:rPr>
                        <w:t>以上主管人员及法人代表、经营者。</w:t>
                      </w:r>
                    </w:p>
                    <w:p w14:paraId="3BCAE15A" w14:textId="77777777" w:rsidR="001F68EA" w:rsidRPr="00CA7351" w:rsidRDefault="001F68EA" w:rsidP="001F68EA">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71340D8A" w14:textId="77777777" w:rsidR="001F68EA" w:rsidRPr="00CA7351" w:rsidRDefault="00CA7351" w:rsidP="001F68EA">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74F84AC9" w14:textId="33F733AD" w:rsidR="001F68EA" w:rsidRPr="00354864" w:rsidRDefault="002F5B8D" w:rsidP="00354864">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CA7351" w:rsidRPr="00CA7351">
                        <w:rPr>
                          <w:rFonts w:ascii="Arial" w:hAnsi="宋体" w:hint="eastAsia"/>
                          <w:color w:val="FFFFFE"/>
                          <w:sz w:val="21"/>
                          <w:szCs w:val="21"/>
                          <w:lang w:val="zh-CN" w:eastAsia="zh-CN"/>
                        </w:rPr>
                        <w:t>小时。</w:t>
                      </w:r>
                    </w:p>
                    <w:p w14:paraId="7459F156" w14:textId="77777777" w:rsidR="001F68EA" w:rsidRDefault="001F68EA" w:rsidP="001F68EA">
                      <w:pPr>
                        <w:widowControl w:val="0"/>
                        <w:rPr>
                          <w:rFonts w:ascii="宋体" w:hAnsi="宋体"/>
                          <w:lang w:eastAsia="zh-CN"/>
                        </w:rPr>
                      </w:pPr>
                      <w:r>
                        <w:rPr>
                          <w:rFonts w:ascii="宋体" w:hAnsi="宋体" w:hint="eastAsia"/>
                          <w:lang w:eastAsia="zh-CN"/>
                        </w:rPr>
                        <w:t> </w:t>
                      </w:r>
                    </w:p>
                    <w:p w14:paraId="398C54DF" w14:textId="77777777" w:rsidR="00CA7351" w:rsidRPr="00CA7351" w:rsidRDefault="00CA7351" w:rsidP="00CA7351">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57A0C6C0" w14:textId="77777777" w:rsidR="00CA7351" w:rsidRDefault="00CA7351" w:rsidP="00CA7351">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4DF5A87D" w14:textId="77777777" w:rsidR="00354864" w:rsidRDefault="00354864" w:rsidP="00354864">
                      <w:pPr>
                        <w:widowControl w:val="0"/>
                        <w:spacing w:line="320" w:lineRule="exact"/>
                        <w:rPr>
                          <w:rFonts w:ascii="Arial" w:hAnsi="宋体"/>
                          <w:color w:val="FFFFFE"/>
                          <w:sz w:val="21"/>
                          <w:szCs w:val="21"/>
                          <w:lang w:val="zh-CN" w:eastAsia="zh-CN"/>
                        </w:rPr>
                      </w:pPr>
                    </w:p>
                    <w:p w14:paraId="644D9D19" w14:textId="77777777" w:rsidR="00354864" w:rsidRDefault="00354864" w:rsidP="00354864">
                      <w:pPr>
                        <w:widowControl w:val="0"/>
                        <w:spacing w:line="320" w:lineRule="exact"/>
                        <w:rPr>
                          <w:rFonts w:ascii="Arial" w:hAnsi="宋体"/>
                          <w:color w:val="FFFFFE"/>
                          <w:sz w:val="21"/>
                          <w:szCs w:val="21"/>
                          <w:lang w:val="zh-CN" w:eastAsia="zh-CN"/>
                        </w:rPr>
                      </w:pPr>
                    </w:p>
                    <w:p w14:paraId="1090B22F" w14:textId="77777777" w:rsidR="00354864" w:rsidRDefault="00354864" w:rsidP="00354864">
                      <w:pPr>
                        <w:widowControl w:val="0"/>
                        <w:spacing w:line="320" w:lineRule="exact"/>
                        <w:rPr>
                          <w:rFonts w:ascii="Arial" w:hAnsi="宋体"/>
                          <w:color w:val="FFFF00"/>
                          <w:sz w:val="21"/>
                          <w:szCs w:val="21"/>
                          <w:lang w:val="zh-CN" w:eastAsia="zh-CN"/>
                        </w:rPr>
                      </w:pPr>
                    </w:p>
                    <w:p w14:paraId="1A107058" w14:textId="77777777" w:rsidR="002E56B5" w:rsidRDefault="002E56B5" w:rsidP="00354864">
                      <w:pPr>
                        <w:widowControl w:val="0"/>
                        <w:spacing w:line="320" w:lineRule="exact"/>
                        <w:rPr>
                          <w:rFonts w:ascii="Arial" w:hAnsi="宋体"/>
                          <w:color w:val="FFFF00"/>
                          <w:sz w:val="21"/>
                          <w:szCs w:val="21"/>
                          <w:lang w:val="zh-CN" w:eastAsia="zh-CN"/>
                        </w:rPr>
                      </w:pPr>
                    </w:p>
                    <w:p w14:paraId="03B2AD73" w14:textId="77777777" w:rsidR="002E56B5" w:rsidRDefault="002E56B5" w:rsidP="00354864">
                      <w:pPr>
                        <w:widowControl w:val="0"/>
                        <w:spacing w:line="320" w:lineRule="exact"/>
                        <w:rPr>
                          <w:rFonts w:ascii="Arial" w:hAnsi="宋体"/>
                          <w:color w:val="FFFF00"/>
                          <w:sz w:val="21"/>
                          <w:szCs w:val="21"/>
                          <w:lang w:val="zh-CN" w:eastAsia="zh-CN"/>
                        </w:rPr>
                      </w:pPr>
                    </w:p>
                    <w:p w14:paraId="78B4C135" w14:textId="77777777" w:rsidR="002E56B5" w:rsidRDefault="002E56B5" w:rsidP="00354864">
                      <w:pPr>
                        <w:widowControl w:val="0"/>
                        <w:spacing w:line="320" w:lineRule="exact"/>
                        <w:rPr>
                          <w:rFonts w:ascii="Arial" w:hAnsi="宋体"/>
                          <w:color w:val="FFFF00"/>
                          <w:sz w:val="21"/>
                          <w:szCs w:val="21"/>
                          <w:lang w:val="zh-CN" w:eastAsia="zh-CN"/>
                        </w:rPr>
                      </w:pPr>
                    </w:p>
                    <w:p w14:paraId="49650371" w14:textId="77777777" w:rsidR="002E56B5" w:rsidRDefault="002E56B5" w:rsidP="00354864">
                      <w:pPr>
                        <w:widowControl w:val="0"/>
                        <w:spacing w:line="320" w:lineRule="exact"/>
                        <w:rPr>
                          <w:rFonts w:ascii="Arial" w:hAnsi="宋体"/>
                          <w:color w:val="FFFF00"/>
                          <w:sz w:val="21"/>
                          <w:szCs w:val="21"/>
                          <w:lang w:val="zh-CN" w:eastAsia="zh-CN"/>
                        </w:rPr>
                      </w:pPr>
                    </w:p>
                    <w:p w14:paraId="4341E330" w14:textId="77777777" w:rsidR="002E56B5" w:rsidRPr="00354864" w:rsidRDefault="002E56B5" w:rsidP="00354864">
                      <w:pPr>
                        <w:widowControl w:val="0"/>
                        <w:spacing w:line="320" w:lineRule="exact"/>
                        <w:rPr>
                          <w:rFonts w:ascii="Arial" w:hAnsi="宋体"/>
                          <w:color w:val="FFFF00"/>
                          <w:sz w:val="21"/>
                          <w:szCs w:val="21"/>
                          <w:lang w:val="zh-CN" w:eastAsia="zh-CN"/>
                        </w:rPr>
                      </w:pPr>
                    </w:p>
                    <w:p w14:paraId="51B579CF" w14:textId="77777777" w:rsidR="00317BDC" w:rsidRDefault="00317BDC" w:rsidP="001F68EA">
                      <w:pPr>
                        <w:widowControl w:val="0"/>
                        <w:spacing w:line="320" w:lineRule="exact"/>
                        <w:rPr>
                          <w:rFonts w:ascii="Arial" w:hAnsi="Arial" w:cs="Arial"/>
                          <w:color w:val="FFFFFE"/>
                          <w:sz w:val="15"/>
                          <w:szCs w:val="15"/>
                          <w:shd w:val="pct15" w:color="auto" w:fill="FFFFFF"/>
                          <w:lang w:val="en" w:eastAsia="zh-CN"/>
                        </w:rPr>
                      </w:pPr>
                    </w:p>
                    <w:p w14:paraId="3A0EDE14" w14:textId="77777777" w:rsidR="00354864" w:rsidRDefault="00354864" w:rsidP="001F68EA">
                      <w:pPr>
                        <w:widowControl w:val="0"/>
                        <w:spacing w:line="320" w:lineRule="exact"/>
                        <w:rPr>
                          <w:rFonts w:ascii="Arial" w:hAnsi="Arial" w:cs="Arial"/>
                          <w:color w:val="FFFFFE"/>
                          <w:sz w:val="15"/>
                          <w:szCs w:val="15"/>
                          <w:shd w:val="pct15" w:color="auto" w:fill="FFFFFF"/>
                          <w:lang w:val="en" w:eastAsia="zh-CN"/>
                        </w:rPr>
                      </w:pPr>
                    </w:p>
                    <w:p w14:paraId="676A83F9" w14:textId="77777777" w:rsidR="00354864" w:rsidRDefault="00354864" w:rsidP="001F68EA">
                      <w:pPr>
                        <w:widowControl w:val="0"/>
                        <w:spacing w:line="320" w:lineRule="exact"/>
                        <w:rPr>
                          <w:rFonts w:ascii="Arial" w:hAnsi="Arial" w:cs="Arial"/>
                          <w:color w:val="FFFFFE"/>
                          <w:sz w:val="15"/>
                          <w:szCs w:val="15"/>
                          <w:shd w:val="pct15" w:color="auto" w:fill="FFFFFF"/>
                          <w:lang w:val="en" w:eastAsia="zh-CN"/>
                        </w:rPr>
                      </w:pPr>
                    </w:p>
                    <w:p w14:paraId="588F6C24" w14:textId="778F5615" w:rsidR="005363E1" w:rsidRPr="00354864" w:rsidRDefault="00354864"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v:textbox>
                <w10:wrap anchory="page"/>
              </v:shape>
            </w:pict>
          </mc:Fallback>
        </mc:AlternateContent>
      </w:r>
      <w:r w:rsidR="00CA7351">
        <w:rPr>
          <w:noProof/>
          <w:color w:val="auto"/>
          <w:kern w:val="0"/>
          <w:sz w:val="24"/>
          <w:szCs w:val="24"/>
          <w:lang w:eastAsia="zh-CN"/>
        </w:rPr>
        <mc:AlternateContent>
          <mc:Choice Requires="wps">
            <w:drawing>
              <wp:anchor distT="0" distB="0" distL="114300" distR="114300" simplePos="0" relativeHeight="251655680" behindDoc="0" locked="0" layoutInCell="1" allowOverlap="1" wp14:anchorId="14E91582" wp14:editId="4CEACC68">
                <wp:simplePos x="0" y="0"/>
                <wp:positionH relativeFrom="column">
                  <wp:posOffset>9525</wp:posOffset>
                </wp:positionH>
                <wp:positionV relativeFrom="page">
                  <wp:posOffset>1407795</wp:posOffset>
                </wp:positionV>
                <wp:extent cx="7306310" cy="744855"/>
                <wp:effectExtent l="0" t="0" r="27940" b="17145"/>
                <wp:wrapNone/>
                <wp:docPr id="55"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B86AE2" id="Freeform 29" o:spid="_x0000_s1026" style="position:absolute;left:0;text-align:left;margin-left:.75pt;margin-top:110.85pt;width:575.3pt;height:58.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" path="m,248c929,,1821,1,2448,55e" filled="f" fillcolor="#fffffe" strokecolor="#efb32f" strokeweight=".5pt">
                <v:stroke joinstyle="miter"/>
                <v:shadow color="#8c8682"/>
                <v:path arrowok="t" o:connecttype="custom" o:connectlocs="0,744855;7306310,165190" o:connectangles="0,0"/>
                <w10:wrap anchory="page"/>
              </v:shape>
            </w:pict>
          </mc:Fallback>
        </mc:AlternateContent>
      </w:r>
      <w:r w:rsidR="00CA7351">
        <w:rPr>
          <w:noProof/>
          <w:color w:val="auto"/>
          <w:kern w:val="0"/>
          <w:sz w:val="24"/>
          <w:szCs w:val="24"/>
          <w:lang w:eastAsia="zh-CN"/>
        </w:rPr>
        <mc:AlternateContent>
          <mc:Choice Requires="wps">
            <w:drawing>
              <wp:anchor distT="0" distB="0" distL="114300" distR="114300" simplePos="0" relativeHeight="251654656" behindDoc="0" locked="0" layoutInCell="1" allowOverlap="1" wp14:anchorId="66B083C0" wp14:editId="1CBB5204">
                <wp:simplePos x="0" y="0"/>
                <wp:positionH relativeFrom="column">
                  <wp:posOffset>8890</wp:posOffset>
                </wp:positionH>
                <wp:positionV relativeFrom="page">
                  <wp:posOffset>1329055</wp:posOffset>
                </wp:positionV>
                <wp:extent cx="7306310" cy="738505"/>
                <wp:effectExtent l="0" t="0" r="27940" b="23495"/>
                <wp:wrapNone/>
                <wp:docPr id="54"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3850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773C0F" id="Freeform 28" o:spid="_x0000_s1026" style="position:absolute;left:0;text-align:left;margin-left:.7pt;margin-top:104.65pt;width:575.3pt;height:58.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" path="m,246c930,,1822,3,2448,59e" filled="f" fillcolor="#fffffe" strokecolor="#fffffe" strokeweight=".5pt">
                <v:stroke joinstyle="miter"/>
                <v:shadow color="#8c8682"/>
                <v:path arrowok="t" o:connecttype="custom" o:connectlocs="0,738505;7306310,177121" o:connectangles="0,0"/>
                <w10:wrap anchory="page"/>
              </v:shape>
            </w:pict>
          </mc:Fallback>
        </mc:AlternateContent>
      </w:r>
      <w:r w:rsidR="00CA7351">
        <w:rPr>
          <w:noProof/>
          <w:color w:val="auto"/>
          <w:kern w:val="0"/>
          <w:sz w:val="24"/>
          <w:szCs w:val="24"/>
          <w:lang w:eastAsia="zh-CN"/>
        </w:rPr>
        <mc:AlternateContent>
          <mc:Choice Requires="wps">
            <w:drawing>
              <wp:anchor distT="36576" distB="36576" distL="36576" distR="36576" simplePos="0" relativeHeight="251637248" behindDoc="0" locked="0" layoutInCell="1" allowOverlap="1" wp14:anchorId="59462131" wp14:editId="7274486A">
                <wp:simplePos x="0" y="0"/>
                <wp:positionH relativeFrom="column">
                  <wp:posOffset>4648200</wp:posOffset>
                </wp:positionH>
                <wp:positionV relativeFrom="page">
                  <wp:posOffset>2733675</wp:posOffset>
                </wp:positionV>
                <wp:extent cx="2371725" cy="2228850"/>
                <wp:effectExtent l="0" t="0" r="9525" b="0"/>
                <wp:wrapNone/>
                <wp:docPr id="3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22288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6C302C74" w14:textId="77777777" w:rsidR="00EE7C43"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让企业高</w:t>
                            </w:r>
                            <w:proofErr w:type="gramStart"/>
                            <w:r w:rsidRPr="00CA7351">
                              <w:rPr>
                                <w:rFonts w:ascii="Arial" w:hAnsi="宋体" w:hint="eastAsia"/>
                                <w:color w:val="2E3640"/>
                                <w:lang w:val="zh-CN" w:eastAsia="zh-CN"/>
                              </w:rPr>
                              <w:t>管了解</w:t>
                            </w:r>
                            <w:proofErr w:type="gramEnd"/>
                            <w:r w:rsidRPr="00CA7351">
                              <w:rPr>
                                <w:rFonts w:ascii="Arial" w:hAnsi="宋体" w:hint="eastAsia"/>
                                <w:color w:val="2E3640"/>
                                <w:lang w:val="zh-CN" w:eastAsia="zh-CN"/>
                              </w:rPr>
                              <w:t>什么</w:t>
                            </w:r>
                            <w:r w:rsidR="00D1119F">
                              <w:rPr>
                                <w:rFonts w:ascii="Arial" w:hAnsi="宋体" w:hint="eastAsia"/>
                                <w:color w:val="2E3640"/>
                                <w:lang w:val="zh-CN" w:eastAsia="zh-CN"/>
                              </w:rPr>
                              <w:t>是</w:t>
                            </w:r>
                            <w:r w:rsidRPr="00CA7351">
                              <w:rPr>
                                <w:rFonts w:ascii="Arial" w:hAnsi="宋体" w:hint="eastAsia"/>
                                <w:color w:val="2E3640"/>
                                <w:lang w:val="zh-CN" w:eastAsia="zh-CN"/>
                              </w:rPr>
                              <w:t>真正有效的“绩效管理”；</w:t>
                            </w:r>
                          </w:p>
                          <w:p w14:paraId="0F265F78" w14:textId="77777777" w:rsidR="00CA7351"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正本清源</w:t>
                            </w:r>
                            <w:r w:rsidRPr="00CA7351">
                              <w:rPr>
                                <w:rFonts w:ascii="Arial" w:hAnsi="宋体"/>
                                <w:color w:val="2E3640"/>
                                <w:lang w:val="zh-CN" w:eastAsia="zh-CN"/>
                              </w:rPr>
                              <w:t>-</w:t>
                            </w:r>
                            <w:r w:rsidRPr="00CA7351">
                              <w:rPr>
                                <w:rFonts w:ascii="Arial" w:hAnsi="宋体" w:hint="eastAsia"/>
                                <w:color w:val="2E3640"/>
                                <w:lang w:val="zh-CN" w:eastAsia="zh-CN"/>
                              </w:rPr>
                              <w:t>去除绩效评估中的误区；</w:t>
                            </w:r>
                          </w:p>
                          <w:p w14:paraId="4E2945DA" w14:textId="77777777" w:rsidR="00EE7C43"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学习和掌握绩效推动的整体框架与思路；</w:t>
                            </w:r>
                          </w:p>
                          <w:p w14:paraId="20698C12" w14:textId="77777777" w:rsidR="00317BDC" w:rsidRPr="00CA7351" w:rsidRDefault="00EE7C43" w:rsidP="00CA7351">
                            <w:pPr>
                              <w:pStyle w:val="ab"/>
                              <w:widowControl w:val="0"/>
                              <w:numPr>
                                <w:ilvl w:val="0"/>
                                <w:numId w:val="2"/>
                              </w:numPr>
                              <w:spacing w:line="480" w:lineRule="auto"/>
                              <w:ind w:firstLineChars="0"/>
                              <w:rPr>
                                <w:rFonts w:ascii="Arial" w:hAnsi="Arial" w:cs="Arial"/>
                                <w:color w:val="2E3640"/>
                                <w:lang w:val="en" w:eastAsia="zh-CN"/>
                              </w:rPr>
                            </w:pPr>
                            <w:r w:rsidRPr="00CA7351">
                              <w:rPr>
                                <w:rFonts w:ascii="Arial" w:hAnsi="宋体" w:hint="eastAsia"/>
                                <w:color w:val="2E3640"/>
                                <w:lang w:val="zh-CN" w:eastAsia="zh-CN"/>
                              </w:rPr>
                              <w:t>了解企业人员管理的核心因素和应对技巧</w:t>
                            </w:r>
                            <w:r w:rsidRPr="00CA7351">
                              <w:rPr>
                                <w:rFonts w:ascii="Arial" w:hAnsi="Arial" w:cs="Arial" w:hint="eastAsia"/>
                                <w:color w:val="2E3640"/>
                                <w:lang w:eastAsia="zh-CN"/>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62131" id="Text Box 5" o:spid="_x0000_s1037" type="#_x0000_t202" style="position:absolute;margin-left:366pt;margin-top:215.25pt;width:186.75pt;height:175.5pt;z-index:2516372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" filled="f" fillcolor="#fffffe" stroked="f" strokecolor="#212120" insetpen="t">
                <v:textbox inset="2.88pt,2.88pt,2.88pt,2.88pt">
                  <w:txbxContent>
                    <w:p w14:paraId="6C302C74" w14:textId="77777777" w:rsidR="00EE7C43"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让企业高</w:t>
                      </w:r>
                      <w:proofErr w:type="gramStart"/>
                      <w:r w:rsidRPr="00CA7351">
                        <w:rPr>
                          <w:rFonts w:ascii="Arial" w:hAnsi="宋体" w:hint="eastAsia"/>
                          <w:color w:val="2E3640"/>
                          <w:lang w:val="zh-CN" w:eastAsia="zh-CN"/>
                        </w:rPr>
                        <w:t>管了解</w:t>
                      </w:r>
                      <w:proofErr w:type="gramEnd"/>
                      <w:r w:rsidRPr="00CA7351">
                        <w:rPr>
                          <w:rFonts w:ascii="Arial" w:hAnsi="宋体" w:hint="eastAsia"/>
                          <w:color w:val="2E3640"/>
                          <w:lang w:val="zh-CN" w:eastAsia="zh-CN"/>
                        </w:rPr>
                        <w:t>什么</w:t>
                      </w:r>
                      <w:r w:rsidR="00D1119F">
                        <w:rPr>
                          <w:rFonts w:ascii="Arial" w:hAnsi="宋体" w:hint="eastAsia"/>
                          <w:color w:val="2E3640"/>
                          <w:lang w:val="zh-CN" w:eastAsia="zh-CN"/>
                        </w:rPr>
                        <w:t>是</w:t>
                      </w:r>
                      <w:r w:rsidRPr="00CA7351">
                        <w:rPr>
                          <w:rFonts w:ascii="Arial" w:hAnsi="宋体" w:hint="eastAsia"/>
                          <w:color w:val="2E3640"/>
                          <w:lang w:val="zh-CN" w:eastAsia="zh-CN"/>
                        </w:rPr>
                        <w:t>真正有效的“绩效管理”；</w:t>
                      </w:r>
                    </w:p>
                    <w:p w14:paraId="0F265F78" w14:textId="77777777" w:rsidR="00CA7351"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正本清源</w:t>
                      </w:r>
                      <w:r w:rsidRPr="00CA7351">
                        <w:rPr>
                          <w:rFonts w:ascii="Arial" w:hAnsi="宋体"/>
                          <w:color w:val="2E3640"/>
                          <w:lang w:val="zh-CN" w:eastAsia="zh-CN"/>
                        </w:rPr>
                        <w:t>-</w:t>
                      </w:r>
                      <w:r w:rsidRPr="00CA7351">
                        <w:rPr>
                          <w:rFonts w:ascii="Arial" w:hAnsi="宋体" w:hint="eastAsia"/>
                          <w:color w:val="2E3640"/>
                          <w:lang w:val="zh-CN" w:eastAsia="zh-CN"/>
                        </w:rPr>
                        <w:t>去除绩效评估中的误区；</w:t>
                      </w:r>
                    </w:p>
                    <w:p w14:paraId="4E2945DA" w14:textId="77777777" w:rsidR="00EE7C43" w:rsidRPr="00CA7351" w:rsidRDefault="00EE7C43" w:rsidP="00CA7351">
                      <w:pPr>
                        <w:pStyle w:val="ab"/>
                        <w:widowControl w:val="0"/>
                        <w:numPr>
                          <w:ilvl w:val="0"/>
                          <w:numId w:val="2"/>
                        </w:numPr>
                        <w:spacing w:line="480" w:lineRule="auto"/>
                        <w:ind w:firstLineChars="0"/>
                        <w:rPr>
                          <w:rFonts w:ascii="Arial" w:hAnsi="宋体"/>
                          <w:color w:val="2E3640"/>
                          <w:lang w:val="zh-CN" w:eastAsia="zh-CN"/>
                        </w:rPr>
                      </w:pPr>
                      <w:r w:rsidRPr="00CA7351">
                        <w:rPr>
                          <w:rFonts w:ascii="Arial" w:hAnsi="宋体" w:hint="eastAsia"/>
                          <w:color w:val="2E3640"/>
                          <w:lang w:val="zh-CN" w:eastAsia="zh-CN"/>
                        </w:rPr>
                        <w:t>学习和掌握绩效推动的整体框架与思路；</w:t>
                      </w:r>
                    </w:p>
                    <w:p w14:paraId="20698C12" w14:textId="77777777" w:rsidR="00317BDC" w:rsidRPr="00CA7351" w:rsidRDefault="00EE7C43" w:rsidP="00CA7351">
                      <w:pPr>
                        <w:pStyle w:val="ab"/>
                        <w:widowControl w:val="0"/>
                        <w:numPr>
                          <w:ilvl w:val="0"/>
                          <w:numId w:val="2"/>
                        </w:numPr>
                        <w:spacing w:line="480" w:lineRule="auto"/>
                        <w:ind w:firstLineChars="0"/>
                        <w:rPr>
                          <w:rFonts w:ascii="Arial" w:hAnsi="Arial" w:cs="Arial"/>
                          <w:color w:val="2E3640"/>
                          <w:lang w:val="en" w:eastAsia="zh-CN"/>
                        </w:rPr>
                      </w:pPr>
                      <w:r w:rsidRPr="00CA7351">
                        <w:rPr>
                          <w:rFonts w:ascii="Arial" w:hAnsi="宋体" w:hint="eastAsia"/>
                          <w:color w:val="2E3640"/>
                          <w:lang w:val="zh-CN" w:eastAsia="zh-CN"/>
                        </w:rPr>
                        <w:t>了解企业人员管理的核心因素和应对技巧</w:t>
                      </w:r>
                      <w:r w:rsidRPr="00CA7351">
                        <w:rPr>
                          <w:rFonts w:ascii="Arial" w:hAnsi="Arial" w:cs="Arial" w:hint="eastAsia"/>
                          <w:color w:val="2E3640"/>
                          <w:lang w:eastAsia="zh-CN"/>
                        </w:rPr>
                        <w:t>。</w:t>
                      </w:r>
                    </w:p>
                  </w:txbxContent>
                </v:textbox>
                <w10:wrap anchory="page"/>
              </v:shape>
            </w:pict>
          </mc:Fallback>
        </mc:AlternateContent>
      </w:r>
      <w:r w:rsidR="00CA7351">
        <w:rPr>
          <w:noProof/>
          <w:lang w:eastAsia="zh-CN"/>
        </w:rPr>
        <w:drawing>
          <wp:anchor distT="0" distB="0" distL="114300" distR="114300" simplePos="0" relativeHeight="251683328" behindDoc="0" locked="0" layoutInCell="1" allowOverlap="1" wp14:anchorId="720AEEC2" wp14:editId="28768A2E">
            <wp:simplePos x="0" y="0"/>
            <wp:positionH relativeFrom="column">
              <wp:posOffset>2162175</wp:posOffset>
            </wp:positionH>
            <wp:positionV relativeFrom="paragraph">
              <wp:posOffset>2341880</wp:posOffset>
            </wp:positionV>
            <wp:extent cx="2209800" cy="2245995"/>
            <wp:effectExtent l="0" t="0" r="0" b="1905"/>
            <wp:wrapNone/>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09800" cy="2245995"/>
                    </a:xfrm>
                    <a:prstGeom prst="rect">
                      <a:avLst/>
                    </a:prstGeom>
                    <a:noFill/>
                  </pic:spPr>
                </pic:pic>
              </a:graphicData>
            </a:graphic>
            <wp14:sizeRelH relativeFrom="margin">
              <wp14:pctWidth>0</wp14:pctWidth>
            </wp14:sizeRelH>
            <wp14:sizeRelV relativeFrom="margin">
              <wp14:pctHeight>0</wp14:pctHeight>
            </wp14:sizeRelV>
          </wp:anchor>
        </w:drawing>
      </w:r>
      <w:r w:rsidR="00410BFC">
        <w:br w:type="page"/>
      </w:r>
      <w:r w:rsidR="00552478">
        <w:rPr>
          <w:noProof/>
          <w:color w:val="auto"/>
          <w:kern w:val="0"/>
          <w:sz w:val="24"/>
          <w:szCs w:val="24"/>
          <w:lang w:eastAsia="zh-CN"/>
        </w:rPr>
        <w:lastRenderedPageBreak/>
        <mc:AlternateContent>
          <mc:Choice Requires="wps">
            <w:drawing>
              <wp:anchor distT="36576" distB="36576" distL="36576" distR="36576" simplePos="0" relativeHeight="251780608" behindDoc="0" locked="0" layoutInCell="1" allowOverlap="1" wp14:anchorId="669FCA5F" wp14:editId="1B23792D">
                <wp:simplePos x="0" y="0"/>
                <wp:positionH relativeFrom="column">
                  <wp:posOffset>1924050</wp:posOffset>
                </wp:positionH>
                <wp:positionV relativeFrom="page">
                  <wp:posOffset>5581649</wp:posOffset>
                </wp:positionV>
                <wp:extent cx="2895600" cy="3990975"/>
                <wp:effectExtent l="0" t="0" r="0" b="9525"/>
                <wp:wrapNone/>
                <wp:docPr id="78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39909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FA1FB7C" w14:textId="77777777"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w:t>
                            </w:r>
                            <w:proofErr w:type="gramStart"/>
                            <w:r>
                              <w:rPr>
                                <w:rFonts w:ascii="黑体" w:eastAsia="黑体" w:hAnsi="黑体" w:hint="eastAsia"/>
                                <w:b/>
                                <w:color w:val="17365D" w:themeColor="text2" w:themeShade="BF"/>
                                <w:sz w:val="21"/>
                                <w:szCs w:val="21"/>
                                <w:lang w:val="zh-CN" w:eastAsia="zh-CN"/>
                              </w:rPr>
                              <w:t>一</w:t>
                            </w:r>
                            <w:proofErr w:type="gramEnd"/>
                            <w:r>
                              <w:rPr>
                                <w:rFonts w:ascii="黑体" w:eastAsia="黑体" w:hAnsi="黑体" w:hint="eastAsia"/>
                                <w:b/>
                                <w:color w:val="17365D" w:themeColor="text2" w:themeShade="BF"/>
                                <w:sz w:val="21"/>
                                <w:szCs w:val="21"/>
                                <w:lang w:val="zh-CN" w:eastAsia="zh-CN"/>
                              </w:rPr>
                              <w:t>：</w:t>
                            </w:r>
                            <w:r w:rsidRPr="00370F48">
                              <w:rPr>
                                <w:rFonts w:ascii="黑体" w:eastAsia="黑体" w:hAnsi="黑体" w:hint="eastAsia"/>
                                <w:b/>
                                <w:color w:val="17365D" w:themeColor="text2" w:themeShade="BF"/>
                                <w:sz w:val="21"/>
                                <w:szCs w:val="21"/>
                                <w:lang w:val="zh-CN" w:eastAsia="zh-CN"/>
                              </w:rPr>
                              <w:t>正确认识绩效管理（1.5小时）</w:t>
                            </w:r>
                          </w:p>
                          <w:p w14:paraId="543986CF"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深度阅读：《</w:t>
                            </w:r>
                            <w:r w:rsidRPr="00BF355B">
                              <w:rPr>
                                <w:rFonts w:ascii="Arial" w:hAnsi="宋体" w:hint="eastAsia"/>
                                <w:color w:val="auto"/>
                                <w:sz w:val="18"/>
                                <w:szCs w:val="18"/>
                                <w:lang w:eastAsia="zh-CN"/>
                              </w:rPr>
                              <w:t>T</w:t>
                            </w:r>
                            <w:r w:rsidRPr="00BF355B">
                              <w:rPr>
                                <w:rFonts w:ascii="Arial" w:hAnsi="宋体" w:hint="eastAsia"/>
                                <w:color w:val="auto"/>
                                <w:sz w:val="18"/>
                                <w:szCs w:val="18"/>
                                <w:lang w:eastAsia="zh-CN"/>
                              </w:rPr>
                              <w:t>公司的绩效考核制度变革》</w:t>
                            </w:r>
                          </w:p>
                          <w:p w14:paraId="3DF586F8"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绩效评估与企业发展的关系</w:t>
                            </w:r>
                          </w:p>
                          <w:p w14:paraId="0F47B4C9"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绩效管理的基本问题与价值</w:t>
                            </w:r>
                          </w:p>
                          <w:p w14:paraId="4CEF2A95"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0E416C60"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EE754F8" w14:textId="77777777"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Pr="00370F48">
                              <w:rPr>
                                <w:rFonts w:ascii="黑体" w:eastAsia="黑体" w:hAnsi="黑体" w:hint="eastAsia"/>
                                <w:b/>
                                <w:color w:val="17365D" w:themeColor="text2" w:themeShade="BF"/>
                                <w:sz w:val="21"/>
                                <w:szCs w:val="21"/>
                                <w:lang w:val="zh-CN" w:eastAsia="zh-CN"/>
                              </w:rPr>
                              <w:t>揭开面纱：了解绩效管理的真面目(1.5小时)</w:t>
                            </w:r>
                          </w:p>
                          <w:p w14:paraId="0BB3B3D8"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绩效管理重要理念、思路与现状</w:t>
                            </w:r>
                          </w:p>
                          <w:p w14:paraId="080721CA"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高效能的绩效评估系统的特征</w:t>
                            </w:r>
                          </w:p>
                          <w:p w14:paraId="14A7FE54"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绩效评估关系、周期等的确定</w:t>
                            </w:r>
                          </w:p>
                          <w:p w14:paraId="0BD49BFC"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问题讨论：为什么主管和员工总是不满意？</w:t>
                            </w:r>
                          </w:p>
                          <w:p w14:paraId="7670C040"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绩效评估面临的反对意见</w:t>
                            </w:r>
                          </w:p>
                          <w:p w14:paraId="5E8C4FCF" w14:textId="77777777" w:rsidR="00370F48" w:rsidRPr="00BF355B" w:rsidRDefault="00370F48" w:rsidP="009F2D1A">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案例：绩效管理为什么起到反作用？</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FCA5F" id="_x0000_s1038" type="#_x0000_t202" style="position:absolute;margin-left:151.5pt;margin-top:439.5pt;width:228pt;height:314.25pt;z-index:2517806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" filled="f" fillcolor="#fffffe" stroked="f" strokecolor="#212120" insetpen="t">
                <v:textbox inset="2.88pt,2.88pt,2.88pt,2.88pt">
                  <w:txbxContent>
                    <w:p w14:paraId="0FA1FB7C" w14:textId="77777777"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w:t>
                      </w:r>
                      <w:proofErr w:type="gramStart"/>
                      <w:r>
                        <w:rPr>
                          <w:rFonts w:ascii="黑体" w:eastAsia="黑体" w:hAnsi="黑体" w:hint="eastAsia"/>
                          <w:b/>
                          <w:color w:val="17365D" w:themeColor="text2" w:themeShade="BF"/>
                          <w:sz w:val="21"/>
                          <w:szCs w:val="21"/>
                          <w:lang w:val="zh-CN" w:eastAsia="zh-CN"/>
                        </w:rPr>
                        <w:t>一</w:t>
                      </w:r>
                      <w:proofErr w:type="gramEnd"/>
                      <w:r>
                        <w:rPr>
                          <w:rFonts w:ascii="黑体" w:eastAsia="黑体" w:hAnsi="黑体" w:hint="eastAsia"/>
                          <w:b/>
                          <w:color w:val="17365D" w:themeColor="text2" w:themeShade="BF"/>
                          <w:sz w:val="21"/>
                          <w:szCs w:val="21"/>
                          <w:lang w:val="zh-CN" w:eastAsia="zh-CN"/>
                        </w:rPr>
                        <w:t>：</w:t>
                      </w:r>
                      <w:r w:rsidRPr="00370F48">
                        <w:rPr>
                          <w:rFonts w:ascii="黑体" w:eastAsia="黑体" w:hAnsi="黑体" w:hint="eastAsia"/>
                          <w:b/>
                          <w:color w:val="17365D" w:themeColor="text2" w:themeShade="BF"/>
                          <w:sz w:val="21"/>
                          <w:szCs w:val="21"/>
                          <w:lang w:val="zh-CN" w:eastAsia="zh-CN"/>
                        </w:rPr>
                        <w:t>正确认识绩效管理（1.5小时）</w:t>
                      </w:r>
                    </w:p>
                    <w:p w14:paraId="543986CF"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深度阅读：《</w:t>
                      </w:r>
                      <w:r w:rsidRPr="00BF355B">
                        <w:rPr>
                          <w:rFonts w:ascii="Arial" w:hAnsi="宋体" w:hint="eastAsia"/>
                          <w:color w:val="auto"/>
                          <w:sz w:val="18"/>
                          <w:szCs w:val="18"/>
                          <w:lang w:eastAsia="zh-CN"/>
                        </w:rPr>
                        <w:t>T</w:t>
                      </w:r>
                      <w:r w:rsidRPr="00BF355B">
                        <w:rPr>
                          <w:rFonts w:ascii="Arial" w:hAnsi="宋体" w:hint="eastAsia"/>
                          <w:color w:val="auto"/>
                          <w:sz w:val="18"/>
                          <w:szCs w:val="18"/>
                          <w:lang w:eastAsia="zh-CN"/>
                        </w:rPr>
                        <w:t>公司的绩效考核制度变革》</w:t>
                      </w:r>
                    </w:p>
                    <w:p w14:paraId="3DF586F8"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绩效评估与企业发展的关系</w:t>
                      </w:r>
                    </w:p>
                    <w:p w14:paraId="0F47B4C9"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绩效管理的基本问题与价值</w:t>
                      </w:r>
                    </w:p>
                    <w:p w14:paraId="4CEF2A95"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0E416C60"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EE754F8" w14:textId="77777777"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Pr="00370F48">
                        <w:rPr>
                          <w:rFonts w:ascii="黑体" w:eastAsia="黑体" w:hAnsi="黑体" w:hint="eastAsia"/>
                          <w:b/>
                          <w:color w:val="17365D" w:themeColor="text2" w:themeShade="BF"/>
                          <w:sz w:val="21"/>
                          <w:szCs w:val="21"/>
                          <w:lang w:val="zh-CN" w:eastAsia="zh-CN"/>
                        </w:rPr>
                        <w:t>揭开面纱：了解绩效管理的真面目(1.5小时)</w:t>
                      </w:r>
                    </w:p>
                    <w:p w14:paraId="0BB3B3D8"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绩效管理重要理念、思路与现状</w:t>
                      </w:r>
                    </w:p>
                    <w:p w14:paraId="080721CA"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高效能的绩效评估系统的特征</w:t>
                      </w:r>
                    </w:p>
                    <w:p w14:paraId="14A7FE54"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绩效评估关系、周期等的确定</w:t>
                      </w:r>
                    </w:p>
                    <w:p w14:paraId="0BD49BFC"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问题讨论：为什么主管和员工总是不满意？</w:t>
                      </w:r>
                    </w:p>
                    <w:p w14:paraId="7670C040" w14:textId="77777777" w:rsidR="00370F48" w:rsidRPr="00BF355B" w:rsidRDefault="00370F48" w:rsidP="00370F48">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绩效评估面临的反对意见</w:t>
                      </w:r>
                    </w:p>
                    <w:p w14:paraId="5E8C4FCF" w14:textId="77777777" w:rsidR="00370F48" w:rsidRPr="00BF355B" w:rsidRDefault="00370F48" w:rsidP="009F2D1A">
                      <w:pPr>
                        <w:widowControl w:val="0"/>
                        <w:numPr>
                          <w:ilvl w:val="1"/>
                          <w:numId w:val="4"/>
                        </w:numPr>
                        <w:tabs>
                          <w:tab w:val="clear" w:pos="1440"/>
                          <w:tab w:val="left" w:pos="284"/>
                          <w:tab w:val="num" w:pos="851"/>
                        </w:tabs>
                        <w:spacing w:line="36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案例：绩效管理为什么起到反作用？</w:t>
                      </w:r>
                    </w:p>
                  </w:txbxContent>
                </v:textbox>
                <w10:wrap anchory="page"/>
              </v:shape>
            </w:pict>
          </mc:Fallback>
        </mc:AlternateContent>
      </w:r>
      <w:r w:rsidR="00552478">
        <w:rPr>
          <w:noProof/>
          <w:lang w:eastAsia="zh-CN"/>
        </w:rPr>
        <mc:AlternateContent>
          <mc:Choice Requires="wps">
            <w:drawing>
              <wp:anchor distT="36576" distB="36576" distL="36576" distR="36576" simplePos="0" relativeHeight="251696640" behindDoc="0" locked="0" layoutInCell="1" allowOverlap="1" wp14:anchorId="3AEC84F2" wp14:editId="1EB50A56">
                <wp:simplePos x="0" y="0"/>
                <wp:positionH relativeFrom="column">
                  <wp:posOffset>1924050</wp:posOffset>
                </wp:positionH>
                <wp:positionV relativeFrom="page">
                  <wp:posOffset>1908810</wp:posOffset>
                </wp:positionV>
                <wp:extent cx="5210175" cy="457200"/>
                <wp:effectExtent l="0" t="0" r="9525" b="0"/>
                <wp:wrapNone/>
                <wp:docPr id="75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21689FA" w14:textId="77777777" w:rsidR="00E35398" w:rsidRPr="00370F48" w:rsidRDefault="00552478" w:rsidP="00E35398">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370F48" w:rsidRPr="00370F48">
                              <w:rPr>
                                <w:rFonts w:ascii="Arial" w:hAnsi="宋体" w:hint="eastAsia"/>
                                <w:b/>
                                <w:color w:val="2E3640"/>
                                <w:w w:val="90"/>
                                <w:sz w:val="44"/>
                                <w:szCs w:val="44"/>
                                <w:lang w:val="zh-CN" w:eastAsia="zh-CN"/>
                              </w:rPr>
                              <w:t>实现以改进和成长为核心的绩效管理</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EC84F2" id="Text Box 47" o:spid="_x0000_s1039" type="#_x0000_t202" style="position:absolute;margin-left:151.5pt;margin-top:150.3pt;width:410.25pt;height:36pt;z-index:2516966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" filled="f" fillcolor="#fffffe" stroked="f" strokecolor="#212120" insetpen="t">
                <v:textbox inset="2.88pt,2.88pt,2.88pt,2.88pt">
                  <w:txbxContent>
                    <w:p w14:paraId="421689FA" w14:textId="77777777" w:rsidR="00E35398" w:rsidRPr="00370F48" w:rsidRDefault="00552478" w:rsidP="00E35398">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370F48" w:rsidRPr="00370F48">
                        <w:rPr>
                          <w:rFonts w:ascii="Arial" w:hAnsi="宋体" w:hint="eastAsia"/>
                          <w:b/>
                          <w:color w:val="2E3640"/>
                          <w:w w:val="90"/>
                          <w:sz w:val="44"/>
                          <w:szCs w:val="44"/>
                          <w:lang w:val="zh-CN" w:eastAsia="zh-CN"/>
                        </w:rPr>
                        <w:t>实现以改进和成长为核心的绩效管理</w:t>
                      </w:r>
                    </w:p>
                  </w:txbxContent>
                </v:textbox>
                <w10:wrap anchory="page"/>
              </v:shape>
            </w:pict>
          </mc:Fallback>
        </mc:AlternateContent>
      </w:r>
      <w:r w:rsidR="009F2D1A">
        <w:rPr>
          <w:noProof/>
          <w:color w:val="auto"/>
          <w:kern w:val="0"/>
          <w:sz w:val="24"/>
          <w:szCs w:val="24"/>
          <w:lang w:eastAsia="zh-CN"/>
        </w:rPr>
        <mc:AlternateContent>
          <mc:Choice Requires="wps">
            <w:drawing>
              <wp:anchor distT="36576" distB="36576" distL="36576" distR="36576" simplePos="0" relativeHeight="251717120" behindDoc="0" locked="0" layoutInCell="1" allowOverlap="1" wp14:anchorId="225A5797" wp14:editId="7EDF073B">
                <wp:simplePos x="0" y="0"/>
                <wp:positionH relativeFrom="column">
                  <wp:posOffset>5410835</wp:posOffset>
                </wp:positionH>
                <wp:positionV relativeFrom="page">
                  <wp:posOffset>2628900</wp:posOffset>
                </wp:positionV>
                <wp:extent cx="1895475" cy="2228850"/>
                <wp:effectExtent l="0" t="0" r="9525" b="0"/>
                <wp:wrapNone/>
                <wp:docPr id="78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22288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FCDE0F8"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突破职能部门管理者对绩效认识的误区</w:t>
                            </w:r>
                            <w:r>
                              <w:rPr>
                                <w:rFonts w:ascii="Arial" w:hAnsi="宋体" w:hint="eastAsia"/>
                                <w:color w:val="2E3640"/>
                                <w:lang w:val="zh-CN" w:eastAsia="zh-CN"/>
                              </w:rPr>
                              <w:t>；</w:t>
                            </w:r>
                          </w:p>
                          <w:p w14:paraId="083C4A76"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掌握绩效评估技术与方法的基本内容</w:t>
                            </w:r>
                            <w:r>
                              <w:rPr>
                                <w:rFonts w:ascii="Arial" w:hAnsi="宋体" w:hint="eastAsia"/>
                                <w:color w:val="2E3640"/>
                                <w:lang w:val="zh-CN" w:eastAsia="zh-CN"/>
                              </w:rPr>
                              <w:t>；</w:t>
                            </w:r>
                          </w:p>
                          <w:p w14:paraId="0C014578"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学习</w:t>
                            </w:r>
                            <w:r w:rsidRPr="00370F48">
                              <w:rPr>
                                <w:rFonts w:ascii="Arial" w:hAnsi="宋体" w:hint="eastAsia"/>
                                <w:color w:val="2E3640"/>
                                <w:lang w:val="zh-CN" w:eastAsia="zh-CN"/>
                              </w:rPr>
                              <w:t>KPI</w:t>
                            </w:r>
                            <w:r w:rsidRPr="00370F48">
                              <w:rPr>
                                <w:rFonts w:ascii="Arial" w:hAnsi="宋体" w:hint="eastAsia"/>
                                <w:color w:val="2E3640"/>
                                <w:lang w:val="zh-CN" w:eastAsia="zh-CN"/>
                              </w:rPr>
                              <w:t>设定的核心技巧</w:t>
                            </w:r>
                            <w:r>
                              <w:rPr>
                                <w:rFonts w:ascii="Arial" w:hAnsi="宋体" w:hint="eastAsia"/>
                                <w:color w:val="2E3640"/>
                                <w:lang w:val="zh-CN" w:eastAsia="zh-CN"/>
                              </w:rPr>
                              <w:t>；</w:t>
                            </w:r>
                          </w:p>
                          <w:p w14:paraId="27D2D3B4" w14:textId="77777777" w:rsidR="00370F48" w:rsidRPr="00CA7351" w:rsidRDefault="00370F48" w:rsidP="00370F48">
                            <w:pPr>
                              <w:pStyle w:val="ab"/>
                              <w:widowControl w:val="0"/>
                              <w:numPr>
                                <w:ilvl w:val="0"/>
                                <w:numId w:val="2"/>
                              </w:numPr>
                              <w:spacing w:line="480" w:lineRule="auto"/>
                              <w:ind w:firstLineChars="0"/>
                              <w:rPr>
                                <w:rFonts w:ascii="Arial" w:hAnsi="Arial" w:cs="Arial"/>
                                <w:color w:val="2E3640"/>
                                <w:lang w:val="en" w:eastAsia="zh-CN"/>
                              </w:rPr>
                            </w:pPr>
                            <w:r w:rsidRPr="00370F48">
                              <w:rPr>
                                <w:rFonts w:ascii="Arial" w:hAnsi="宋体" w:hint="eastAsia"/>
                                <w:color w:val="2E3640"/>
                                <w:lang w:val="zh-CN" w:eastAsia="zh-CN"/>
                              </w:rPr>
                              <w:t>学会员工绩效沟通与辅导的实务技能</w:t>
                            </w:r>
                            <w:r w:rsidRPr="00CA7351">
                              <w:rPr>
                                <w:rFonts w:ascii="Arial" w:hAnsi="Arial" w:cs="Arial" w:hint="eastAsia"/>
                                <w:color w:val="2E3640"/>
                                <w:lang w:eastAsia="zh-CN"/>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A5797" id="_x0000_s1040" type="#_x0000_t202" style="position:absolute;margin-left:426.05pt;margin-top:207pt;width:149.25pt;height:175.5pt;z-index:2517171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" filled="f" fillcolor="#fffffe" stroked="f" strokecolor="#212120" insetpen="t">
                <v:textbox inset="2.88pt,2.88pt,2.88pt,2.88pt">
                  <w:txbxContent>
                    <w:p w14:paraId="2FCDE0F8"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突破职能部门管理者对绩效认识的误区</w:t>
                      </w:r>
                      <w:r>
                        <w:rPr>
                          <w:rFonts w:ascii="Arial" w:hAnsi="宋体" w:hint="eastAsia"/>
                          <w:color w:val="2E3640"/>
                          <w:lang w:val="zh-CN" w:eastAsia="zh-CN"/>
                        </w:rPr>
                        <w:t>；</w:t>
                      </w:r>
                    </w:p>
                    <w:p w14:paraId="083C4A76"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掌握绩效评估技术与方法的基本内容</w:t>
                      </w:r>
                      <w:r>
                        <w:rPr>
                          <w:rFonts w:ascii="Arial" w:hAnsi="宋体" w:hint="eastAsia"/>
                          <w:color w:val="2E3640"/>
                          <w:lang w:val="zh-CN" w:eastAsia="zh-CN"/>
                        </w:rPr>
                        <w:t>；</w:t>
                      </w:r>
                    </w:p>
                    <w:p w14:paraId="0C014578" w14:textId="77777777" w:rsidR="00370F48" w:rsidRPr="00370F48" w:rsidRDefault="00370F48" w:rsidP="00370F48">
                      <w:pPr>
                        <w:pStyle w:val="ab"/>
                        <w:widowControl w:val="0"/>
                        <w:numPr>
                          <w:ilvl w:val="0"/>
                          <w:numId w:val="2"/>
                        </w:numPr>
                        <w:spacing w:line="480" w:lineRule="auto"/>
                        <w:ind w:firstLineChars="0"/>
                        <w:rPr>
                          <w:rFonts w:ascii="Arial" w:hAnsi="宋体"/>
                          <w:color w:val="2E3640"/>
                          <w:lang w:val="zh-CN" w:eastAsia="zh-CN"/>
                        </w:rPr>
                      </w:pPr>
                      <w:r w:rsidRPr="00370F48">
                        <w:rPr>
                          <w:rFonts w:ascii="Arial" w:hAnsi="宋体" w:hint="eastAsia"/>
                          <w:color w:val="2E3640"/>
                          <w:lang w:val="zh-CN" w:eastAsia="zh-CN"/>
                        </w:rPr>
                        <w:t>学习</w:t>
                      </w:r>
                      <w:r w:rsidRPr="00370F48">
                        <w:rPr>
                          <w:rFonts w:ascii="Arial" w:hAnsi="宋体" w:hint="eastAsia"/>
                          <w:color w:val="2E3640"/>
                          <w:lang w:val="zh-CN" w:eastAsia="zh-CN"/>
                        </w:rPr>
                        <w:t>KPI</w:t>
                      </w:r>
                      <w:r w:rsidRPr="00370F48">
                        <w:rPr>
                          <w:rFonts w:ascii="Arial" w:hAnsi="宋体" w:hint="eastAsia"/>
                          <w:color w:val="2E3640"/>
                          <w:lang w:val="zh-CN" w:eastAsia="zh-CN"/>
                        </w:rPr>
                        <w:t>设定的核心技巧</w:t>
                      </w:r>
                      <w:r>
                        <w:rPr>
                          <w:rFonts w:ascii="Arial" w:hAnsi="宋体" w:hint="eastAsia"/>
                          <w:color w:val="2E3640"/>
                          <w:lang w:val="zh-CN" w:eastAsia="zh-CN"/>
                        </w:rPr>
                        <w:t>；</w:t>
                      </w:r>
                    </w:p>
                    <w:p w14:paraId="27D2D3B4" w14:textId="77777777" w:rsidR="00370F48" w:rsidRPr="00CA7351" w:rsidRDefault="00370F48" w:rsidP="00370F48">
                      <w:pPr>
                        <w:pStyle w:val="ab"/>
                        <w:widowControl w:val="0"/>
                        <w:numPr>
                          <w:ilvl w:val="0"/>
                          <w:numId w:val="2"/>
                        </w:numPr>
                        <w:spacing w:line="480" w:lineRule="auto"/>
                        <w:ind w:firstLineChars="0"/>
                        <w:rPr>
                          <w:rFonts w:ascii="Arial" w:hAnsi="Arial" w:cs="Arial"/>
                          <w:color w:val="2E3640"/>
                          <w:lang w:val="en" w:eastAsia="zh-CN"/>
                        </w:rPr>
                      </w:pPr>
                      <w:r w:rsidRPr="00370F48">
                        <w:rPr>
                          <w:rFonts w:ascii="Arial" w:hAnsi="宋体" w:hint="eastAsia"/>
                          <w:color w:val="2E3640"/>
                          <w:lang w:val="zh-CN" w:eastAsia="zh-CN"/>
                        </w:rPr>
                        <w:t>学会员工绩效沟通与辅导的实务技能</w:t>
                      </w:r>
                      <w:r w:rsidRPr="00CA7351">
                        <w:rPr>
                          <w:rFonts w:ascii="Arial" w:hAnsi="Arial" w:cs="Arial" w:hint="eastAsia"/>
                          <w:color w:val="2E3640"/>
                          <w:lang w:eastAsia="zh-CN"/>
                        </w:rPr>
                        <w:t>。</w:t>
                      </w:r>
                    </w:p>
                  </w:txbxContent>
                </v:textbox>
                <w10:wrap anchory="page"/>
              </v:shape>
            </w:pict>
          </mc:Fallback>
        </mc:AlternateContent>
      </w:r>
      <w:r w:rsidR="009F2D1A">
        <w:rPr>
          <w:noProof/>
          <w:lang w:eastAsia="zh-CN"/>
        </w:rPr>
        <w:drawing>
          <wp:anchor distT="0" distB="0" distL="114300" distR="114300" simplePos="0" relativeHeight="251718144" behindDoc="0" locked="0" layoutInCell="1" allowOverlap="1" wp14:anchorId="4D25584C" wp14:editId="2CB92ACF">
            <wp:simplePos x="0" y="0"/>
            <wp:positionH relativeFrom="column">
              <wp:posOffset>1924050</wp:posOffset>
            </wp:positionH>
            <wp:positionV relativeFrom="paragraph">
              <wp:posOffset>2219325</wp:posOffset>
            </wp:positionV>
            <wp:extent cx="3465195" cy="2419350"/>
            <wp:effectExtent l="0" t="0" r="0" b="0"/>
            <wp:wrapNone/>
            <wp:docPr id="783" name="图片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65195" cy="2419350"/>
                    </a:xfrm>
                    <a:prstGeom prst="rect">
                      <a:avLst/>
                    </a:prstGeom>
                    <a:noFill/>
                  </pic:spPr>
                </pic:pic>
              </a:graphicData>
            </a:graphic>
            <wp14:sizeRelH relativeFrom="margin">
              <wp14:pctWidth>0</wp14:pctWidth>
            </wp14:sizeRelH>
            <wp14:sizeRelV relativeFrom="margin">
              <wp14:pctHeight>0</wp14:pctHeight>
            </wp14:sizeRelV>
          </wp:anchor>
        </w:drawing>
      </w:r>
      <w:r w:rsidR="009F2D1A">
        <w:rPr>
          <w:noProof/>
          <w:color w:val="auto"/>
          <w:kern w:val="0"/>
          <w:sz w:val="24"/>
          <w:szCs w:val="24"/>
          <w:lang w:eastAsia="zh-CN"/>
        </w:rPr>
        <mc:AlternateContent>
          <mc:Choice Requires="wps">
            <w:drawing>
              <wp:anchor distT="36576" distB="36576" distL="36576" distR="36576" simplePos="0" relativeHeight="251781632" behindDoc="0" locked="0" layoutInCell="1" allowOverlap="1" wp14:anchorId="56AC20D0" wp14:editId="2473AEB2">
                <wp:simplePos x="0" y="0"/>
                <wp:positionH relativeFrom="column">
                  <wp:posOffset>4772025</wp:posOffset>
                </wp:positionH>
                <wp:positionV relativeFrom="page">
                  <wp:posOffset>5553075</wp:posOffset>
                </wp:positionV>
                <wp:extent cx="2657475" cy="4019550"/>
                <wp:effectExtent l="0" t="0" r="9525" b="0"/>
                <wp:wrapNone/>
                <wp:docPr id="78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40195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3599045D" w14:textId="056E613D"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Pr="00370F48">
                              <w:rPr>
                                <w:rFonts w:ascii="黑体" w:eastAsia="黑体" w:hAnsi="黑体" w:hint="eastAsia"/>
                                <w:b/>
                                <w:color w:val="17365D" w:themeColor="text2" w:themeShade="BF"/>
                                <w:sz w:val="21"/>
                                <w:szCs w:val="21"/>
                                <w:lang w:val="zh-CN" w:eastAsia="zh-CN"/>
                              </w:rPr>
                              <w:t>关键绩效指标KPI提炼、分解与定义（1小时）</w:t>
                            </w:r>
                          </w:p>
                          <w:p w14:paraId="4A492114"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目标管理的定义、设定的过程与方式</w:t>
                            </w:r>
                          </w:p>
                          <w:p w14:paraId="7286C611"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目标的种类与表达方式</w:t>
                            </w:r>
                          </w:p>
                          <w:p w14:paraId="37697728"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w:t>
                            </w:r>
                            <w:r w:rsidRPr="00BF355B">
                              <w:rPr>
                                <w:rFonts w:ascii="Arial" w:hAnsi="宋体" w:hint="eastAsia"/>
                                <w:color w:val="auto"/>
                                <w:sz w:val="18"/>
                                <w:szCs w:val="18"/>
                                <w:lang w:eastAsia="zh-CN"/>
                              </w:rPr>
                              <w:t>SMART</w:t>
                            </w:r>
                            <w:r w:rsidRPr="00BF355B">
                              <w:rPr>
                                <w:rFonts w:ascii="Arial" w:hAnsi="宋体" w:hint="eastAsia"/>
                                <w:color w:val="auto"/>
                                <w:sz w:val="18"/>
                                <w:szCs w:val="18"/>
                                <w:lang w:eastAsia="zh-CN"/>
                              </w:rPr>
                              <w:t>目标设定</w:t>
                            </w:r>
                          </w:p>
                          <w:p w14:paraId="640D1278"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关键绩效指标体系的框架</w:t>
                            </w:r>
                          </w:p>
                          <w:p w14:paraId="648A76BC"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KPI</w:t>
                            </w:r>
                            <w:r w:rsidRPr="00BF355B">
                              <w:rPr>
                                <w:rFonts w:ascii="Arial" w:hAnsi="宋体" w:hint="eastAsia"/>
                                <w:color w:val="auto"/>
                                <w:sz w:val="18"/>
                                <w:szCs w:val="18"/>
                                <w:lang w:eastAsia="zh-CN"/>
                              </w:rPr>
                              <w:t>指标体系建立流程</w:t>
                            </w:r>
                          </w:p>
                          <w:p w14:paraId="2EF9EEC7"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KPI</w:t>
                            </w:r>
                            <w:r w:rsidRPr="00BF355B">
                              <w:rPr>
                                <w:rFonts w:ascii="Arial" w:hAnsi="宋体" w:hint="eastAsia"/>
                                <w:color w:val="auto"/>
                                <w:sz w:val="18"/>
                                <w:szCs w:val="18"/>
                                <w:lang w:eastAsia="zh-CN"/>
                              </w:rPr>
                              <w:t>指标体系建立的步骤</w:t>
                            </w:r>
                          </w:p>
                          <w:p w14:paraId="454A1206"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关键绩效指标提炼之</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w:t>
                            </w:r>
                          </w:p>
                          <w:p w14:paraId="45A23FD4" w14:textId="4F318F4D"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单元四：</w:t>
                            </w:r>
                            <w:r w:rsidRPr="00370F48">
                              <w:rPr>
                                <w:rFonts w:ascii="黑体" w:eastAsia="黑体" w:hAnsi="黑体" w:hint="eastAsia"/>
                                <w:b/>
                                <w:color w:val="17365D" w:themeColor="text2" w:themeShade="BF"/>
                                <w:sz w:val="21"/>
                                <w:szCs w:val="21"/>
                                <w:lang w:val="zh-CN" w:eastAsia="zh-CN"/>
                              </w:rPr>
                              <w:t>绩效面谈与辅导实务技巧（1小时）</w:t>
                            </w:r>
                          </w:p>
                          <w:p w14:paraId="7C778513"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绩效合约、绩效面谈与绩效辅导</w:t>
                            </w:r>
                            <w:r w:rsidRPr="00BF355B">
                              <w:rPr>
                                <w:rFonts w:ascii="Arial" w:hAnsi="宋体" w:hint="eastAsia"/>
                                <w:color w:val="auto"/>
                                <w:sz w:val="18"/>
                                <w:szCs w:val="18"/>
                                <w:lang w:eastAsia="zh-CN"/>
                              </w:rPr>
                              <w:t xml:space="preserve"> </w:t>
                            </w:r>
                          </w:p>
                          <w:p w14:paraId="10391AAC"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绩效合约的定义与编制</w:t>
                            </w:r>
                          </w:p>
                          <w:p w14:paraId="79C0FA31"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绩效合约至工作计划的分解</w:t>
                            </w:r>
                          </w:p>
                          <w:p w14:paraId="7B4B3577"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绩效面谈的目的</w:t>
                            </w:r>
                            <w:r w:rsidR="00D1119F" w:rsidRPr="00BF355B">
                              <w:rPr>
                                <w:rFonts w:ascii="Arial" w:hAnsi="宋体" w:hint="eastAsia"/>
                                <w:color w:val="auto"/>
                                <w:sz w:val="18"/>
                                <w:szCs w:val="18"/>
                                <w:lang w:eastAsia="zh-CN"/>
                              </w:rPr>
                              <w:t>、</w:t>
                            </w:r>
                            <w:r w:rsidRPr="00BF355B">
                              <w:rPr>
                                <w:rFonts w:ascii="Arial" w:hAnsi="宋体" w:hint="eastAsia"/>
                                <w:color w:val="auto"/>
                                <w:sz w:val="18"/>
                                <w:szCs w:val="18"/>
                                <w:lang w:eastAsia="zh-CN"/>
                              </w:rPr>
                              <w:t>原则</w:t>
                            </w:r>
                            <w:r w:rsidR="00D1119F" w:rsidRPr="00BF355B">
                              <w:rPr>
                                <w:rFonts w:ascii="Arial" w:hAnsi="宋体" w:hint="eastAsia"/>
                                <w:color w:val="auto"/>
                                <w:sz w:val="18"/>
                                <w:szCs w:val="18"/>
                                <w:lang w:eastAsia="zh-CN"/>
                              </w:rPr>
                              <w:t>与</w:t>
                            </w:r>
                            <w:r w:rsidRPr="00BF355B">
                              <w:rPr>
                                <w:rFonts w:ascii="Arial" w:hAnsi="宋体" w:hint="eastAsia"/>
                                <w:color w:val="auto"/>
                                <w:sz w:val="18"/>
                                <w:szCs w:val="18"/>
                                <w:lang w:eastAsia="zh-CN"/>
                              </w:rPr>
                              <w:t>要求</w:t>
                            </w:r>
                          </w:p>
                          <w:p w14:paraId="0F4F0640"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绩效沟通与辅导技巧－</w:t>
                            </w:r>
                            <w:r w:rsidRPr="00BF355B">
                              <w:rPr>
                                <w:rFonts w:ascii="Arial" w:hAnsi="宋体" w:hint="eastAsia"/>
                                <w:color w:val="auto"/>
                                <w:sz w:val="18"/>
                                <w:szCs w:val="18"/>
                                <w:lang w:eastAsia="zh-CN"/>
                              </w:rPr>
                              <w:t>GROW</w:t>
                            </w:r>
                          </w:p>
                          <w:p w14:paraId="65AF8E01" w14:textId="77777777" w:rsidR="00370F48" w:rsidRPr="00354864" w:rsidRDefault="00370F48" w:rsidP="00370F48">
                            <w:pPr>
                              <w:widowControl w:val="0"/>
                              <w:spacing w:line="320" w:lineRule="exact"/>
                              <w:ind w:hanging="1014"/>
                              <w:rPr>
                                <w:rFonts w:ascii="Arial" w:hAnsi="Arial" w:cs="Arial"/>
                                <w:color w:val="676767"/>
                                <w:sz w:val="21"/>
                                <w:szCs w:val="21"/>
                                <w:lang w:eastAsia="zh-C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C20D0" id="_x0000_s1041" type="#_x0000_t202" style="position:absolute;margin-left:375.75pt;margin-top:437.25pt;width:209.25pt;height:316.5pt;z-index:251781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" filled="f" fillcolor="#fffffe" stroked="f" strokecolor="#212120" insetpen="t">
                <v:textbox inset="2.88pt,2.88pt,2.88pt,2.88pt">
                  <w:txbxContent>
                    <w:p w14:paraId="3599045D" w14:textId="056E613D"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Pr="00370F48">
                        <w:rPr>
                          <w:rFonts w:ascii="黑体" w:eastAsia="黑体" w:hAnsi="黑体" w:hint="eastAsia"/>
                          <w:b/>
                          <w:color w:val="17365D" w:themeColor="text2" w:themeShade="BF"/>
                          <w:sz w:val="21"/>
                          <w:szCs w:val="21"/>
                          <w:lang w:val="zh-CN" w:eastAsia="zh-CN"/>
                        </w:rPr>
                        <w:t>关键绩效指标KPI提炼、分解与定义（1小时）</w:t>
                      </w:r>
                    </w:p>
                    <w:p w14:paraId="4A492114"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目标管理的定义、设定的过程与方式</w:t>
                      </w:r>
                    </w:p>
                    <w:p w14:paraId="7286C611"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目标的种类与表达方式</w:t>
                      </w:r>
                    </w:p>
                    <w:p w14:paraId="37697728"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w:t>
                      </w:r>
                      <w:r w:rsidRPr="00BF355B">
                        <w:rPr>
                          <w:rFonts w:ascii="Arial" w:hAnsi="宋体" w:hint="eastAsia"/>
                          <w:color w:val="auto"/>
                          <w:sz w:val="18"/>
                          <w:szCs w:val="18"/>
                          <w:lang w:eastAsia="zh-CN"/>
                        </w:rPr>
                        <w:t>SMART</w:t>
                      </w:r>
                      <w:r w:rsidRPr="00BF355B">
                        <w:rPr>
                          <w:rFonts w:ascii="Arial" w:hAnsi="宋体" w:hint="eastAsia"/>
                          <w:color w:val="auto"/>
                          <w:sz w:val="18"/>
                          <w:szCs w:val="18"/>
                          <w:lang w:eastAsia="zh-CN"/>
                        </w:rPr>
                        <w:t>目标设定</w:t>
                      </w:r>
                    </w:p>
                    <w:p w14:paraId="640D1278"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关键绩效指标体系的框架</w:t>
                      </w:r>
                    </w:p>
                    <w:p w14:paraId="648A76BC"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KPI</w:t>
                      </w:r>
                      <w:r w:rsidRPr="00BF355B">
                        <w:rPr>
                          <w:rFonts w:ascii="Arial" w:hAnsi="宋体" w:hint="eastAsia"/>
                          <w:color w:val="auto"/>
                          <w:sz w:val="18"/>
                          <w:szCs w:val="18"/>
                          <w:lang w:eastAsia="zh-CN"/>
                        </w:rPr>
                        <w:t>指标体系建立流程</w:t>
                      </w:r>
                    </w:p>
                    <w:p w14:paraId="2EF9EEC7"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KPI</w:t>
                      </w:r>
                      <w:r w:rsidRPr="00BF355B">
                        <w:rPr>
                          <w:rFonts w:ascii="Arial" w:hAnsi="宋体" w:hint="eastAsia"/>
                          <w:color w:val="auto"/>
                          <w:sz w:val="18"/>
                          <w:szCs w:val="18"/>
                          <w:lang w:eastAsia="zh-CN"/>
                        </w:rPr>
                        <w:t>指标体系建立的步骤</w:t>
                      </w:r>
                    </w:p>
                    <w:p w14:paraId="454A1206"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关键绩效指标提炼之</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w:t>
                      </w:r>
                    </w:p>
                    <w:p w14:paraId="45A23FD4" w14:textId="4F318F4D" w:rsidR="00370F48" w:rsidRPr="00370F48" w:rsidRDefault="00370F48" w:rsidP="00370F48">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单元四：</w:t>
                      </w:r>
                      <w:r w:rsidRPr="00370F48">
                        <w:rPr>
                          <w:rFonts w:ascii="黑体" w:eastAsia="黑体" w:hAnsi="黑体" w:hint="eastAsia"/>
                          <w:b/>
                          <w:color w:val="17365D" w:themeColor="text2" w:themeShade="BF"/>
                          <w:sz w:val="21"/>
                          <w:szCs w:val="21"/>
                          <w:lang w:val="zh-CN" w:eastAsia="zh-CN"/>
                        </w:rPr>
                        <w:t>绩效面谈与辅导实务技巧（1小时）</w:t>
                      </w:r>
                    </w:p>
                    <w:p w14:paraId="7C778513"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绩效合约、绩效面谈与绩效辅导</w:t>
                      </w:r>
                      <w:r w:rsidRPr="00BF355B">
                        <w:rPr>
                          <w:rFonts w:ascii="Arial" w:hAnsi="宋体" w:hint="eastAsia"/>
                          <w:color w:val="auto"/>
                          <w:sz w:val="18"/>
                          <w:szCs w:val="18"/>
                          <w:lang w:eastAsia="zh-CN"/>
                        </w:rPr>
                        <w:t xml:space="preserve"> </w:t>
                      </w:r>
                    </w:p>
                    <w:p w14:paraId="10391AAC"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绩效合约的定义与编制</w:t>
                      </w:r>
                    </w:p>
                    <w:p w14:paraId="79C0FA31"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绩效合约至工作计划的分解</w:t>
                      </w:r>
                    </w:p>
                    <w:p w14:paraId="7B4B3577"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绩效面谈的目的</w:t>
                      </w:r>
                      <w:r w:rsidR="00D1119F" w:rsidRPr="00BF355B">
                        <w:rPr>
                          <w:rFonts w:ascii="Arial" w:hAnsi="宋体" w:hint="eastAsia"/>
                          <w:color w:val="auto"/>
                          <w:sz w:val="18"/>
                          <w:szCs w:val="18"/>
                          <w:lang w:eastAsia="zh-CN"/>
                        </w:rPr>
                        <w:t>、</w:t>
                      </w:r>
                      <w:r w:rsidRPr="00BF355B">
                        <w:rPr>
                          <w:rFonts w:ascii="Arial" w:hAnsi="宋体" w:hint="eastAsia"/>
                          <w:color w:val="auto"/>
                          <w:sz w:val="18"/>
                          <w:szCs w:val="18"/>
                          <w:lang w:eastAsia="zh-CN"/>
                        </w:rPr>
                        <w:t>原则</w:t>
                      </w:r>
                      <w:r w:rsidR="00D1119F" w:rsidRPr="00BF355B">
                        <w:rPr>
                          <w:rFonts w:ascii="Arial" w:hAnsi="宋体" w:hint="eastAsia"/>
                          <w:color w:val="auto"/>
                          <w:sz w:val="18"/>
                          <w:szCs w:val="18"/>
                          <w:lang w:eastAsia="zh-CN"/>
                        </w:rPr>
                        <w:t>与</w:t>
                      </w:r>
                      <w:r w:rsidRPr="00BF355B">
                        <w:rPr>
                          <w:rFonts w:ascii="Arial" w:hAnsi="宋体" w:hint="eastAsia"/>
                          <w:color w:val="auto"/>
                          <w:sz w:val="18"/>
                          <w:szCs w:val="18"/>
                          <w:lang w:eastAsia="zh-CN"/>
                        </w:rPr>
                        <w:t>要求</w:t>
                      </w:r>
                    </w:p>
                    <w:p w14:paraId="0F4F0640" w14:textId="77777777" w:rsidR="00370F48" w:rsidRPr="00BF355B" w:rsidRDefault="00370F48" w:rsidP="00370F48">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绩效沟通与辅导技巧－</w:t>
                      </w:r>
                      <w:r w:rsidRPr="00BF355B">
                        <w:rPr>
                          <w:rFonts w:ascii="Arial" w:hAnsi="宋体" w:hint="eastAsia"/>
                          <w:color w:val="auto"/>
                          <w:sz w:val="18"/>
                          <w:szCs w:val="18"/>
                          <w:lang w:eastAsia="zh-CN"/>
                        </w:rPr>
                        <w:t>GROW</w:t>
                      </w:r>
                    </w:p>
                    <w:p w14:paraId="65AF8E01" w14:textId="77777777" w:rsidR="00370F48" w:rsidRPr="00354864" w:rsidRDefault="00370F48" w:rsidP="00370F48">
                      <w:pPr>
                        <w:widowControl w:val="0"/>
                        <w:spacing w:line="320" w:lineRule="exact"/>
                        <w:ind w:hanging="1014"/>
                        <w:rPr>
                          <w:rFonts w:ascii="Arial" w:hAnsi="Arial" w:cs="Arial"/>
                          <w:color w:val="676767"/>
                          <w:sz w:val="21"/>
                          <w:szCs w:val="21"/>
                          <w:lang w:eastAsia="zh-CN"/>
                        </w:rPr>
                      </w:pPr>
                    </w:p>
                  </w:txbxContent>
                </v:textbox>
                <w10:wrap anchory="page"/>
              </v:shape>
            </w:pict>
          </mc:Fallback>
        </mc:AlternateContent>
      </w:r>
      <w:r w:rsidR="009F2D1A">
        <w:rPr>
          <w:noProof/>
          <w:lang w:eastAsia="zh-CN"/>
        </w:rPr>
        <mc:AlternateContent>
          <mc:Choice Requires="wps">
            <w:drawing>
              <wp:anchor distT="36576" distB="36576" distL="36576" distR="36576" simplePos="0" relativeHeight="251724288" behindDoc="0" locked="0" layoutInCell="1" allowOverlap="1" wp14:anchorId="0501A20F" wp14:editId="2AB2C030">
                <wp:simplePos x="0" y="0"/>
                <wp:positionH relativeFrom="column">
                  <wp:posOffset>1924050</wp:posOffset>
                </wp:positionH>
                <wp:positionV relativeFrom="page">
                  <wp:posOffset>4991100</wp:posOffset>
                </wp:positionV>
                <wp:extent cx="5143500" cy="590550"/>
                <wp:effectExtent l="0" t="0" r="0" b="0"/>
                <wp:wrapNone/>
                <wp:docPr id="786"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905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39F21DD" w14:textId="77777777" w:rsidR="00370F48" w:rsidRPr="00CC2F2D" w:rsidRDefault="00370F48" w:rsidP="00CC2F2D">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sidRPr="00CC2F2D">
                              <w:rPr>
                                <w:rFonts w:ascii="黑体" w:eastAsia="黑体" w:hAnsi="黑体" w:hint="eastAsia"/>
                                <w:b/>
                                <w:color w:val="17365D" w:themeColor="text2" w:themeShade="BF"/>
                                <w:sz w:val="21"/>
                                <w:szCs w:val="21"/>
                                <w:lang w:val="zh-CN" w:eastAsia="zh-CN"/>
                              </w:rPr>
                              <w:t>引子：绩效问题的严重性（</w:t>
                            </w:r>
                            <w:r w:rsidRPr="00CC2F2D">
                              <w:rPr>
                                <w:rFonts w:ascii="黑体" w:eastAsia="黑体" w:hAnsi="黑体"/>
                                <w:b/>
                                <w:color w:val="17365D" w:themeColor="text2" w:themeShade="BF"/>
                                <w:sz w:val="21"/>
                                <w:szCs w:val="21"/>
                                <w:lang w:val="zh-CN" w:eastAsia="zh-CN"/>
                              </w:rPr>
                              <w:t>0. 5</w:t>
                            </w:r>
                            <w:r w:rsidRPr="00CC2F2D">
                              <w:rPr>
                                <w:rFonts w:ascii="黑体" w:eastAsia="黑体" w:hAnsi="黑体" w:hint="eastAsia"/>
                                <w:b/>
                                <w:color w:val="17365D" w:themeColor="text2" w:themeShade="BF"/>
                                <w:sz w:val="21"/>
                                <w:szCs w:val="21"/>
                                <w:lang w:val="zh-CN" w:eastAsia="zh-CN"/>
                              </w:rPr>
                              <w:t>小时）</w:t>
                            </w:r>
                          </w:p>
                          <w:p w14:paraId="4AE2E0D1" w14:textId="77777777" w:rsidR="00370F48" w:rsidRPr="00CC2F2D" w:rsidRDefault="00370F48" w:rsidP="00370F48">
                            <w:pPr>
                              <w:pStyle w:val="ab"/>
                              <w:widowControl w:val="0"/>
                              <w:numPr>
                                <w:ilvl w:val="0"/>
                                <w:numId w:val="7"/>
                              </w:numPr>
                              <w:tabs>
                                <w:tab w:val="num" w:pos="720"/>
                              </w:tabs>
                              <w:spacing w:line="480" w:lineRule="exact"/>
                              <w:ind w:firstLineChars="0"/>
                              <w:rPr>
                                <w:rFonts w:ascii="黑体" w:eastAsia="黑体" w:hAnsi="黑体" w:cs="Arial"/>
                                <w:b/>
                                <w:color w:val="2E3640"/>
                                <w:w w:val="90"/>
                                <w:sz w:val="21"/>
                                <w:szCs w:val="21"/>
                                <w:lang w:val="en" w:eastAsia="zh-CN"/>
                              </w:rPr>
                            </w:pPr>
                            <w:r w:rsidRPr="00CC2F2D">
                              <w:rPr>
                                <w:rFonts w:ascii="黑体" w:eastAsia="黑体" w:hAnsi="黑体" w:hint="eastAsia"/>
                                <w:b/>
                                <w:color w:val="17365D" w:themeColor="text2" w:themeShade="BF"/>
                                <w:sz w:val="21"/>
                                <w:szCs w:val="21"/>
                                <w:lang w:val="zh-CN" w:eastAsia="zh-CN"/>
                              </w:rPr>
                              <w:t>破冰活动</w:t>
                            </w:r>
                            <w:r w:rsidRPr="00CC2F2D">
                              <w:rPr>
                                <w:rFonts w:ascii="黑体" w:eastAsia="黑体" w:hAnsi="黑体"/>
                                <w:b/>
                                <w:color w:val="17365D" w:themeColor="text2" w:themeShade="BF"/>
                                <w:sz w:val="21"/>
                                <w:szCs w:val="21"/>
                                <w:lang w:val="zh-CN" w:eastAsia="zh-CN"/>
                              </w:rPr>
                              <w:t>:</w:t>
                            </w:r>
                            <w:r w:rsidRPr="00CC2F2D">
                              <w:rPr>
                                <w:rFonts w:ascii="黑体" w:eastAsia="黑体" w:hAnsi="黑体" w:hint="eastAsia"/>
                                <w:b/>
                                <w:color w:val="17365D" w:themeColor="text2" w:themeShade="BF"/>
                                <w:sz w:val="21"/>
                                <w:szCs w:val="21"/>
                                <w:lang w:val="zh-CN" w:eastAsia="zh-CN"/>
                              </w:rPr>
                              <w:t>目前在绩效管理中存在的问题？（</w:t>
                            </w:r>
                            <w:r w:rsidRPr="00CC2F2D">
                              <w:rPr>
                                <w:rFonts w:ascii="黑体" w:eastAsia="黑体" w:hAnsi="黑体"/>
                                <w:b/>
                                <w:color w:val="17365D" w:themeColor="text2" w:themeShade="BF"/>
                                <w:sz w:val="21"/>
                                <w:szCs w:val="21"/>
                                <w:lang w:val="zh-CN" w:eastAsia="zh-CN"/>
                              </w:rPr>
                              <w:t>0. 5</w:t>
                            </w:r>
                            <w:r w:rsidRPr="00CC2F2D">
                              <w:rPr>
                                <w:rFonts w:ascii="黑体" w:eastAsia="黑体" w:hAnsi="黑体" w:hint="eastAsia"/>
                                <w:b/>
                                <w:color w:val="17365D" w:themeColor="text2" w:themeShade="BF"/>
                                <w:sz w:val="21"/>
                                <w:szCs w:val="21"/>
                                <w:lang w:val="zh-CN" w:eastAsia="zh-CN"/>
                              </w:rPr>
                              <w:t>小时）</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1A20F" id="_x0000_s1042" type="#_x0000_t202" style="position:absolute;margin-left:151.5pt;margin-top:393pt;width:405pt;height:46.5pt;z-index:251724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" filled="f" fillcolor="#fffffe" stroked="f" strokecolor="#212120" insetpen="t">
                <v:textbox inset="2.88pt,2.88pt,2.88pt,2.88pt">
                  <w:txbxContent>
                    <w:p w14:paraId="439F21DD" w14:textId="77777777" w:rsidR="00370F48" w:rsidRPr="00CC2F2D" w:rsidRDefault="00370F48" w:rsidP="00CC2F2D">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sidRPr="00CC2F2D">
                        <w:rPr>
                          <w:rFonts w:ascii="黑体" w:eastAsia="黑体" w:hAnsi="黑体" w:hint="eastAsia"/>
                          <w:b/>
                          <w:color w:val="17365D" w:themeColor="text2" w:themeShade="BF"/>
                          <w:sz w:val="21"/>
                          <w:szCs w:val="21"/>
                          <w:lang w:val="zh-CN" w:eastAsia="zh-CN"/>
                        </w:rPr>
                        <w:t>引子：绩效问题的严重性（</w:t>
                      </w:r>
                      <w:r w:rsidRPr="00CC2F2D">
                        <w:rPr>
                          <w:rFonts w:ascii="黑体" w:eastAsia="黑体" w:hAnsi="黑体"/>
                          <w:b/>
                          <w:color w:val="17365D" w:themeColor="text2" w:themeShade="BF"/>
                          <w:sz w:val="21"/>
                          <w:szCs w:val="21"/>
                          <w:lang w:val="zh-CN" w:eastAsia="zh-CN"/>
                        </w:rPr>
                        <w:t>0. 5</w:t>
                      </w:r>
                      <w:r w:rsidRPr="00CC2F2D">
                        <w:rPr>
                          <w:rFonts w:ascii="黑体" w:eastAsia="黑体" w:hAnsi="黑体" w:hint="eastAsia"/>
                          <w:b/>
                          <w:color w:val="17365D" w:themeColor="text2" w:themeShade="BF"/>
                          <w:sz w:val="21"/>
                          <w:szCs w:val="21"/>
                          <w:lang w:val="zh-CN" w:eastAsia="zh-CN"/>
                        </w:rPr>
                        <w:t>小时）</w:t>
                      </w:r>
                    </w:p>
                    <w:p w14:paraId="4AE2E0D1" w14:textId="77777777" w:rsidR="00370F48" w:rsidRPr="00CC2F2D" w:rsidRDefault="00370F48" w:rsidP="00370F48">
                      <w:pPr>
                        <w:pStyle w:val="ab"/>
                        <w:widowControl w:val="0"/>
                        <w:numPr>
                          <w:ilvl w:val="0"/>
                          <w:numId w:val="7"/>
                        </w:numPr>
                        <w:tabs>
                          <w:tab w:val="num" w:pos="720"/>
                        </w:tabs>
                        <w:spacing w:line="480" w:lineRule="exact"/>
                        <w:ind w:firstLineChars="0"/>
                        <w:rPr>
                          <w:rFonts w:ascii="黑体" w:eastAsia="黑体" w:hAnsi="黑体" w:cs="Arial"/>
                          <w:b/>
                          <w:color w:val="2E3640"/>
                          <w:w w:val="90"/>
                          <w:sz w:val="21"/>
                          <w:szCs w:val="21"/>
                          <w:lang w:val="en" w:eastAsia="zh-CN"/>
                        </w:rPr>
                      </w:pPr>
                      <w:r w:rsidRPr="00CC2F2D">
                        <w:rPr>
                          <w:rFonts w:ascii="黑体" w:eastAsia="黑体" w:hAnsi="黑体" w:hint="eastAsia"/>
                          <w:b/>
                          <w:color w:val="17365D" w:themeColor="text2" w:themeShade="BF"/>
                          <w:sz w:val="21"/>
                          <w:szCs w:val="21"/>
                          <w:lang w:val="zh-CN" w:eastAsia="zh-CN"/>
                        </w:rPr>
                        <w:t>破冰活动</w:t>
                      </w:r>
                      <w:r w:rsidRPr="00CC2F2D">
                        <w:rPr>
                          <w:rFonts w:ascii="黑体" w:eastAsia="黑体" w:hAnsi="黑体"/>
                          <w:b/>
                          <w:color w:val="17365D" w:themeColor="text2" w:themeShade="BF"/>
                          <w:sz w:val="21"/>
                          <w:szCs w:val="21"/>
                          <w:lang w:val="zh-CN" w:eastAsia="zh-CN"/>
                        </w:rPr>
                        <w:t>:</w:t>
                      </w:r>
                      <w:r w:rsidRPr="00CC2F2D">
                        <w:rPr>
                          <w:rFonts w:ascii="黑体" w:eastAsia="黑体" w:hAnsi="黑体" w:hint="eastAsia"/>
                          <w:b/>
                          <w:color w:val="17365D" w:themeColor="text2" w:themeShade="BF"/>
                          <w:sz w:val="21"/>
                          <w:szCs w:val="21"/>
                          <w:lang w:val="zh-CN" w:eastAsia="zh-CN"/>
                        </w:rPr>
                        <w:t>目前在绩效管理中存在的问题？（</w:t>
                      </w:r>
                      <w:r w:rsidRPr="00CC2F2D">
                        <w:rPr>
                          <w:rFonts w:ascii="黑体" w:eastAsia="黑体" w:hAnsi="黑体"/>
                          <w:b/>
                          <w:color w:val="17365D" w:themeColor="text2" w:themeShade="BF"/>
                          <w:sz w:val="21"/>
                          <w:szCs w:val="21"/>
                          <w:lang w:val="zh-CN" w:eastAsia="zh-CN"/>
                        </w:rPr>
                        <w:t>0. 5</w:t>
                      </w:r>
                      <w:r w:rsidRPr="00CC2F2D">
                        <w:rPr>
                          <w:rFonts w:ascii="黑体" w:eastAsia="黑体" w:hAnsi="黑体" w:hint="eastAsia"/>
                          <w:b/>
                          <w:color w:val="17365D" w:themeColor="text2" w:themeShade="BF"/>
                          <w:sz w:val="21"/>
                          <w:szCs w:val="21"/>
                          <w:lang w:val="zh-CN" w:eastAsia="zh-CN"/>
                        </w:rPr>
                        <w:t>小时）</w:t>
                      </w:r>
                    </w:p>
                  </w:txbxContent>
                </v:textbox>
                <w10:wrap anchory="page"/>
              </v:shape>
            </w:pict>
          </mc:Fallback>
        </mc:AlternateContent>
      </w:r>
      <w:r w:rsidR="00E35398">
        <w:rPr>
          <w:noProof/>
          <w:color w:val="auto"/>
          <w:kern w:val="0"/>
          <w:sz w:val="24"/>
          <w:szCs w:val="24"/>
          <w:lang w:eastAsia="zh-CN"/>
        </w:rPr>
        <mc:AlternateContent>
          <mc:Choice Requires="wps">
            <w:drawing>
              <wp:anchor distT="36576" distB="36576" distL="36576" distR="36576" simplePos="0" relativeHeight="251715072" behindDoc="0" locked="0" layoutInCell="1" allowOverlap="1" wp14:anchorId="2683C7C2" wp14:editId="28931A8B">
                <wp:simplePos x="0" y="0"/>
                <wp:positionH relativeFrom="column">
                  <wp:posOffset>133350</wp:posOffset>
                </wp:positionH>
                <wp:positionV relativeFrom="page">
                  <wp:posOffset>2628900</wp:posOffset>
                </wp:positionV>
                <wp:extent cx="1485900" cy="6848475"/>
                <wp:effectExtent l="0" t="0" r="0" b="9525"/>
                <wp:wrapNone/>
                <wp:docPr id="78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484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7558AA0" w14:textId="77777777" w:rsidR="00E35398" w:rsidRPr="00CA7351" w:rsidRDefault="00E35398" w:rsidP="00E35398">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27B41E6D" w14:textId="77777777" w:rsidR="00E35398" w:rsidRPr="00CA7351"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对推动和实施</w:t>
                            </w:r>
                            <w:r w:rsidR="00725B94">
                              <w:rPr>
                                <w:rFonts w:ascii="Arial" w:hAnsi="宋体" w:hint="eastAsia"/>
                                <w:color w:val="FFFFFE"/>
                                <w:sz w:val="21"/>
                                <w:szCs w:val="21"/>
                                <w:lang w:val="zh-CN" w:eastAsia="zh-CN"/>
                              </w:rPr>
                              <w:t>绩效</w:t>
                            </w:r>
                            <w:r>
                              <w:rPr>
                                <w:rFonts w:ascii="Arial" w:hAnsi="宋体" w:hint="eastAsia"/>
                                <w:color w:val="FFFFFE"/>
                                <w:sz w:val="21"/>
                                <w:szCs w:val="21"/>
                                <w:lang w:val="zh-CN" w:eastAsia="zh-CN"/>
                              </w:rPr>
                              <w:t>评估找不到重点和方向的企业各职能部门；</w:t>
                            </w:r>
                          </w:p>
                          <w:p w14:paraId="440010A4" w14:textId="77777777" w:rsidR="00E35398"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缺乏员工绩效管理技巧的中层管理者；</w:t>
                            </w:r>
                          </w:p>
                          <w:p w14:paraId="518B43A3" w14:textId="77777777" w:rsidR="00E35398" w:rsidRPr="00CA7351"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sidRPr="00E35398">
                              <w:rPr>
                                <w:rFonts w:ascii="Arial" w:hAnsi="宋体" w:hint="eastAsia"/>
                                <w:color w:val="FFFFFE"/>
                                <w:sz w:val="21"/>
                                <w:szCs w:val="21"/>
                                <w:lang w:val="zh-CN" w:eastAsia="zh-CN"/>
                              </w:rPr>
                              <w:t>企业各职能部门管理人员</w:t>
                            </w:r>
                            <w:r w:rsidRPr="00CA7351">
                              <w:rPr>
                                <w:rFonts w:ascii="Arial" w:hAnsi="宋体" w:hint="eastAsia"/>
                                <w:color w:val="FFFFFE"/>
                                <w:sz w:val="21"/>
                                <w:szCs w:val="21"/>
                                <w:lang w:val="zh-CN" w:eastAsia="zh-CN"/>
                              </w:rPr>
                              <w:t>。</w:t>
                            </w:r>
                          </w:p>
                          <w:p w14:paraId="66AE98CF" w14:textId="77777777" w:rsidR="00E35398" w:rsidRPr="00CA7351" w:rsidRDefault="00E35398" w:rsidP="00E35398">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532919CF" w14:textId="77777777" w:rsidR="00E35398" w:rsidRPr="00CA7351" w:rsidRDefault="00E35398" w:rsidP="00E35398">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6AD00784" w14:textId="03C3C9BD" w:rsidR="00E35398" w:rsidRPr="00354864" w:rsidRDefault="002F5B8D"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E35398" w:rsidRPr="00CA7351">
                              <w:rPr>
                                <w:rFonts w:ascii="Arial" w:hAnsi="宋体" w:hint="eastAsia"/>
                                <w:color w:val="FFFFFE"/>
                                <w:sz w:val="21"/>
                                <w:szCs w:val="21"/>
                                <w:lang w:val="zh-CN" w:eastAsia="zh-CN"/>
                              </w:rPr>
                              <w:t>小时。</w:t>
                            </w:r>
                          </w:p>
                          <w:p w14:paraId="49BD53AE" w14:textId="77777777" w:rsidR="00E35398" w:rsidRDefault="00E35398" w:rsidP="00E35398">
                            <w:pPr>
                              <w:widowControl w:val="0"/>
                              <w:rPr>
                                <w:rFonts w:ascii="宋体" w:hAnsi="宋体"/>
                                <w:lang w:eastAsia="zh-CN"/>
                              </w:rPr>
                            </w:pPr>
                            <w:r>
                              <w:rPr>
                                <w:rFonts w:ascii="宋体" w:hAnsi="宋体" w:hint="eastAsia"/>
                                <w:lang w:eastAsia="zh-CN"/>
                              </w:rPr>
                              <w:t> </w:t>
                            </w:r>
                          </w:p>
                          <w:p w14:paraId="7F401672" w14:textId="77777777" w:rsidR="00E35398" w:rsidRPr="00CA7351" w:rsidRDefault="00E35398" w:rsidP="00E35398">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58AA0441" w14:textId="77777777" w:rsidR="00E35398"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0D7220BC" w14:textId="77777777" w:rsidR="00E35398" w:rsidRDefault="00E35398" w:rsidP="00E35398">
                            <w:pPr>
                              <w:widowControl w:val="0"/>
                              <w:spacing w:line="320" w:lineRule="exact"/>
                              <w:rPr>
                                <w:rFonts w:ascii="Arial" w:hAnsi="宋体"/>
                                <w:color w:val="FFFFFE"/>
                                <w:sz w:val="21"/>
                                <w:szCs w:val="21"/>
                                <w:lang w:val="zh-CN" w:eastAsia="zh-CN"/>
                              </w:rPr>
                            </w:pPr>
                          </w:p>
                          <w:p w14:paraId="6E5E8E15" w14:textId="77777777" w:rsidR="00E35398" w:rsidRDefault="00E35398" w:rsidP="00E35398">
                            <w:pPr>
                              <w:widowControl w:val="0"/>
                              <w:spacing w:line="320" w:lineRule="exact"/>
                              <w:rPr>
                                <w:rFonts w:ascii="Arial" w:hAnsi="宋体"/>
                                <w:color w:val="FFFFFE"/>
                                <w:sz w:val="21"/>
                                <w:szCs w:val="21"/>
                                <w:lang w:val="zh-CN" w:eastAsia="zh-CN"/>
                              </w:rPr>
                            </w:pPr>
                          </w:p>
                          <w:p w14:paraId="3C7DA7E7" w14:textId="77777777" w:rsidR="00E35398" w:rsidRDefault="00E35398" w:rsidP="00B11749">
                            <w:pPr>
                              <w:widowControl w:val="0"/>
                              <w:spacing w:line="320" w:lineRule="exact"/>
                              <w:rPr>
                                <w:rFonts w:ascii="Arial" w:hAnsi="宋体"/>
                                <w:color w:val="FFFF00"/>
                                <w:sz w:val="21"/>
                                <w:szCs w:val="21"/>
                                <w:lang w:val="zh-CN" w:eastAsia="zh-CN"/>
                              </w:rPr>
                            </w:pPr>
                          </w:p>
                          <w:p w14:paraId="3B9F0E87" w14:textId="77777777" w:rsidR="002E56B5" w:rsidRDefault="002E56B5" w:rsidP="00B11749">
                            <w:pPr>
                              <w:widowControl w:val="0"/>
                              <w:spacing w:line="320" w:lineRule="exact"/>
                              <w:rPr>
                                <w:rFonts w:ascii="Arial" w:hAnsi="宋体"/>
                                <w:color w:val="FFFF00"/>
                                <w:sz w:val="21"/>
                                <w:szCs w:val="21"/>
                                <w:lang w:val="zh-CN" w:eastAsia="zh-CN"/>
                              </w:rPr>
                            </w:pPr>
                          </w:p>
                          <w:p w14:paraId="5FFD2111" w14:textId="77777777" w:rsidR="002E56B5" w:rsidRDefault="002E56B5" w:rsidP="00B11749">
                            <w:pPr>
                              <w:widowControl w:val="0"/>
                              <w:spacing w:line="320" w:lineRule="exact"/>
                              <w:rPr>
                                <w:rFonts w:ascii="Arial" w:hAnsi="宋体"/>
                                <w:color w:val="FFFF00"/>
                                <w:sz w:val="21"/>
                                <w:szCs w:val="21"/>
                                <w:lang w:val="zh-CN" w:eastAsia="zh-CN"/>
                              </w:rPr>
                            </w:pPr>
                          </w:p>
                          <w:p w14:paraId="0CEA62B8" w14:textId="77777777" w:rsidR="002E56B5" w:rsidRDefault="002E56B5" w:rsidP="00B11749">
                            <w:pPr>
                              <w:widowControl w:val="0"/>
                              <w:spacing w:line="320" w:lineRule="exact"/>
                              <w:rPr>
                                <w:rFonts w:ascii="Arial" w:hAnsi="宋体"/>
                                <w:color w:val="FFFF00"/>
                                <w:sz w:val="21"/>
                                <w:szCs w:val="21"/>
                                <w:lang w:val="zh-CN" w:eastAsia="zh-CN"/>
                              </w:rPr>
                            </w:pPr>
                          </w:p>
                          <w:p w14:paraId="16D9E2A5" w14:textId="77777777" w:rsidR="002E56B5" w:rsidRDefault="002E56B5" w:rsidP="00B11749">
                            <w:pPr>
                              <w:widowControl w:val="0"/>
                              <w:spacing w:line="320" w:lineRule="exact"/>
                              <w:rPr>
                                <w:rFonts w:ascii="Arial" w:hAnsi="宋体"/>
                                <w:color w:val="FFFF00"/>
                                <w:sz w:val="21"/>
                                <w:szCs w:val="21"/>
                                <w:lang w:val="zh-CN" w:eastAsia="zh-CN"/>
                              </w:rPr>
                            </w:pPr>
                          </w:p>
                          <w:p w14:paraId="3FD89774" w14:textId="77777777" w:rsidR="002E56B5" w:rsidRPr="00354864" w:rsidRDefault="002E56B5" w:rsidP="00B11749">
                            <w:pPr>
                              <w:widowControl w:val="0"/>
                              <w:spacing w:line="320" w:lineRule="exact"/>
                              <w:rPr>
                                <w:rFonts w:ascii="Arial" w:hAnsi="宋体"/>
                                <w:color w:val="FFFF00"/>
                                <w:sz w:val="21"/>
                                <w:szCs w:val="21"/>
                                <w:lang w:val="zh-CN" w:eastAsia="zh-CN"/>
                              </w:rPr>
                            </w:pPr>
                          </w:p>
                          <w:p w14:paraId="733709DD"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2182637D"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222F8429"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13EDD2E4"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641F384B" w14:textId="7479967E" w:rsidR="005363E1" w:rsidRPr="00354864" w:rsidRDefault="00E35398"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3C7C2" id="_x0000_s1043" type="#_x0000_t202" style="position:absolute;margin-left:10.5pt;margin-top:207pt;width:117pt;height:539.25pt;z-index:2517150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" filled="f" fillcolor="#fffffe" stroked="f" strokecolor="#212120" insetpen="t">
                <v:textbox inset="2.88pt,2.88pt,2.88pt,2.88pt">
                  <w:txbxContent>
                    <w:p w14:paraId="77558AA0" w14:textId="77777777" w:rsidR="00E35398" w:rsidRPr="00CA7351" w:rsidRDefault="00E35398" w:rsidP="00E35398">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27B41E6D" w14:textId="77777777" w:rsidR="00E35398" w:rsidRPr="00CA7351"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对推动和实施</w:t>
                      </w:r>
                      <w:r w:rsidR="00725B94">
                        <w:rPr>
                          <w:rFonts w:ascii="Arial" w:hAnsi="宋体" w:hint="eastAsia"/>
                          <w:color w:val="FFFFFE"/>
                          <w:sz w:val="21"/>
                          <w:szCs w:val="21"/>
                          <w:lang w:val="zh-CN" w:eastAsia="zh-CN"/>
                        </w:rPr>
                        <w:t>绩效</w:t>
                      </w:r>
                      <w:r>
                        <w:rPr>
                          <w:rFonts w:ascii="Arial" w:hAnsi="宋体" w:hint="eastAsia"/>
                          <w:color w:val="FFFFFE"/>
                          <w:sz w:val="21"/>
                          <w:szCs w:val="21"/>
                          <w:lang w:val="zh-CN" w:eastAsia="zh-CN"/>
                        </w:rPr>
                        <w:t>评估找不到重点和方向的企业各职能部门；</w:t>
                      </w:r>
                    </w:p>
                    <w:p w14:paraId="440010A4" w14:textId="77777777" w:rsidR="00E35398"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缺乏员工绩效管理技巧的中层管理者；</w:t>
                      </w:r>
                    </w:p>
                    <w:p w14:paraId="518B43A3" w14:textId="77777777" w:rsidR="00E35398" w:rsidRPr="00CA7351"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sidRPr="00E35398">
                        <w:rPr>
                          <w:rFonts w:ascii="Arial" w:hAnsi="宋体" w:hint="eastAsia"/>
                          <w:color w:val="FFFFFE"/>
                          <w:sz w:val="21"/>
                          <w:szCs w:val="21"/>
                          <w:lang w:val="zh-CN" w:eastAsia="zh-CN"/>
                        </w:rPr>
                        <w:t>企业各职能部门管理人员</w:t>
                      </w:r>
                      <w:r w:rsidRPr="00CA7351">
                        <w:rPr>
                          <w:rFonts w:ascii="Arial" w:hAnsi="宋体" w:hint="eastAsia"/>
                          <w:color w:val="FFFFFE"/>
                          <w:sz w:val="21"/>
                          <w:szCs w:val="21"/>
                          <w:lang w:val="zh-CN" w:eastAsia="zh-CN"/>
                        </w:rPr>
                        <w:t>。</w:t>
                      </w:r>
                    </w:p>
                    <w:p w14:paraId="66AE98CF" w14:textId="77777777" w:rsidR="00E35398" w:rsidRPr="00CA7351" w:rsidRDefault="00E35398" w:rsidP="00E35398">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532919CF" w14:textId="77777777" w:rsidR="00E35398" w:rsidRPr="00CA7351" w:rsidRDefault="00E35398" w:rsidP="00E35398">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6AD00784" w14:textId="03C3C9BD" w:rsidR="00E35398" w:rsidRPr="00354864" w:rsidRDefault="002F5B8D" w:rsidP="00E35398">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E35398" w:rsidRPr="00CA7351">
                        <w:rPr>
                          <w:rFonts w:ascii="Arial" w:hAnsi="宋体" w:hint="eastAsia"/>
                          <w:color w:val="FFFFFE"/>
                          <w:sz w:val="21"/>
                          <w:szCs w:val="21"/>
                          <w:lang w:val="zh-CN" w:eastAsia="zh-CN"/>
                        </w:rPr>
                        <w:t>小时。</w:t>
                      </w:r>
                    </w:p>
                    <w:p w14:paraId="49BD53AE" w14:textId="77777777" w:rsidR="00E35398" w:rsidRDefault="00E35398" w:rsidP="00E35398">
                      <w:pPr>
                        <w:widowControl w:val="0"/>
                        <w:rPr>
                          <w:rFonts w:ascii="宋体" w:hAnsi="宋体"/>
                          <w:lang w:eastAsia="zh-CN"/>
                        </w:rPr>
                      </w:pPr>
                      <w:r>
                        <w:rPr>
                          <w:rFonts w:ascii="宋体" w:hAnsi="宋体" w:hint="eastAsia"/>
                          <w:lang w:eastAsia="zh-CN"/>
                        </w:rPr>
                        <w:t> </w:t>
                      </w:r>
                    </w:p>
                    <w:p w14:paraId="7F401672" w14:textId="77777777" w:rsidR="00E35398" w:rsidRPr="00CA7351" w:rsidRDefault="00E35398" w:rsidP="00E35398">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58AA0441" w14:textId="77777777" w:rsidR="00E35398" w:rsidRDefault="00E35398" w:rsidP="00E35398">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0D7220BC" w14:textId="77777777" w:rsidR="00E35398" w:rsidRDefault="00E35398" w:rsidP="00E35398">
                      <w:pPr>
                        <w:widowControl w:val="0"/>
                        <w:spacing w:line="320" w:lineRule="exact"/>
                        <w:rPr>
                          <w:rFonts w:ascii="Arial" w:hAnsi="宋体"/>
                          <w:color w:val="FFFFFE"/>
                          <w:sz w:val="21"/>
                          <w:szCs w:val="21"/>
                          <w:lang w:val="zh-CN" w:eastAsia="zh-CN"/>
                        </w:rPr>
                      </w:pPr>
                    </w:p>
                    <w:p w14:paraId="6E5E8E15" w14:textId="77777777" w:rsidR="00E35398" w:rsidRDefault="00E35398" w:rsidP="00E35398">
                      <w:pPr>
                        <w:widowControl w:val="0"/>
                        <w:spacing w:line="320" w:lineRule="exact"/>
                        <w:rPr>
                          <w:rFonts w:ascii="Arial" w:hAnsi="宋体"/>
                          <w:color w:val="FFFFFE"/>
                          <w:sz w:val="21"/>
                          <w:szCs w:val="21"/>
                          <w:lang w:val="zh-CN" w:eastAsia="zh-CN"/>
                        </w:rPr>
                      </w:pPr>
                    </w:p>
                    <w:p w14:paraId="3C7DA7E7" w14:textId="77777777" w:rsidR="00E35398" w:rsidRDefault="00E35398" w:rsidP="00B11749">
                      <w:pPr>
                        <w:widowControl w:val="0"/>
                        <w:spacing w:line="320" w:lineRule="exact"/>
                        <w:rPr>
                          <w:rFonts w:ascii="Arial" w:hAnsi="宋体"/>
                          <w:color w:val="FFFF00"/>
                          <w:sz w:val="21"/>
                          <w:szCs w:val="21"/>
                          <w:lang w:val="zh-CN" w:eastAsia="zh-CN"/>
                        </w:rPr>
                      </w:pPr>
                    </w:p>
                    <w:p w14:paraId="3B9F0E87" w14:textId="77777777" w:rsidR="002E56B5" w:rsidRDefault="002E56B5" w:rsidP="00B11749">
                      <w:pPr>
                        <w:widowControl w:val="0"/>
                        <w:spacing w:line="320" w:lineRule="exact"/>
                        <w:rPr>
                          <w:rFonts w:ascii="Arial" w:hAnsi="宋体"/>
                          <w:color w:val="FFFF00"/>
                          <w:sz w:val="21"/>
                          <w:szCs w:val="21"/>
                          <w:lang w:val="zh-CN" w:eastAsia="zh-CN"/>
                        </w:rPr>
                      </w:pPr>
                    </w:p>
                    <w:p w14:paraId="5FFD2111" w14:textId="77777777" w:rsidR="002E56B5" w:rsidRDefault="002E56B5" w:rsidP="00B11749">
                      <w:pPr>
                        <w:widowControl w:val="0"/>
                        <w:spacing w:line="320" w:lineRule="exact"/>
                        <w:rPr>
                          <w:rFonts w:ascii="Arial" w:hAnsi="宋体"/>
                          <w:color w:val="FFFF00"/>
                          <w:sz w:val="21"/>
                          <w:szCs w:val="21"/>
                          <w:lang w:val="zh-CN" w:eastAsia="zh-CN"/>
                        </w:rPr>
                      </w:pPr>
                    </w:p>
                    <w:p w14:paraId="0CEA62B8" w14:textId="77777777" w:rsidR="002E56B5" w:rsidRDefault="002E56B5" w:rsidP="00B11749">
                      <w:pPr>
                        <w:widowControl w:val="0"/>
                        <w:spacing w:line="320" w:lineRule="exact"/>
                        <w:rPr>
                          <w:rFonts w:ascii="Arial" w:hAnsi="宋体"/>
                          <w:color w:val="FFFF00"/>
                          <w:sz w:val="21"/>
                          <w:szCs w:val="21"/>
                          <w:lang w:val="zh-CN" w:eastAsia="zh-CN"/>
                        </w:rPr>
                      </w:pPr>
                    </w:p>
                    <w:p w14:paraId="16D9E2A5" w14:textId="77777777" w:rsidR="002E56B5" w:rsidRDefault="002E56B5" w:rsidP="00B11749">
                      <w:pPr>
                        <w:widowControl w:val="0"/>
                        <w:spacing w:line="320" w:lineRule="exact"/>
                        <w:rPr>
                          <w:rFonts w:ascii="Arial" w:hAnsi="宋体"/>
                          <w:color w:val="FFFF00"/>
                          <w:sz w:val="21"/>
                          <w:szCs w:val="21"/>
                          <w:lang w:val="zh-CN" w:eastAsia="zh-CN"/>
                        </w:rPr>
                      </w:pPr>
                    </w:p>
                    <w:p w14:paraId="3FD89774" w14:textId="77777777" w:rsidR="002E56B5" w:rsidRPr="00354864" w:rsidRDefault="002E56B5" w:rsidP="00B11749">
                      <w:pPr>
                        <w:widowControl w:val="0"/>
                        <w:spacing w:line="320" w:lineRule="exact"/>
                        <w:rPr>
                          <w:rFonts w:ascii="Arial" w:hAnsi="宋体"/>
                          <w:color w:val="FFFF00"/>
                          <w:sz w:val="21"/>
                          <w:szCs w:val="21"/>
                          <w:lang w:val="zh-CN" w:eastAsia="zh-CN"/>
                        </w:rPr>
                      </w:pPr>
                    </w:p>
                    <w:p w14:paraId="733709DD"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2182637D"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222F8429"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13EDD2E4" w14:textId="77777777" w:rsidR="00E35398" w:rsidRDefault="00E35398" w:rsidP="00E35398">
                      <w:pPr>
                        <w:widowControl w:val="0"/>
                        <w:spacing w:line="320" w:lineRule="exact"/>
                        <w:rPr>
                          <w:rFonts w:ascii="Arial" w:hAnsi="Arial" w:cs="Arial"/>
                          <w:color w:val="FFFFFE"/>
                          <w:sz w:val="15"/>
                          <w:szCs w:val="15"/>
                          <w:shd w:val="pct15" w:color="auto" w:fill="FFFFFF"/>
                          <w:lang w:val="en" w:eastAsia="zh-CN"/>
                        </w:rPr>
                      </w:pPr>
                    </w:p>
                    <w:p w14:paraId="641F384B" w14:textId="7479967E" w:rsidR="005363E1" w:rsidRPr="00354864" w:rsidRDefault="00E35398"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v:textbox>
                <w10:wrap anchory="page"/>
              </v:shape>
            </w:pict>
          </mc:Fallback>
        </mc:AlternateContent>
      </w:r>
      <w:r w:rsidR="00A9014E">
        <w:rPr>
          <w:noProof/>
        </w:rPr>
        <w:drawing>
          <wp:anchor distT="0" distB="0" distL="114300" distR="114300" simplePos="0" relativeHeight="251784704" behindDoc="0" locked="0" layoutInCell="1" allowOverlap="1" wp14:anchorId="712C115F" wp14:editId="42A35350">
            <wp:simplePos x="0" y="0"/>
            <wp:positionH relativeFrom="column">
              <wp:posOffset>0</wp:posOffset>
            </wp:positionH>
            <wp:positionV relativeFrom="paragraph">
              <wp:posOffset>0</wp:posOffset>
            </wp:positionV>
            <wp:extent cx="1761490" cy="1157816"/>
            <wp:effectExtent l="0" t="0" r="0" b="4445"/>
            <wp:wrapNone/>
            <wp:docPr id="760" name="图片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pic:nvPicPr>
                  <pic:blipFill rotWithShape="1">
                    <a:blip r:embed="rId14" cstate="print">
                      <a:extLst>
                        <a:ext uri="{28A0092B-C50C-407E-A947-70E740481C1C}">
                          <a14:useLocalDpi xmlns:a14="http://schemas.microsoft.com/office/drawing/2010/main" val="0"/>
                        </a:ext>
                      </a:extLst>
                    </a:blip>
                    <a:srcRect t="2063" r="666"/>
                    <a:stretch/>
                  </pic:blipFill>
                  <pic:spPr bwMode="auto">
                    <a:xfrm>
                      <a:off x="0" y="0"/>
                      <a:ext cx="1761490" cy="11578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5398">
        <w:br w:type="page"/>
      </w:r>
      <w:r w:rsidR="00E35398">
        <w:rPr>
          <w:noProof/>
          <w:lang w:eastAsia="zh-CN"/>
        </w:rPr>
        <mc:AlternateContent>
          <mc:Choice Requires="wps">
            <w:drawing>
              <wp:anchor distT="0" distB="0" distL="114300" distR="114300" simplePos="0" relativeHeight="251706880" behindDoc="0" locked="0" layoutInCell="1" allowOverlap="1" wp14:anchorId="158F4A53" wp14:editId="35230122">
                <wp:simplePos x="0" y="0"/>
                <wp:positionH relativeFrom="column">
                  <wp:posOffset>0</wp:posOffset>
                </wp:positionH>
                <wp:positionV relativeFrom="page">
                  <wp:posOffset>1160780</wp:posOffset>
                </wp:positionV>
                <wp:extent cx="7306310" cy="744855"/>
                <wp:effectExtent l="9525" t="8255" r="8890" b="8890"/>
                <wp:wrapNone/>
                <wp:docPr id="748"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3B0097" id="Freeform 57" o:spid="_x0000_s1026" style="position:absolute;left:0;text-align:left;margin-left:0;margin-top:91.4pt;width:575.3pt;height:58.6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" path="m2448,56c1822,1,929,,,248e" filled="f" fillcolor="#fffffe" strokecolor="#efb32f" strokeweight=".5pt">
                <v:stroke joinstyle="miter"/>
                <v:shadow color="#8c8682"/>
                <v:path arrowok="t" o:connecttype="custom" o:connectlocs="7306310,168193;0,744855" o:connectangles="0,0"/>
                <w10:wrap anchory="page"/>
              </v:shape>
            </w:pict>
          </mc:Fallback>
        </mc:AlternateContent>
      </w:r>
      <w:r w:rsidR="00E35398">
        <w:rPr>
          <w:noProof/>
          <w:lang w:eastAsia="zh-CN"/>
        </w:rPr>
        <mc:AlternateContent>
          <mc:Choice Requires="wps">
            <w:drawing>
              <wp:anchor distT="0" distB="0" distL="114300" distR="114300" simplePos="0" relativeHeight="251705856" behindDoc="0" locked="0" layoutInCell="1" allowOverlap="1" wp14:anchorId="1AEF4AEC" wp14:editId="691A03D8">
                <wp:simplePos x="0" y="0"/>
                <wp:positionH relativeFrom="column">
                  <wp:posOffset>0</wp:posOffset>
                </wp:positionH>
                <wp:positionV relativeFrom="page">
                  <wp:posOffset>1271905</wp:posOffset>
                </wp:positionV>
                <wp:extent cx="7306310" cy="807720"/>
                <wp:effectExtent l="9525" t="5080" r="8890" b="6350"/>
                <wp:wrapNone/>
                <wp:docPr id="749"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807720"/>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F39C9" id="Freeform 56" o:spid="_x0000_s1026" style="position:absolute;left:0;text-align:left;margin-left:0;margin-top:100.15pt;width:575.3pt;height:63.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" path="m,269c927,9,1821,,2448,47e" filled="f" fillcolor="#fffffe" strokecolor="#fffffe" strokeweight=".5pt">
                <v:stroke joinstyle="miter"/>
                <v:shadow color="#8c8682"/>
                <v:path arrowok="t" o:connecttype="custom" o:connectlocs="0,807720;7306310,141126" o:connectangles="0,0"/>
                <w10:wrap anchory="page"/>
              </v:shape>
            </w:pict>
          </mc:Fallback>
        </mc:AlternateContent>
      </w:r>
      <w:r w:rsidR="00E35398">
        <w:rPr>
          <w:noProof/>
          <w:lang w:eastAsia="zh-CN"/>
        </w:rPr>
        <mc:AlternateContent>
          <mc:Choice Requires="wps">
            <w:drawing>
              <wp:anchor distT="0" distB="0" distL="114300" distR="114300" simplePos="0" relativeHeight="251704832" behindDoc="0" locked="0" layoutInCell="1" allowOverlap="1" wp14:anchorId="26125395" wp14:editId="281D3400">
                <wp:simplePos x="0" y="0"/>
                <wp:positionH relativeFrom="column">
                  <wp:posOffset>0</wp:posOffset>
                </wp:positionH>
                <wp:positionV relativeFrom="page">
                  <wp:posOffset>1329055</wp:posOffset>
                </wp:positionV>
                <wp:extent cx="7306310" cy="675640"/>
                <wp:effectExtent l="9525" t="5080" r="8890" b="5080"/>
                <wp:wrapNone/>
                <wp:docPr id="750" name="Freeform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675640"/>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E00C3" id="Freeform 55" o:spid="_x0000_s1026" style="position:absolute;left:0;text-align:left;margin-left:0;margin-top:104.65pt;width:575.3pt;height:53.2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" path="m,225c937,,1829,24,2448,93e" filled="f" fillcolor="#fffffe" strokecolor="#fffffe" strokeweight=".5pt">
                <v:stroke joinstyle="miter"/>
                <v:shadow color="#8c8682"/>
                <v:path arrowok="t" o:connecttype="custom" o:connectlocs="0,675640;7306310,279265" o:connectangles="0,0"/>
                <w10:wrap anchory="page"/>
              </v:shape>
            </w:pict>
          </mc:Fallback>
        </mc:AlternateContent>
      </w:r>
      <w:r w:rsidR="00E35398">
        <w:rPr>
          <w:noProof/>
          <w:lang w:eastAsia="zh-CN"/>
        </w:rPr>
        <mc:AlternateContent>
          <mc:Choice Requires="wps">
            <w:drawing>
              <wp:anchor distT="0" distB="0" distL="114300" distR="114300" simplePos="0" relativeHeight="251703808" behindDoc="0" locked="0" layoutInCell="1" allowOverlap="1" wp14:anchorId="0360B8AC" wp14:editId="30995BB4">
                <wp:simplePos x="0" y="0"/>
                <wp:positionH relativeFrom="column">
                  <wp:posOffset>1771650</wp:posOffset>
                </wp:positionH>
                <wp:positionV relativeFrom="page">
                  <wp:posOffset>228600</wp:posOffset>
                </wp:positionV>
                <wp:extent cx="5543550" cy="1480820"/>
                <wp:effectExtent l="0" t="0" r="0" b="5080"/>
                <wp:wrapNone/>
                <wp:docPr id="751"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3550" cy="1480820"/>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gradFill rotWithShape="1">
                          <a:gsLst>
                            <a:gs pos="0">
                              <a:srgbClr val="E43B2F"/>
                            </a:gs>
                            <a:gs pos="100000">
                              <a:srgbClr val="EF792F"/>
                            </a:gs>
                          </a:gsLst>
                          <a:lin ang="5400000" scaled="1"/>
                        </a:gra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txbx>
                        <w:txbxContent>
                          <w:p w14:paraId="06B8B31A" w14:textId="77777777" w:rsidR="00E35398" w:rsidRPr="00E35398" w:rsidRDefault="00E35398" w:rsidP="00E35398">
                            <w:pPr>
                              <w:jc w:val="center"/>
                              <w:rPr>
                                <w:rFonts w:ascii="华文行楷" w:eastAsia="华文行楷" w:hAnsi="华文中宋"/>
                                <w:color w:val="C6D9F1" w:themeColor="text2" w:themeTint="33"/>
                                <w:sz w:val="56"/>
                                <w:szCs w:val="56"/>
                                <w:lang w:eastAsia="zh-CN"/>
                              </w:rPr>
                            </w:pPr>
                            <w:r w:rsidRPr="00E35398">
                              <w:rPr>
                                <w:rFonts w:ascii="Arial Unicode MS" w:eastAsia="Arial Unicode MS" w:hAnsi="Arial Unicode MS" w:cs="Arial Unicode MS" w:hint="eastAsia"/>
                                <w:b/>
                                <w:color w:val="C6D9F1" w:themeColor="text2" w:themeTint="33"/>
                                <w:sz w:val="56"/>
                                <w:szCs w:val="56"/>
                                <w:lang w:eastAsia="zh-CN"/>
                              </w:rPr>
                              <w:t>HPI-</w:t>
                            </w:r>
                            <w:r w:rsidRPr="00E35398">
                              <w:rPr>
                                <w:rFonts w:ascii="华文行楷" w:eastAsia="华文行楷" w:hAnsi="华文中宋" w:hint="eastAsia"/>
                                <w:color w:val="C6D9F1" w:themeColor="text2" w:themeTint="33"/>
                                <w:sz w:val="56"/>
                                <w:szCs w:val="56"/>
                                <w:lang w:eastAsia="zh-CN"/>
                              </w:rPr>
                              <w:t>绩效管理观念建立与关键技术实务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0B8AC" id="Freeform 54" o:spid="_x0000_s1044" style="position:absolute;margin-left:139.5pt;margin-top:18pt;width:436.5pt;height:116.6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" adj="-11796480,,5400" path="m,c,493,,493,,493,736,359,1422,369,1944,417,1944,,1944,,1944,l,xe" fillcolor="#e43b2f" stroked="f" strokecolor="#212120">
                <v:fill color2="#ef792f" rotate="t" focus="100%" type="gradient"/>
                <v:stroke joinstyle="round"/>
                <v:shadow color="#8c8682"/>
                <v:formulas/>
                <v:path arrowok="t" o:connecttype="custom" o:connectlocs="0,0;0,1480820;5543550,1252539;5543550,0;0,0" o:connectangles="0,0,0,0,0" textboxrect="0,0,1944,493"/>
                <v:textbox>
                  <w:txbxContent>
                    <w:p w14:paraId="06B8B31A" w14:textId="77777777" w:rsidR="00E35398" w:rsidRPr="00E35398" w:rsidRDefault="00E35398" w:rsidP="00E35398">
                      <w:pPr>
                        <w:jc w:val="center"/>
                        <w:rPr>
                          <w:rFonts w:ascii="华文行楷" w:eastAsia="华文行楷" w:hAnsi="华文中宋"/>
                          <w:color w:val="C6D9F1" w:themeColor="text2" w:themeTint="33"/>
                          <w:sz w:val="56"/>
                          <w:szCs w:val="56"/>
                          <w:lang w:eastAsia="zh-CN"/>
                        </w:rPr>
                      </w:pPr>
                      <w:r w:rsidRPr="00E35398">
                        <w:rPr>
                          <w:rFonts w:ascii="Arial Unicode MS" w:eastAsia="Arial Unicode MS" w:hAnsi="Arial Unicode MS" w:cs="Arial Unicode MS" w:hint="eastAsia"/>
                          <w:b/>
                          <w:color w:val="C6D9F1" w:themeColor="text2" w:themeTint="33"/>
                          <w:sz w:val="56"/>
                          <w:szCs w:val="56"/>
                          <w:lang w:eastAsia="zh-CN"/>
                        </w:rPr>
                        <w:t>HPI-</w:t>
                      </w:r>
                      <w:r w:rsidRPr="00E35398">
                        <w:rPr>
                          <w:rFonts w:ascii="华文行楷" w:eastAsia="华文行楷" w:hAnsi="华文中宋" w:hint="eastAsia"/>
                          <w:color w:val="C6D9F1" w:themeColor="text2" w:themeTint="33"/>
                          <w:sz w:val="56"/>
                          <w:szCs w:val="56"/>
                          <w:lang w:eastAsia="zh-CN"/>
                        </w:rPr>
                        <w:t>绩效管理观念建立与关键技术实务</w:t>
                      </w:r>
                    </w:p>
                  </w:txbxContent>
                </v:textbox>
                <w10:wrap anchory="page"/>
              </v:shape>
            </w:pict>
          </mc:Fallback>
        </mc:AlternateContent>
      </w:r>
      <w:r w:rsidR="00E35398">
        <w:rPr>
          <w:noProof/>
          <w:lang w:eastAsia="zh-CN"/>
        </w:rPr>
        <mc:AlternateContent>
          <mc:Choice Requires="wps">
            <w:drawing>
              <wp:anchor distT="36576" distB="36576" distL="36576" distR="36576" simplePos="0" relativeHeight="251685376" behindDoc="0" locked="0" layoutInCell="1" allowOverlap="1" wp14:anchorId="065FCB3B" wp14:editId="24044ACF">
                <wp:simplePos x="0" y="0"/>
                <wp:positionH relativeFrom="column">
                  <wp:posOffset>0</wp:posOffset>
                </wp:positionH>
                <wp:positionV relativeFrom="page">
                  <wp:posOffset>228600</wp:posOffset>
                </wp:positionV>
                <wp:extent cx="1771650" cy="9601200"/>
                <wp:effectExtent l="0" t="0" r="0" b="0"/>
                <wp:wrapNone/>
                <wp:docPr id="77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960120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F7278B" id="Rectangle 30" o:spid="_x0000_s1026" style="position:absolute;left:0;text-align:left;margin-left:0;margin-top:18pt;width:139.5pt;height:756pt;z-index:2516853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" fillcolor="#2e3640" stroked="f" strokecolor="#212120" insetpen="t">
                <v:shadow color="#dcd6d4"/>
                <v:textbox inset="2.88pt,2.88pt,2.88pt,2.88pt"/>
                <w10:wrap anchory="page"/>
              </v:rect>
            </w:pict>
          </mc:Fallback>
        </mc:AlternateContent>
      </w:r>
      <w:r w:rsidR="00E35398">
        <w:rPr>
          <w:noProof/>
          <w:lang w:eastAsia="zh-CN"/>
        </w:rPr>
        <mc:AlternateContent>
          <mc:Choice Requires="wps">
            <w:drawing>
              <wp:anchor distT="0" distB="0" distL="114300" distR="114300" simplePos="0" relativeHeight="251708928" behindDoc="0" locked="0" layoutInCell="1" allowOverlap="1" wp14:anchorId="53B6BFC3" wp14:editId="24E79081">
                <wp:simplePos x="0" y="0"/>
                <wp:positionH relativeFrom="column">
                  <wp:posOffset>0</wp:posOffset>
                </wp:positionH>
                <wp:positionV relativeFrom="page">
                  <wp:posOffset>1388745</wp:posOffset>
                </wp:positionV>
                <wp:extent cx="7306310" cy="744855"/>
                <wp:effectExtent l="9525" t="7620" r="8890" b="9525"/>
                <wp:wrapNone/>
                <wp:docPr id="775"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FD5100" id="Freeform 59" o:spid="_x0000_s1026" style="position:absolute;left:0;text-align:left;margin-left:0;margin-top:109.35pt;width:575.3pt;height:58.6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" path="m,248c929,,1821,1,2448,55e" filled="f" fillcolor="#fffffe" strokecolor="#efb32f" strokeweight=".5pt">
                <v:stroke joinstyle="miter"/>
                <v:shadow color="#8c8682"/>
                <v:path arrowok="t" o:connecttype="custom" o:connectlocs="0,744855;7306310,165190" o:connectangles="0,0"/>
                <w10:wrap anchory="page"/>
              </v:shape>
            </w:pict>
          </mc:Fallback>
        </mc:AlternateContent>
      </w:r>
      <w:r w:rsidR="00E35398">
        <w:rPr>
          <w:noProof/>
          <w:lang w:eastAsia="zh-CN"/>
        </w:rPr>
        <mc:AlternateContent>
          <mc:Choice Requires="wps">
            <w:drawing>
              <wp:anchor distT="0" distB="0" distL="114300" distR="114300" simplePos="0" relativeHeight="251707904" behindDoc="0" locked="0" layoutInCell="1" allowOverlap="1" wp14:anchorId="629F7795" wp14:editId="1ABB7D5A">
                <wp:simplePos x="0" y="0"/>
                <wp:positionH relativeFrom="column">
                  <wp:posOffset>0</wp:posOffset>
                </wp:positionH>
                <wp:positionV relativeFrom="page">
                  <wp:posOffset>1271905</wp:posOffset>
                </wp:positionV>
                <wp:extent cx="7306310" cy="738505"/>
                <wp:effectExtent l="9525" t="5080" r="8890" b="8890"/>
                <wp:wrapNone/>
                <wp:docPr id="776"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3850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18904F" id="Freeform 58" o:spid="_x0000_s1026" style="position:absolute;left:0;text-align:left;margin-left:0;margin-top:100.15pt;width:575.3pt;height:58.1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" path="m,246c930,,1822,3,2448,59e" filled="f" fillcolor="#fffffe" strokecolor="#fffffe" strokeweight=".5pt">
                <v:stroke joinstyle="miter"/>
                <v:shadow color="#8c8682"/>
                <v:path arrowok="t" o:connecttype="custom" o:connectlocs="0,738505;7306310,177121" o:connectangles="0,0"/>
                <w10:wrap anchory="page"/>
              </v:shape>
            </w:pict>
          </mc:Fallback>
        </mc:AlternateContent>
      </w:r>
    </w:p>
    <w:p w14:paraId="077BAD95" w14:textId="15D6BE3E" w:rsidR="00540A47" w:rsidRDefault="00A9014E" w:rsidP="00540A47">
      <w:r>
        <w:rPr>
          <w:noProof/>
        </w:rPr>
        <w:lastRenderedPageBreak/>
        <w:drawing>
          <wp:anchor distT="0" distB="0" distL="114300" distR="114300" simplePos="0" relativeHeight="251786752" behindDoc="0" locked="0" layoutInCell="1" allowOverlap="1" wp14:anchorId="6A4CFD7A" wp14:editId="26A530ED">
            <wp:simplePos x="0" y="0"/>
            <wp:positionH relativeFrom="column">
              <wp:posOffset>0</wp:posOffset>
            </wp:positionH>
            <wp:positionV relativeFrom="paragraph">
              <wp:posOffset>0</wp:posOffset>
            </wp:positionV>
            <wp:extent cx="1761490" cy="1157816"/>
            <wp:effectExtent l="0" t="0" r="0" b="4445"/>
            <wp:wrapNone/>
            <wp:docPr id="761" name="图片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pic:nvPicPr>
                  <pic:blipFill rotWithShape="1">
                    <a:blip r:embed="rId14" cstate="print">
                      <a:extLst>
                        <a:ext uri="{28A0092B-C50C-407E-A947-70E740481C1C}">
                          <a14:useLocalDpi xmlns:a14="http://schemas.microsoft.com/office/drawing/2010/main" val="0"/>
                        </a:ext>
                      </a:extLst>
                    </a:blip>
                    <a:srcRect t="2063" r="666"/>
                    <a:stretch/>
                  </pic:blipFill>
                  <pic:spPr bwMode="auto">
                    <a:xfrm>
                      <a:off x="0" y="0"/>
                      <a:ext cx="1761490" cy="11578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0A47">
        <w:rPr>
          <w:noProof/>
          <w:color w:val="auto"/>
          <w:kern w:val="0"/>
          <w:sz w:val="24"/>
          <w:szCs w:val="24"/>
          <w:lang w:eastAsia="zh-CN"/>
        </w:rPr>
        <mc:AlternateContent>
          <mc:Choice Requires="wps">
            <w:drawing>
              <wp:anchor distT="36576" distB="36576" distL="36576" distR="36576" simplePos="0" relativeHeight="251779584" behindDoc="0" locked="0" layoutInCell="1" allowOverlap="1" wp14:anchorId="6B553F98" wp14:editId="22A45828">
                <wp:simplePos x="0" y="0"/>
                <wp:positionH relativeFrom="column">
                  <wp:posOffset>1971675</wp:posOffset>
                </wp:positionH>
                <wp:positionV relativeFrom="page">
                  <wp:posOffset>5553075</wp:posOffset>
                </wp:positionV>
                <wp:extent cx="4648200" cy="4238625"/>
                <wp:effectExtent l="0" t="0" r="0" b="9525"/>
                <wp:wrapNone/>
                <wp:docPr id="6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42386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4EAA9D1" w14:textId="66D03446"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w:t>
                            </w:r>
                            <w:proofErr w:type="gramStart"/>
                            <w:r>
                              <w:rPr>
                                <w:rFonts w:ascii="黑体" w:eastAsia="黑体" w:hAnsi="黑体" w:hint="eastAsia"/>
                                <w:b/>
                                <w:color w:val="17365D" w:themeColor="text2" w:themeShade="BF"/>
                                <w:sz w:val="21"/>
                                <w:szCs w:val="21"/>
                                <w:lang w:val="zh-CN" w:eastAsia="zh-CN"/>
                              </w:rPr>
                              <w:t>一</w:t>
                            </w:r>
                            <w:proofErr w:type="gramEnd"/>
                            <w:r>
                              <w:rPr>
                                <w:rFonts w:ascii="黑体" w:eastAsia="黑体" w:hAnsi="黑体" w:hint="eastAsia"/>
                                <w:b/>
                                <w:color w:val="17365D" w:themeColor="text2" w:themeShade="BF"/>
                                <w:sz w:val="21"/>
                                <w:szCs w:val="21"/>
                                <w:lang w:val="zh-CN" w:eastAsia="zh-CN"/>
                              </w:rPr>
                              <w:t>：</w:t>
                            </w:r>
                            <w:r w:rsidR="00540A47" w:rsidRPr="00552478">
                              <w:rPr>
                                <w:rFonts w:ascii="黑体" w:eastAsia="黑体" w:hAnsi="黑体" w:hint="eastAsia"/>
                                <w:b/>
                                <w:color w:val="17365D" w:themeColor="text2" w:themeShade="BF"/>
                                <w:sz w:val="21"/>
                                <w:szCs w:val="21"/>
                                <w:lang w:val="zh-CN" w:eastAsia="zh-CN"/>
                              </w:rPr>
                              <w:t>认识绩效评估的真正面目（</w:t>
                            </w:r>
                            <w:r w:rsidR="002F5B8D">
                              <w:rPr>
                                <w:rFonts w:ascii="黑体" w:eastAsia="黑体" w:hAnsi="黑体"/>
                                <w:b/>
                                <w:color w:val="17365D" w:themeColor="text2" w:themeShade="BF"/>
                                <w:sz w:val="21"/>
                                <w:szCs w:val="21"/>
                                <w:lang w:val="zh-CN" w:eastAsia="zh-CN"/>
                              </w:rPr>
                              <w:t>1.5</w:t>
                            </w:r>
                            <w:r w:rsidR="00540A47" w:rsidRPr="00552478">
                              <w:rPr>
                                <w:rFonts w:ascii="黑体" w:eastAsia="黑体" w:hAnsi="黑体" w:hint="eastAsia"/>
                                <w:b/>
                                <w:color w:val="17365D" w:themeColor="text2" w:themeShade="BF"/>
                                <w:sz w:val="21"/>
                                <w:szCs w:val="21"/>
                                <w:lang w:val="zh-CN" w:eastAsia="zh-CN"/>
                              </w:rPr>
                              <w:t>小时）</w:t>
                            </w:r>
                          </w:p>
                          <w:p w14:paraId="09817B0A"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影响员工绩效的要素</w:t>
                            </w:r>
                          </w:p>
                          <w:p w14:paraId="4759E66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绩效评估与企业发展的关系</w:t>
                            </w:r>
                          </w:p>
                          <w:p w14:paraId="5EE7F678"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03E754A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讨论：为什么我们需要对员工进行绩效管理</w:t>
                            </w:r>
                          </w:p>
                          <w:p w14:paraId="5CA661B4"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5FF1F96" w14:textId="6A914D4B"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00540A47" w:rsidRPr="00552478">
                              <w:rPr>
                                <w:rFonts w:ascii="黑体" w:eastAsia="黑体" w:hAnsi="黑体" w:hint="eastAsia"/>
                                <w:b/>
                                <w:color w:val="17365D" w:themeColor="text2" w:themeShade="BF"/>
                                <w:sz w:val="21"/>
                                <w:szCs w:val="21"/>
                                <w:lang w:val="zh-CN" w:eastAsia="zh-CN"/>
                              </w:rPr>
                              <w:t>塑造建立绩效评估系统的胜任能力（</w:t>
                            </w:r>
                            <w:r w:rsidR="002F5B8D">
                              <w:rPr>
                                <w:rFonts w:ascii="黑体" w:eastAsia="黑体" w:hAnsi="黑体"/>
                                <w:b/>
                                <w:color w:val="17365D" w:themeColor="text2" w:themeShade="BF"/>
                                <w:sz w:val="21"/>
                                <w:szCs w:val="21"/>
                                <w:lang w:val="zh-CN" w:eastAsia="zh-CN"/>
                              </w:rPr>
                              <w:t>2</w:t>
                            </w:r>
                            <w:r w:rsidR="00540A47" w:rsidRPr="00552478">
                              <w:rPr>
                                <w:rFonts w:ascii="黑体" w:eastAsia="黑体" w:hAnsi="黑体" w:hint="eastAsia"/>
                                <w:b/>
                                <w:color w:val="17365D" w:themeColor="text2" w:themeShade="BF"/>
                                <w:sz w:val="21"/>
                                <w:szCs w:val="21"/>
                                <w:lang w:val="zh-CN" w:eastAsia="zh-CN"/>
                              </w:rPr>
                              <w:t>小时）</w:t>
                            </w:r>
                          </w:p>
                          <w:p w14:paraId="576BBE98"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HPI</w:t>
                            </w:r>
                            <w:r w:rsidRPr="00BF355B">
                              <w:rPr>
                                <w:rFonts w:ascii="Arial" w:hAnsi="宋体" w:hint="eastAsia"/>
                                <w:color w:val="auto"/>
                                <w:sz w:val="18"/>
                                <w:szCs w:val="18"/>
                                <w:lang w:eastAsia="zh-CN"/>
                              </w:rPr>
                              <w:t>新模型：从变动推动者到绩效顾问</w:t>
                            </w:r>
                          </w:p>
                          <w:p w14:paraId="5B7BA5D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在绩效评估系统中的角色</w:t>
                            </w:r>
                          </w:p>
                          <w:p w14:paraId="3196BE3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应具备的绩效评估变革的五大胜任素质</w:t>
                            </w:r>
                          </w:p>
                          <w:p w14:paraId="7F0B2C66"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成为绩效咨询顾问的三个关键技术</w:t>
                            </w:r>
                          </w:p>
                          <w:p w14:paraId="6AB333A6"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引导员工绩效改进与成长的整体路径</w:t>
                            </w:r>
                          </w:p>
                          <w:p w14:paraId="77D14509"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230</w:t>
                            </w:r>
                            <w:r w:rsidRPr="00BF355B">
                              <w:rPr>
                                <w:rFonts w:ascii="Arial" w:hAnsi="宋体" w:hint="eastAsia"/>
                                <w:color w:val="auto"/>
                                <w:sz w:val="18"/>
                                <w:szCs w:val="18"/>
                                <w:lang w:eastAsia="zh-CN"/>
                              </w:rPr>
                              <w:t>种推进员工绩效提升的办法与技巧</w:t>
                            </w:r>
                          </w:p>
                          <w:p w14:paraId="32527364" w14:textId="6088714B"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00540A47" w:rsidRPr="00552478">
                              <w:rPr>
                                <w:rFonts w:ascii="黑体" w:eastAsia="黑体" w:hAnsi="黑体" w:hint="eastAsia"/>
                                <w:b/>
                                <w:color w:val="17365D" w:themeColor="text2" w:themeShade="BF"/>
                                <w:sz w:val="21"/>
                                <w:szCs w:val="21"/>
                                <w:lang w:val="zh-CN" w:eastAsia="zh-CN"/>
                              </w:rPr>
                              <w:t>成功推动绩效管理（</w:t>
                            </w:r>
                            <w:r w:rsidR="002F5B8D">
                              <w:rPr>
                                <w:rFonts w:ascii="黑体" w:eastAsia="黑体" w:hAnsi="黑体"/>
                                <w:b/>
                                <w:color w:val="17365D" w:themeColor="text2" w:themeShade="BF"/>
                                <w:sz w:val="21"/>
                                <w:szCs w:val="21"/>
                                <w:lang w:val="zh-CN" w:eastAsia="zh-CN"/>
                              </w:rPr>
                              <w:t>1.5</w:t>
                            </w:r>
                            <w:r w:rsidR="00540A47" w:rsidRPr="00552478">
                              <w:rPr>
                                <w:rFonts w:ascii="黑体" w:eastAsia="黑体" w:hAnsi="黑体" w:hint="eastAsia"/>
                                <w:b/>
                                <w:color w:val="17365D" w:themeColor="text2" w:themeShade="BF"/>
                                <w:sz w:val="21"/>
                                <w:szCs w:val="21"/>
                                <w:lang w:val="zh-CN" w:eastAsia="zh-CN"/>
                              </w:rPr>
                              <w:t>小时）</w:t>
                            </w:r>
                          </w:p>
                          <w:p w14:paraId="20218664"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如何实施绩效评估系统的变革：思路与方法</w:t>
                            </w:r>
                          </w:p>
                          <w:p w14:paraId="412D739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绩效管理的整体框架</w:t>
                            </w:r>
                          </w:p>
                          <w:p w14:paraId="07B8F3E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绩效改进与提升的推动步骤</w:t>
                            </w:r>
                          </w:p>
                          <w:p w14:paraId="5D70A7C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绩效管理推行的“</w:t>
                            </w:r>
                            <w:r w:rsidRPr="00BF355B">
                              <w:rPr>
                                <w:rFonts w:ascii="Arial" w:hAnsi="宋体" w:hint="eastAsia"/>
                                <w:color w:val="auto"/>
                                <w:sz w:val="18"/>
                                <w:szCs w:val="18"/>
                                <w:lang w:eastAsia="zh-CN"/>
                              </w:rPr>
                              <w:t>1-2-3</w:t>
                            </w:r>
                            <w:r w:rsidRPr="00BF355B">
                              <w:rPr>
                                <w:rFonts w:ascii="Arial" w:hAnsi="宋体" w:hint="eastAsia"/>
                                <w:color w:val="auto"/>
                                <w:sz w:val="18"/>
                                <w:szCs w:val="18"/>
                                <w:lang w:eastAsia="zh-CN"/>
                              </w:rPr>
                              <w:t>”法则</w:t>
                            </w:r>
                          </w:p>
                          <w:p w14:paraId="45E22BA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绩效管理推动</w:t>
                            </w: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的“八个必杀技巧”</w:t>
                            </w:r>
                          </w:p>
                          <w:p w14:paraId="10B09642"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案例深度研讨：两家公司的绩效管理如何做？</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53F98" id="_x0000_s1045" type="#_x0000_t202" style="position:absolute;margin-left:155.25pt;margin-top:437.25pt;width:366pt;height:333.75pt;z-index:2517795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" filled="f" fillcolor="#fffffe" stroked="f" strokecolor="#212120" insetpen="t">
                <v:textbox inset="2.88pt,2.88pt,2.88pt,2.88pt">
                  <w:txbxContent>
                    <w:p w14:paraId="14EAA9D1" w14:textId="66D03446"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w:t>
                      </w:r>
                      <w:proofErr w:type="gramStart"/>
                      <w:r>
                        <w:rPr>
                          <w:rFonts w:ascii="黑体" w:eastAsia="黑体" w:hAnsi="黑体" w:hint="eastAsia"/>
                          <w:b/>
                          <w:color w:val="17365D" w:themeColor="text2" w:themeShade="BF"/>
                          <w:sz w:val="21"/>
                          <w:szCs w:val="21"/>
                          <w:lang w:val="zh-CN" w:eastAsia="zh-CN"/>
                        </w:rPr>
                        <w:t>一</w:t>
                      </w:r>
                      <w:proofErr w:type="gramEnd"/>
                      <w:r>
                        <w:rPr>
                          <w:rFonts w:ascii="黑体" w:eastAsia="黑体" w:hAnsi="黑体" w:hint="eastAsia"/>
                          <w:b/>
                          <w:color w:val="17365D" w:themeColor="text2" w:themeShade="BF"/>
                          <w:sz w:val="21"/>
                          <w:szCs w:val="21"/>
                          <w:lang w:val="zh-CN" w:eastAsia="zh-CN"/>
                        </w:rPr>
                        <w:t>：</w:t>
                      </w:r>
                      <w:r w:rsidR="00540A47" w:rsidRPr="00552478">
                        <w:rPr>
                          <w:rFonts w:ascii="黑体" w:eastAsia="黑体" w:hAnsi="黑体" w:hint="eastAsia"/>
                          <w:b/>
                          <w:color w:val="17365D" w:themeColor="text2" w:themeShade="BF"/>
                          <w:sz w:val="21"/>
                          <w:szCs w:val="21"/>
                          <w:lang w:val="zh-CN" w:eastAsia="zh-CN"/>
                        </w:rPr>
                        <w:t>认识绩效评估的真正面目（</w:t>
                      </w:r>
                      <w:r w:rsidR="002F5B8D">
                        <w:rPr>
                          <w:rFonts w:ascii="黑体" w:eastAsia="黑体" w:hAnsi="黑体"/>
                          <w:b/>
                          <w:color w:val="17365D" w:themeColor="text2" w:themeShade="BF"/>
                          <w:sz w:val="21"/>
                          <w:szCs w:val="21"/>
                          <w:lang w:val="zh-CN" w:eastAsia="zh-CN"/>
                        </w:rPr>
                        <w:t>1.5</w:t>
                      </w:r>
                      <w:r w:rsidR="00540A47" w:rsidRPr="00552478">
                        <w:rPr>
                          <w:rFonts w:ascii="黑体" w:eastAsia="黑体" w:hAnsi="黑体" w:hint="eastAsia"/>
                          <w:b/>
                          <w:color w:val="17365D" w:themeColor="text2" w:themeShade="BF"/>
                          <w:sz w:val="21"/>
                          <w:szCs w:val="21"/>
                          <w:lang w:val="zh-CN" w:eastAsia="zh-CN"/>
                        </w:rPr>
                        <w:t>小时）</w:t>
                      </w:r>
                    </w:p>
                    <w:p w14:paraId="09817B0A"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影响员工绩效的要素</w:t>
                      </w:r>
                    </w:p>
                    <w:p w14:paraId="4759E66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绩效评估与企业发展的关系</w:t>
                      </w:r>
                    </w:p>
                    <w:p w14:paraId="5EE7F678"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绩效管理要解决的核心问题</w:t>
                      </w:r>
                    </w:p>
                    <w:p w14:paraId="03E754A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讨论：为什么我们需要对员工进行绩效管理</w:t>
                      </w:r>
                    </w:p>
                    <w:p w14:paraId="5CA661B4"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以改进与成长为核心的绩效管理新模式</w:t>
                      </w:r>
                    </w:p>
                    <w:p w14:paraId="75FF1F96" w14:textId="6A914D4B"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单元二：</w:t>
                      </w:r>
                      <w:r w:rsidR="00540A47" w:rsidRPr="00552478">
                        <w:rPr>
                          <w:rFonts w:ascii="黑体" w:eastAsia="黑体" w:hAnsi="黑体" w:hint="eastAsia"/>
                          <w:b/>
                          <w:color w:val="17365D" w:themeColor="text2" w:themeShade="BF"/>
                          <w:sz w:val="21"/>
                          <w:szCs w:val="21"/>
                          <w:lang w:val="zh-CN" w:eastAsia="zh-CN"/>
                        </w:rPr>
                        <w:t>塑造建立绩效评估系统的胜任能力（</w:t>
                      </w:r>
                      <w:r w:rsidR="002F5B8D">
                        <w:rPr>
                          <w:rFonts w:ascii="黑体" w:eastAsia="黑体" w:hAnsi="黑体"/>
                          <w:b/>
                          <w:color w:val="17365D" w:themeColor="text2" w:themeShade="BF"/>
                          <w:sz w:val="21"/>
                          <w:szCs w:val="21"/>
                          <w:lang w:val="zh-CN" w:eastAsia="zh-CN"/>
                        </w:rPr>
                        <w:t>2</w:t>
                      </w:r>
                      <w:r w:rsidR="00540A47" w:rsidRPr="00552478">
                        <w:rPr>
                          <w:rFonts w:ascii="黑体" w:eastAsia="黑体" w:hAnsi="黑体" w:hint="eastAsia"/>
                          <w:b/>
                          <w:color w:val="17365D" w:themeColor="text2" w:themeShade="BF"/>
                          <w:sz w:val="21"/>
                          <w:szCs w:val="21"/>
                          <w:lang w:val="zh-CN" w:eastAsia="zh-CN"/>
                        </w:rPr>
                        <w:t>小时）</w:t>
                      </w:r>
                    </w:p>
                    <w:p w14:paraId="576BBE98"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HPI</w:t>
                      </w:r>
                      <w:r w:rsidRPr="00BF355B">
                        <w:rPr>
                          <w:rFonts w:ascii="Arial" w:hAnsi="宋体" w:hint="eastAsia"/>
                          <w:color w:val="auto"/>
                          <w:sz w:val="18"/>
                          <w:szCs w:val="18"/>
                          <w:lang w:eastAsia="zh-CN"/>
                        </w:rPr>
                        <w:t>新模型：从变动推动者到绩效顾问</w:t>
                      </w:r>
                    </w:p>
                    <w:p w14:paraId="5B7BA5D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在绩效评估系统中的角色</w:t>
                      </w:r>
                    </w:p>
                    <w:p w14:paraId="3196BE3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应具备的绩效评估变革的五大胜任素质</w:t>
                      </w:r>
                    </w:p>
                    <w:p w14:paraId="7F0B2C66"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成为绩效咨询顾问的三个关键技术</w:t>
                      </w:r>
                    </w:p>
                    <w:p w14:paraId="6AB333A6"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引导员工绩效改进与成长的整体路径</w:t>
                      </w:r>
                    </w:p>
                    <w:p w14:paraId="77D14509"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230</w:t>
                      </w:r>
                      <w:r w:rsidRPr="00BF355B">
                        <w:rPr>
                          <w:rFonts w:ascii="Arial" w:hAnsi="宋体" w:hint="eastAsia"/>
                          <w:color w:val="auto"/>
                          <w:sz w:val="18"/>
                          <w:szCs w:val="18"/>
                          <w:lang w:eastAsia="zh-CN"/>
                        </w:rPr>
                        <w:t>种推进员工绩效提升的办法与技巧</w:t>
                      </w:r>
                    </w:p>
                    <w:p w14:paraId="32527364" w14:textId="6088714B" w:rsidR="00540A47" w:rsidRPr="00552478" w:rsidRDefault="00BA0B61" w:rsidP="00540A47">
                      <w:pPr>
                        <w:pStyle w:val="ab"/>
                        <w:widowControl w:val="0"/>
                        <w:numPr>
                          <w:ilvl w:val="0"/>
                          <w:numId w:val="7"/>
                        </w:numPr>
                        <w:tabs>
                          <w:tab w:val="num" w:pos="720"/>
                        </w:tabs>
                        <w:spacing w:line="360" w:lineRule="exact"/>
                        <w:ind w:firstLineChars="0"/>
                        <w:rPr>
                          <w:rFonts w:ascii="黑体" w:eastAsia="黑体" w:hAnsi="黑体"/>
                          <w:b/>
                          <w:color w:val="17365D" w:themeColor="text2" w:themeShade="BF"/>
                          <w:sz w:val="21"/>
                          <w:szCs w:val="21"/>
                          <w:lang w:val="zh-CN" w:eastAsia="zh-CN"/>
                        </w:rPr>
                      </w:pPr>
                      <w:r>
                        <w:rPr>
                          <w:rFonts w:ascii="黑体" w:eastAsia="黑体" w:hAnsi="黑体" w:hint="eastAsia"/>
                          <w:b/>
                          <w:color w:val="17365D" w:themeColor="text2" w:themeShade="BF"/>
                          <w:sz w:val="21"/>
                          <w:szCs w:val="21"/>
                          <w:lang w:val="zh-CN" w:eastAsia="zh-CN"/>
                        </w:rPr>
                        <w:t>单元三：</w:t>
                      </w:r>
                      <w:r w:rsidR="00540A47" w:rsidRPr="00552478">
                        <w:rPr>
                          <w:rFonts w:ascii="黑体" w:eastAsia="黑体" w:hAnsi="黑体" w:hint="eastAsia"/>
                          <w:b/>
                          <w:color w:val="17365D" w:themeColor="text2" w:themeShade="BF"/>
                          <w:sz w:val="21"/>
                          <w:szCs w:val="21"/>
                          <w:lang w:val="zh-CN" w:eastAsia="zh-CN"/>
                        </w:rPr>
                        <w:t>成功推动绩效管理（</w:t>
                      </w:r>
                      <w:r w:rsidR="002F5B8D">
                        <w:rPr>
                          <w:rFonts w:ascii="黑体" w:eastAsia="黑体" w:hAnsi="黑体"/>
                          <w:b/>
                          <w:color w:val="17365D" w:themeColor="text2" w:themeShade="BF"/>
                          <w:sz w:val="21"/>
                          <w:szCs w:val="21"/>
                          <w:lang w:val="zh-CN" w:eastAsia="zh-CN"/>
                        </w:rPr>
                        <w:t>1.5</w:t>
                      </w:r>
                      <w:r w:rsidR="00540A47" w:rsidRPr="00552478">
                        <w:rPr>
                          <w:rFonts w:ascii="黑体" w:eastAsia="黑体" w:hAnsi="黑体" w:hint="eastAsia"/>
                          <w:b/>
                          <w:color w:val="17365D" w:themeColor="text2" w:themeShade="BF"/>
                          <w:sz w:val="21"/>
                          <w:szCs w:val="21"/>
                          <w:lang w:val="zh-CN" w:eastAsia="zh-CN"/>
                        </w:rPr>
                        <w:t>小时）</w:t>
                      </w:r>
                    </w:p>
                    <w:p w14:paraId="20218664"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如何实施绩效评估系统的变革：思路与方法</w:t>
                      </w:r>
                    </w:p>
                    <w:p w14:paraId="412D739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绩效管理的整体框架</w:t>
                      </w:r>
                    </w:p>
                    <w:p w14:paraId="07B8F3E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绩效改进与提升的推动步骤</w:t>
                      </w:r>
                    </w:p>
                    <w:p w14:paraId="5D70A7CC"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绩效管理推行的“</w:t>
                      </w:r>
                      <w:r w:rsidRPr="00BF355B">
                        <w:rPr>
                          <w:rFonts w:ascii="Arial" w:hAnsi="宋体" w:hint="eastAsia"/>
                          <w:color w:val="auto"/>
                          <w:sz w:val="18"/>
                          <w:szCs w:val="18"/>
                          <w:lang w:eastAsia="zh-CN"/>
                        </w:rPr>
                        <w:t>1-2-3</w:t>
                      </w:r>
                      <w:r w:rsidRPr="00BF355B">
                        <w:rPr>
                          <w:rFonts w:ascii="Arial" w:hAnsi="宋体" w:hint="eastAsia"/>
                          <w:color w:val="auto"/>
                          <w:sz w:val="18"/>
                          <w:szCs w:val="18"/>
                          <w:lang w:eastAsia="zh-CN"/>
                        </w:rPr>
                        <w:t>”法则</w:t>
                      </w:r>
                    </w:p>
                    <w:p w14:paraId="45E22BA1"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绩效管理推动</w:t>
                      </w:r>
                      <w:r w:rsidRPr="00BF355B">
                        <w:rPr>
                          <w:rFonts w:ascii="Arial" w:hAnsi="宋体" w:hint="eastAsia"/>
                          <w:color w:val="auto"/>
                          <w:sz w:val="18"/>
                          <w:szCs w:val="18"/>
                          <w:lang w:eastAsia="zh-CN"/>
                        </w:rPr>
                        <w:t>HR</w:t>
                      </w:r>
                      <w:r w:rsidRPr="00BF355B">
                        <w:rPr>
                          <w:rFonts w:ascii="Arial" w:hAnsi="宋体" w:hint="eastAsia"/>
                          <w:color w:val="auto"/>
                          <w:sz w:val="18"/>
                          <w:szCs w:val="18"/>
                          <w:lang w:eastAsia="zh-CN"/>
                        </w:rPr>
                        <w:t>的“八个必杀技巧”</w:t>
                      </w:r>
                    </w:p>
                    <w:p w14:paraId="10B09642" w14:textId="77777777" w:rsidR="00540A47" w:rsidRPr="00BF355B" w:rsidRDefault="00540A47" w:rsidP="00540A47">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案例深度研讨：两家公司的绩效管理如何做？</w:t>
                      </w:r>
                    </w:p>
                  </w:txbxContent>
                </v:textbox>
                <w10:wrap anchory="page"/>
              </v:shape>
            </w:pict>
          </mc:Fallback>
        </mc:AlternateContent>
      </w:r>
      <w:r w:rsidR="00540A47">
        <w:rPr>
          <w:noProof/>
          <w:lang w:eastAsia="zh-CN"/>
        </w:rPr>
        <mc:AlternateContent>
          <mc:Choice Requires="wps">
            <w:drawing>
              <wp:anchor distT="36576" distB="36576" distL="36576" distR="36576" simplePos="0" relativeHeight="251773440" behindDoc="0" locked="0" layoutInCell="1" allowOverlap="1" wp14:anchorId="7B297026" wp14:editId="7FC06AC5">
                <wp:simplePos x="0" y="0"/>
                <wp:positionH relativeFrom="column">
                  <wp:posOffset>1962150</wp:posOffset>
                </wp:positionH>
                <wp:positionV relativeFrom="page">
                  <wp:posOffset>4914900</wp:posOffset>
                </wp:positionV>
                <wp:extent cx="5143500" cy="704850"/>
                <wp:effectExtent l="0" t="0" r="0" b="0"/>
                <wp:wrapNone/>
                <wp:docPr id="6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7048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3214FE50" w14:textId="77777777" w:rsidR="00540A47" w:rsidRPr="00552478" w:rsidRDefault="00540A47" w:rsidP="00540A47">
                            <w:pPr>
                              <w:pStyle w:val="ab"/>
                              <w:widowControl w:val="0"/>
                              <w:numPr>
                                <w:ilvl w:val="0"/>
                                <w:numId w:val="7"/>
                              </w:numPr>
                              <w:spacing w:line="480" w:lineRule="exact"/>
                              <w:ind w:firstLineChars="0"/>
                              <w:rPr>
                                <w:rFonts w:ascii="黑体" w:eastAsia="黑体" w:hAnsi="黑体"/>
                                <w:b/>
                                <w:color w:val="17365D" w:themeColor="text2" w:themeShade="BF"/>
                                <w:sz w:val="21"/>
                                <w:szCs w:val="21"/>
                                <w:lang w:val="zh-CN" w:eastAsia="zh-CN"/>
                              </w:rPr>
                            </w:pPr>
                            <w:r w:rsidRPr="00552478">
                              <w:rPr>
                                <w:rFonts w:ascii="黑体" w:eastAsia="黑体" w:hAnsi="黑体" w:hint="eastAsia"/>
                                <w:b/>
                                <w:color w:val="17365D" w:themeColor="text2" w:themeShade="BF"/>
                                <w:sz w:val="21"/>
                                <w:szCs w:val="21"/>
                                <w:lang w:val="zh-CN" w:eastAsia="zh-CN"/>
                              </w:rPr>
                              <w:t>开题案例：天变了-某企业HR总监实施绩效的心得（0.5小时）</w:t>
                            </w:r>
                          </w:p>
                          <w:p w14:paraId="6A6D01ED" w14:textId="77777777" w:rsidR="00540A47" w:rsidRPr="00CC2F2D" w:rsidRDefault="00540A47" w:rsidP="00540A47">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sidRPr="00552478">
                              <w:rPr>
                                <w:rFonts w:ascii="黑体" w:eastAsia="黑体" w:hAnsi="黑体" w:hint="eastAsia"/>
                                <w:b/>
                                <w:color w:val="17365D" w:themeColor="text2" w:themeShade="BF"/>
                                <w:sz w:val="21"/>
                                <w:szCs w:val="21"/>
                                <w:lang w:val="zh-CN" w:eastAsia="zh-CN"/>
                              </w:rPr>
                              <w:t>深度研讨：为什么绩效管理是HR挥不去的痛？（0.5小时）</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297026" id="_x0000_s1046" type="#_x0000_t202" style="position:absolute;margin-left:154.5pt;margin-top:387pt;width:405pt;height:55.5pt;z-index:2517734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" filled="f" fillcolor="#fffffe" stroked="f" strokecolor="#212120" insetpen="t">
                <v:textbox inset="2.88pt,2.88pt,2.88pt,2.88pt">
                  <w:txbxContent>
                    <w:p w14:paraId="3214FE50" w14:textId="77777777" w:rsidR="00540A47" w:rsidRPr="00552478" w:rsidRDefault="00540A47" w:rsidP="00540A47">
                      <w:pPr>
                        <w:pStyle w:val="ab"/>
                        <w:widowControl w:val="0"/>
                        <w:numPr>
                          <w:ilvl w:val="0"/>
                          <w:numId w:val="7"/>
                        </w:numPr>
                        <w:spacing w:line="480" w:lineRule="exact"/>
                        <w:ind w:firstLineChars="0"/>
                        <w:rPr>
                          <w:rFonts w:ascii="黑体" w:eastAsia="黑体" w:hAnsi="黑体"/>
                          <w:b/>
                          <w:color w:val="17365D" w:themeColor="text2" w:themeShade="BF"/>
                          <w:sz w:val="21"/>
                          <w:szCs w:val="21"/>
                          <w:lang w:val="zh-CN" w:eastAsia="zh-CN"/>
                        </w:rPr>
                      </w:pPr>
                      <w:r w:rsidRPr="00552478">
                        <w:rPr>
                          <w:rFonts w:ascii="黑体" w:eastAsia="黑体" w:hAnsi="黑体" w:hint="eastAsia"/>
                          <w:b/>
                          <w:color w:val="17365D" w:themeColor="text2" w:themeShade="BF"/>
                          <w:sz w:val="21"/>
                          <w:szCs w:val="21"/>
                          <w:lang w:val="zh-CN" w:eastAsia="zh-CN"/>
                        </w:rPr>
                        <w:t>开题案例：天变了-某企业HR总监实施绩效的心得（0.5小时）</w:t>
                      </w:r>
                    </w:p>
                    <w:p w14:paraId="6A6D01ED" w14:textId="77777777" w:rsidR="00540A47" w:rsidRPr="00CC2F2D" w:rsidRDefault="00540A47" w:rsidP="00540A47">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sidRPr="00552478">
                        <w:rPr>
                          <w:rFonts w:ascii="黑体" w:eastAsia="黑体" w:hAnsi="黑体" w:hint="eastAsia"/>
                          <w:b/>
                          <w:color w:val="17365D" w:themeColor="text2" w:themeShade="BF"/>
                          <w:sz w:val="21"/>
                          <w:szCs w:val="21"/>
                          <w:lang w:val="zh-CN" w:eastAsia="zh-CN"/>
                        </w:rPr>
                        <w:t>深度研讨：为什么绩效管理是HR挥不去的痛？（0.5小时）</w:t>
                      </w:r>
                    </w:p>
                  </w:txbxContent>
                </v:textbox>
                <w10:wrap anchory="page"/>
              </v:shape>
            </w:pict>
          </mc:Fallback>
        </mc:AlternateContent>
      </w:r>
      <w:r w:rsidR="00540A47">
        <w:rPr>
          <w:noProof/>
          <w:color w:val="auto"/>
          <w:kern w:val="0"/>
          <w:sz w:val="24"/>
          <w:szCs w:val="24"/>
          <w:lang w:eastAsia="zh-CN"/>
        </w:rPr>
        <mc:AlternateContent>
          <mc:Choice Requires="wps">
            <w:drawing>
              <wp:anchor distT="36576" distB="36576" distL="36576" distR="36576" simplePos="0" relativeHeight="251769344" behindDoc="0" locked="0" layoutInCell="1" allowOverlap="1" wp14:anchorId="13CD0945" wp14:editId="3BE95FBA">
                <wp:simplePos x="0" y="0"/>
                <wp:positionH relativeFrom="column">
                  <wp:posOffset>133350</wp:posOffset>
                </wp:positionH>
                <wp:positionV relativeFrom="page">
                  <wp:posOffset>2895600</wp:posOffset>
                </wp:positionV>
                <wp:extent cx="1485900" cy="6734175"/>
                <wp:effectExtent l="0" t="0" r="0" b="9525"/>
                <wp:wrapNone/>
                <wp:docPr id="6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7341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42AE09A" w14:textId="77777777" w:rsidR="00540A47" w:rsidRPr="00CA7351" w:rsidRDefault="00540A47" w:rsidP="00540A47">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2BF77B31" w14:textId="77777777" w:rsidR="00540A47" w:rsidRPr="00CA7351"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被绩效管理搞得焦头烂额的</w:t>
                            </w:r>
                            <w:r>
                              <w:rPr>
                                <w:rFonts w:ascii="Arial" w:hAnsi="宋体" w:hint="eastAsia"/>
                                <w:color w:val="FFFFFE"/>
                                <w:sz w:val="21"/>
                                <w:szCs w:val="21"/>
                                <w:lang w:val="zh-CN" w:eastAsia="zh-CN"/>
                              </w:rPr>
                              <w:t>HR</w:t>
                            </w:r>
                            <w:r>
                              <w:rPr>
                                <w:rFonts w:ascii="Arial" w:hAnsi="宋体" w:hint="eastAsia"/>
                                <w:color w:val="FFFFFE"/>
                                <w:sz w:val="21"/>
                                <w:szCs w:val="21"/>
                                <w:lang w:val="zh-CN" w:eastAsia="zh-CN"/>
                              </w:rPr>
                              <w:t>；</w:t>
                            </w:r>
                          </w:p>
                          <w:p w14:paraId="503DDB65" w14:textId="77777777" w:rsidR="00540A47"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走入困境的</w:t>
                            </w:r>
                            <w:r>
                              <w:rPr>
                                <w:rFonts w:ascii="Arial" w:hAnsi="宋体" w:hint="eastAsia"/>
                                <w:color w:val="FFFFFE"/>
                                <w:sz w:val="21"/>
                                <w:szCs w:val="21"/>
                                <w:lang w:val="zh-CN" w:eastAsia="zh-CN"/>
                              </w:rPr>
                              <w:t>HR</w:t>
                            </w:r>
                            <w:r>
                              <w:rPr>
                                <w:rFonts w:ascii="Arial" w:hAnsi="宋体" w:hint="eastAsia"/>
                                <w:color w:val="FFFFFE"/>
                                <w:sz w:val="21"/>
                                <w:szCs w:val="21"/>
                                <w:lang w:val="zh-CN" w:eastAsia="zh-CN"/>
                              </w:rPr>
                              <w:t>部门绩效专责人员；</w:t>
                            </w:r>
                          </w:p>
                          <w:p w14:paraId="70168E4D" w14:textId="77777777" w:rsidR="00540A47" w:rsidRPr="00CA7351"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企业人力资源管理专业人员</w:t>
                            </w:r>
                            <w:r w:rsidRPr="00CA7351">
                              <w:rPr>
                                <w:rFonts w:ascii="Arial" w:hAnsi="宋体" w:hint="eastAsia"/>
                                <w:color w:val="FFFFFE"/>
                                <w:sz w:val="21"/>
                                <w:szCs w:val="21"/>
                                <w:lang w:val="zh-CN" w:eastAsia="zh-CN"/>
                              </w:rPr>
                              <w:t>。</w:t>
                            </w:r>
                          </w:p>
                          <w:p w14:paraId="2C5E0D4B" w14:textId="77777777" w:rsidR="00540A47" w:rsidRPr="00CA7351" w:rsidRDefault="00540A47" w:rsidP="00540A47">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2F30D0B0" w14:textId="77777777" w:rsidR="00540A47" w:rsidRPr="00CA7351" w:rsidRDefault="00540A47" w:rsidP="00540A47">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7EC2ACA0" w14:textId="08F6A710" w:rsidR="00540A47" w:rsidRPr="00354864" w:rsidRDefault="002F5B8D"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540A47" w:rsidRPr="00CA7351">
                              <w:rPr>
                                <w:rFonts w:ascii="Arial" w:hAnsi="宋体" w:hint="eastAsia"/>
                                <w:color w:val="FFFFFE"/>
                                <w:sz w:val="21"/>
                                <w:szCs w:val="21"/>
                                <w:lang w:val="zh-CN" w:eastAsia="zh-CN"/>
                              </w:rPr>
                              <w:t>小时。</w:t>
                            </w:r>
                          </w:p>
                          <w:p w14:paraId="0D657B47" w14:textId="77777777" w:rsidR="00540A47" w:rsidRDefault="00540A47" w:rsidP="00540A47">
                            <w:pPr>
                              <w:widowControl w:val="0"/>
                              <w:rPr>
                                <w:rFonts w:ascii="宋体" w:hAnsi="宋体"/>
                                <w:lang w:eastAsia="zh-CN"/>
                              </w:rPr>
                            </w:pPr>
                            <w:r>
                              <w:rPr>
                                <w:rFonts w:ascii="宋体" w:hAnsi="宋体" w:hint="eastAsia"/>
                                <w:lang w:eastAsia="zh-CN"/>
                              </w:rPr>
                              <w:t> </w:t>
                            </w:r>
                          </w:p>
                          <w:p w14:paraId="0936FDBB" w14:textId="77777777" w:rsidR="00540A47" w:rsidRPr="00CA7351" w:rsidRDefault="00540A47" w:rsidP="00540A47">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1DB0A57C" w14:textId="77777777" w:rsidR="00540A47"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1CC94284" w14:textId="77777777" w:rsidR="00540A47" w:rsidRDefault="00540A47" w:rsidP="00540A47">
                            <w:pPr>
                              <w:widowControl w:val="0"/>
                              <w:spacing w:line="320" w:lineRule="exact"/>
                              <w:rPr>
                                <w:rFonts w:ascii="Arial" w:hAnsi="宋体"/>
                                <w:color w:val="FFFFFE"/>
                                <w:sz w:val="21"/>
                                <w:szCs w:val="21"/>
                                <w:lang w:val="zh-CN" w:eastAsia="zh-CN"/>
                              </w:rPr>
                            </w:pPr>
                          </w:p>
                          <w:p w14:paraId="70098BD4" w14:textId="77777777" w:rsidR="00540A47" w:rsidRDefault="00540A47" w:rsidP="00540A47">
                            <w:pPr>
                              <w:widowControl w:val="0"/>
                              <w:spacing w:line="320" w:lineRule="exact"/>
                              <w:rPr>
                                <w:rFonts w:ascii="Arial" w:hAnsi="宋体"/>
                                <w:color w:val="FFFFFE"/>
                                <w:sz w:val="21"/>
                                <w:szCs w:val="21"/>
                                <w:lang w:val="zh-CN" w:eastAsia="zh-CN"/>
                              </w:rPr>
                            </w:pPr>
                          </w:p>
                          <w:p w14:paraId="394647F7"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5843A3A0"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5E9033F"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472E64B9"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59DAE911"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E2C258A"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EA8FC58"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73E5944E"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49777A75"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07A1B9BE"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625F5C54"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0DC692B4" w14:textId="6FA6FE60" w:rsidR="005363E1" w:rsidRPr="00354864" w:rsidRDefault="00540A47"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p w14:paraId="3D9810BA" w14:textId="77777777" w:rsidR="005363E1" w:rsidRPr="00354864" w:rsidRDefault="005363E1" w:rsidP="005363E1">
                            <w:pPr>
                              <w:widowControl w:val="0"/>
                              <w:spacing w:line="320" w:lineRule="exact"/>
                              <w:rPr>
                                <w:rFonts w:ascii="Arial" w:hAnsi="宋体"/>
                                <w:b/>
                                <w:color w:val="FFFFFE"/>
                                <w:sz w:val="21"/>
                                <w:szCs w:val="21"/>
                                <w:lang w:val="zh-CN" w:eastAsia="zh-C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D0945" id="_x0000_s1047" type="#_x0000_t202" style="position:absolute;margin-left:10.5pt;margin-top:228pt;width:117pt;height:530.25pt;z-index:2517693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" filled="f" fillcolor="#fffffe" stroked="f" strokecolor="#212120" insetpen="t">
                <v:textbox inset="2.88pt,2.88pt,2.88pt,2.88pt">
                  <w:txbxContent>
                    <w:p w14:paraId="742AE09A" w14:textId="77777777" w:rsidR="00540A47" w:rsidRPr="00CA7351" w:rsidRDefault="00540A47" w:rsidP="00540A47">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2BF77B31" w14:textId="77777777" w:rsidR="00540A47" w:rsidRPr="00CA7351"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被绩效管理搞得焦头烂额的</w:t>
                      </w:r>
                      <w:r>
                        <w:rPr>
                          <w:rFonts w:ascii="Arial" w:hAnsi="宋体" w:hint="eastAsia"/>
                          <w:color w:val="FFFFFE"/>
                          <w:sz w:val="21"/>
                          <w:szCs w:val="21"/>
                          <w:lang w:val="zh-CN" w:eastAsia="zh-CN"/>
                        </w:rPr>
                        <w:t>HR</w:t>
                      </w:r>
                      <w:r>
                        <w:rPr>
                          <w:rFonts w:ascii="Arial" w:hAnsi="宋体" w:hint="eastAsia"/>
                          <w:color w:val="FFFFFE"/>
                          <w:sz w:val="21"/>
                          <w:szCs w:val="21"/>
                          <w:lang w:val="zh-CN" w:eastAsia="zh-CN"/>
                        </w:rPr>
                        <w:t>；</w:t>
                      </w:r>
                    </w:p>
                    <w:p w14:paraId="503DDB65" w14:textId="77777777" w:rsidR="00540A47"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走入困境的</w:t>
                      </w:r>
                      <w:r>
                        <w:rPr>
                          <w:rFonts w:ascii="Arial" w:hAnsi="宋体" w:hint="eastAsia"/>
                          <w:color w:val="FFFFFE"/>
                          <w:sz w:val="21"/>
                          <w:szCs w:val="21"/>
                          <w:lang w:val="zh-CN" w:eastAsia="zh-CN"/>
                        </w:rPr>
                        <w:t>HR</w:t>
                      </w:r>
                      <w:r>
                        <w:rPr>
                          <w:rFonts w:ascii="Arial" w:hAnsi="宋体" w:hint="eastAsia"/>
                          <w:color w:val="FFFFFE"/>
                          <w:sz w:val="21"/>
                          <w:szCs w:val="21"/>
                          <w:lang w:val="zh-CN" w:eastAsia="zh-CN"/>
                        </w:rPr>
                        <w:t>部门绩效专责人员；</w:t>
                      </w:r>
                    </w:p>
                    <w:p w14:paraId="70168E4D" w14:textId="77777777" w:rsidR="00540A47" w:rsidRPr="00CA7351"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企业人力资源管理专业人员</w:t>
                      </w:r>
                      <w:r w:rsidRPr="00CA7351">
                        <w:rPr>
                          <w:rFonts w:ascii="Arial" w:hAnsi="宋体" w:hint="eastAsia"/>
                          <w:color w:val="FFFFFE"/>
                          <w:sz w:val="21"/>
                          <w:szCs w:val="21"/>
                          <w:lang w:val="zh-CN" w:eastAsia="zh-CN"/>
                        </w:rPr>
                        <w:t>。</w:t>
                      </w:r>
                    </w:p>
                    <w:p w14:paraId="2C5E0D4B" w14:textId="77777777" w:rsidR="00540A47" w:rsidRPr="00CA7351" w:rsidRDefault="00540A47" w:rsidP="00540A47">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2F30D0B0" w14:textId="77777777" w:rsidR="00540A47" w:rsidRPr="00CA7351" w:rsidRDefault="00540A47" w:rsidP="00540A47">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7EC2ACA0" w14:textId="08F6A710" w:rsidR="00540A47" w:rsidRPr="00354864" w:rsidRDefault="002F5B8D" w:rsidP="00540A47">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540A47" w:rsidRPr="00CA7351">
                        <w:rPr>
                          <w:rFonts w:ascii="Arial" w:hAnsi="宋体" w:hint="eastAsia"/>
                          <w:color w:val="FFFFFE"/>
                          <w:sz w:val="21"/>
                          <w:szCs w:val="21"/>
                          <w:lang w:val="zh-CN" w:eastAsia="zh-CN"/>
                        </w:rPr>
                        <w:t>小时。</w:t>
                      </w:r>
                    </w:p>
                    <w:p w14:paraId="0D657B47" w14:textId="77777777" w:rsidR="00540A47" w:rsidRDefault="00540A47" w:rsidP="00540A47">
                      <w:pPr>
                        <w:widowControl w:val="0"/>
                        <w:rPr>
                          <w:rFonts w:ascii="宋体" w:hAnsi="宋体"/>
                          <w:lang w:eastAsia="zh-CN"/>
                        </w:rPr>
                      </w:pPr>
                      <w:r>
                        <w:rPr>
                          <w:rFonts w:ascii="宋体" w:hAnsi="宋体" w:hint="eastAsia"/>
                          <w:lang w:eastAsia="zh-CN"/>
                        </w:rPr>
                        <w:t> </w:t>
                      </w:r>
                    </w:p>
                    <w:p w14:paraId="0936FDBB" w14:textId="77777777" w:rsidR="00540A47" w:rsidRPr="00CA7351" w:rsidRDefault="00540A47" w:rsidP="00540A47">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1DB0A57C" w14:textId="77777777" w:rsidR="00540A47" w:rsidRDefault="00540A47" w:rsidP="00540A47">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1CC94284" w14:textId="77777777" w:rsidR="00540A47" w:rsidRDefault="00540A47" w:rsidP="00540A47">
                      <w:pPr>
                        <w:widowControl w:val="0"/>
                        <w:spacing w:line="320" w:lineRule="exact"/>
                        <w:rPr>
                          <w:rFonts w:ascii="Arial" w:hAnsi="宋体"/>
                          <w:color w:val="FFFFFE"/>
                          <w:sz w:val="21"/>
                          <w:szCs w:val="21"/>
                          <w:lang w:val="zh-CN" w:eastAsia="zh-CN"/>
                        </w:rPr>
                      </w:pPr>
                    </w:p>
                    <w:p w14:paraId="70098BD4" w14:textId="77777777" w:rsidR="00540A47" w:rsidRDefault="00540A47" w:rsidP="00540A47">
                      <w:pPr>
                        <w:widowControl w:val="0"/>
                        <w:spacing w:line="320" w:lineRule="exact"/>
                        <w:rPr>
                          <w:rFonts w:ascii="Arial" w:hAnsi="宋体"/>
                          <w:color w:val="FFFFFE"/>
                          <w:sz w:val="21"/>
                          <w:szCs w:val="21"/>
                          <w:lang w:val="zh-CN" w:eastAsia="zh-CN"/>
                        </w:rPr>
                      </w:pPr>
                    </w:p>
                    <w:p w14:paraId="394647F7"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5843A3A0"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5E9033F"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472E64B9"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59DAE911"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E2C258A" w14:textId="77777777" w:rsidR="002E56B5" w:rsidRDefault="002E56B5" w:rsidP="00540A47">
                      <w:pPr>
                        <w:widowControl w:val="0"/>
                        <w:spacing w:line="320" w:lineRule="exact"/>
                        <w:rPr>
                          <w:rFonts w:ascii="Arial" w:hAnsi="Arial" w:cs="Arial"/>
                          <w:color w:val="FFFFFE"/>
                          <w:sz w:val="15"/>
                          <w:szCs w:val="15"/>
                          <w:shd w:val="pct15" w:color="auto" w:fill="FFFFFF"/>
                          <w:lang w:val="en" w:eastAsia="zh-CN"/>
                        </w:rPr>
                      </w:pPr>
                    </w:p>
                    <w:p w14:paraId="3EA8FC58"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73E5944E"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49777A75"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07A1B9BE"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625F5C54" w14:textId="77777777" w:rsidR="00540A47" w:rsidRDefault="00540A47" w:rsidP="00540A47">
                      <w:pPr>
                        <w:widowControl w:val="0"/>
                        <w:spacing w:line="320" w:lineRule="exact"/>
                        <w:rPr>
                          <w:rFonts w:ascii="Arial" w:hAnsi="Arial" w:cs="Arial"/>
                          <w:color w:val="FFFFFE"/>
                          <w:sz w:val="15"/>
                          <w:szCs w:val="15"/>
                          <w:shd w:val="pct15" w:color="auto" w:fill="FFFFFF"/>
                          <w:lang w:val="en" w:eastAsia="zh-CN"/>
                        </w:rPr>
                      </w:pPr>
                    </w:p>
                    <w:p w14:paraId="0DC692B4" w14:textId="6FA6FE60" w:rsidR="005363E1" w:rsidRPr="00354864" w:rsidRDefault="00540A47"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p w14:paraId="3D9810BA" w14:textId="77777777" w:rsidR="005363E1" w:rsidRPr="00354864" w:rsidRDefault="005363E1" w:rsidP="005363E1">
                      <w:pPr>
                        <w:widowControl w:val="0"/>
                        <w:spacing w:line="320" w:lineRule="exact"/>
                        <w:rPr>
                          <w:rFonts w:ascii="Arial" w:hAnsi="宋体"/>
                          <w:b/>
                          <w:color w:val="FFFFFE"/>
                          <w:sz w:val="21"/>
                          <w:szCs w:val="21"/>
                          <w:lang w:val="zh-CN" w:eastAsia="zh-CN"/>
                        </w:rPr>
                      </w:pPr>
                    </w:p>
                  </w:txbxContent>
                </v:textbox>
                <w10:wrap anchory="page"/>
              </v:shape>
            </w:pict>
          </mc:Fallback>
        </mc:AlternateContent>
      </w:r>
      <w:r w:rsidR="00540A47" w:rsidRPr="00EC76C6">
        <w:rPr>
          <w:noProof/>
          <w:lang w:eastAsia="zh-CN"/>
        </w:rPr>
        <mc:AlternateContent>
          <mc:Choice Requires="wps">
            <w:drawing>
              <wp:anchor distT="36576" distB="36576" distL="36576" distR="36576" simplePos="0" relativeHeight="251770368" behindDoc="0" locked="0" layoutInCell="1" allowOverlap="1" wp14:anchorId="030A3D3D" wp14:editId="3ADBF865">
                <wp:simplePos x="0" y="0"/>
                <wp:positionH relativeFrom="column">
                  <wp:posOffset>4600575</wp:posOffset>
                </wp:positionH>
                <wp:positionV relativeFrom="page">
                  <wp:posOffset>2895600</wp:posOffset>
                </wp:positionV>
                <wp:extent cx="2505075" cy="2000250"/>
                <wp:effectExtent l="0" t="0" r="9525" b="0"/>
                <wp:wrapNone/>
                <wp:docPr id="73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20002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3F24851C" w14:textId="77777777" w:rsid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了解绩效评估目前面临的处境及存在的问题</w:t>
                            </w:r>
                            <w:r>
                              <w:rPr>
                                <w:rFonts w:ascii="Arial" w:hAnsi="宋体" w:hint="eastAsia"/>
                                <w:color w:val="2E3640"/>
                                <w:lang w:val="zh-CN" w:eastAsia="zh-CN"/>
                              </w:rPr>
                              <w:t>；</w:t>
                            </w:r>
                          </w:p>
                          <w:p w14:paraId="77135BBD"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认识绩效评估对于企业和员工的意义</w:t>
                            </w:r>
                            <w:r>
                              <w:rPr>
                                <w:rFonts w:ascii="Arial" w:hAnsi="宋体" w:hint="eastAsia"/>
                                <w:color w:val="2E3640"/>
                                <w:lang w:val="zh-CN" w:eastAsia="zh-CN"/>
                              </w:rPr>
                              <w:t>；</w:t>
                            </w:r>
                          </w:p>
                          <w:p w14:paraId="3CB346F7"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树立正确的人员绩效评估观念</w:t>
                            </w:r>
                          </w:p>
                          <w:p w14:paraId="44B63B63"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掌握建立绩效评估系统的胜任能力</w:t>
                            </w:r>
                            <w:r>
                              <w:rPr>
                                <w:rFonts w:ascii="Arial" w:hAnsi="宋体" w:hint="eastAsia"/>
                                <w:color w:val="2E3640"/>
                                <w:lang w:val="zh-CN" w:eastAsia="zh-CN"/>
                              </w:rPr>
                              <w:t>；</w:t>
                            </w:r>
                          </w:p>
                          <w:p w14:paraId="1E110DA6"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学会</w:t>
                            </w:r>
                            <w:r w:rsidRPr="00552478">
                              <w:rPr>
                                <w:rFonts w:ascii="Arial" w:hAnsi="宋体" w:hint="eastAsia"/>
                                <w:color w:val="2E3640"/>
                                <w:lang w:val="zh-CN" w:eastAsia="zh-CN"/>
                              </w:rPr>
                              <w:t>HPI</w:t>
                            </w:r>
                            <w:r w:rsidRPr="00552478">
                              <w:rPr>
                                <w:rFonts w:ascii="Arial" w:hAnsi="宋体" w:hint="eastAsia"/>
                                <w:color w:val="2E3640"/>
                                <w:lang w:val="zh-CN" w:eastAsia="zh-CN"/>
                              </w:rPr>
                              <w:t>核心观点与方法</w:t>
                            </w:r>
                            <w:r>
                              <w:rPr>
                                <w:rFonts w:ascii="Arial" w:hAnsi="宋体" w:hint="eastAsia"/>
                                <w:color w:val="2E3640"/>
                                <w:lang w:val="zh-CN" w:eastAsia="zh-CN"/>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0A3D3D" id="_x0000_s1048" type="#_x0000_t202" style="position:absolute;margin-left:362.25pt;margin-top:228pt;width:197.25pt;height:157.5pt;z-index:251770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" filled="f" fillcolor="#fffffe" stroked="f" strokecolor="#212120" insetpen="t">
                <v:textbox inset="2.88pt,2.88pt,2.88pt,2.88pt">
                  <w:txbxContent>
                    <w:p w14:paraId="3F24851C" w14:textId="77777777" w:rsid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了解绩效评估目前面临的处境及存在的问题</w:t>
                      </w:r>
                      <w:r>
                        <w:rPr>
                          <w:rFonts w:ascii="Arial" w:hAnsi="宋体" w:hint="eastAsia"/>
                          <w:color w:val="2E3640"/>
                          <w:lang w:val="zh-CN" w:eastAsia="zh-CN"/>
                        </w:rPr>
                        <w:t>；</w:t>
                      </w:r>
                    </w:p>
                    <w:p w14:paraId="77135BBD"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认识绩效评估对于企业和员工的意义</w:t>
                      </w:r>
                      <w:r>
                        <w:rPr>
                          <w:rFonts w:ascii="Arial" w:hAnsi="宋体" w:hint="eastAsia"/>
                          <w:color w:val="2E3640"/>
                          <w:lang w:val="zh-CN" w:eastAsia="zh-CN"/>
                        </w:rPr>
                        <w:t>；</w:t>
                      </w:r>
                    </w:p>
                    <w:p w14:paraId="3CB346F7"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树立正确的人员绩效评估观念</w:t>
                      </w:r>
                    </w:p>
                    <w:p w14:paraId="44B63B63"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掌握建立绩效评估系统的胜任能力</w:t>
                      </w:r>
                      <w:r>
                        <w:rPr>
                          <w:rFonts w:ascii="Arial" w:hAnsi="宋体" w:hint="eastAsia"/>
                          <w:color w:val="2E3640"/>
                          <w:lang w:val="zh-CN" w:eastAsia="zh-CN"/>
                        </w:rPr>
                        <w:t>；</w:t>
                      </w:r>
                    </w:p>
                    <w:p w14:paraId="1E110DA6"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52478">
                        <w:rPr>
                          <w:rFonts w:ascii="Arial" w:hAnsi="宋体" w:hint="eastAsia"/>
                          <w:color w:val="2E3640"/>
                          <w:lang w:val="zh-CN" w:eastAsia="zh-CN"/>
                        </w:rPr>
                        <w:t>学会</w:t>
                      </w:r>
                      <w:r w:rsidRPr="00552478">
                        <w:rPr>
                          <w:rFonts w:ascii="Arial" w:hAnsi="宋体" w:hint="eastAsia"/>
                          <w:color w:val="2E3640"/>
                          <w:lang w:val="zh-CN" w:eastAsia="zh-CN"/>
                        </w:rPr>
                        <w:t>HPI</w:t>
                      </w:r>
                      <w:r w:rsidRPr="00552478">
                        <w:rPr>
                          <w:rFonts w:ascii="Arial" w:hAnsi="宋体" w:hint="eastAsia"/>
                          <w:color w:val="2E3640"/>
                          <w:lang w:val="zh-CN" w:eastAsia="zh-CN"/>
                        </w:rPr>
                        <w:t>核心观点与方法</w:t>
                      </w:r>
                      <w:r>
                        <w:rPr>
                          <w:rFonts w:ascii="Arial" w:hAnsi="宋体" w:hint="eastAsia"/>
                          <w:color w:val="2E3640"/>
                          <w:lang w:val="zh-CN" w:eastAsia="zh-CN"/>
                        </w:rPr>
                        <w:t>。</w:t>
                      </w:r>
                    </w:p>
                  </w:txbxContent>
                </v:textbox>
                <w10:wrap anchory="page"/>
              </v:shape>
            </w:pict>
          </mc:Fallback>
        </mc:AlternateContent>
      </w:r>
      <w:r w:rsidR="00540A47">
        <w:rPr>
          <w:noProof/>
          <w:lang w:eastAsia="zh-CN"/>
        </w:rPr>
        <w:drawing>
          <wp:anchor distT="0" distB="0" distL="114300" distR="114300" simplePos="0" relativeHeight="251772416" behindDoc="0" locked="0" layoutInCell="1" allowOverlap="1" wp14:anchorId="23D50D1E" wp14:editId="3F64FAE2">
            <wp:simplePos x="0" y="0"/>
            <wp:positionH relativeFrom="column">
              <wp:posOffset>1962150</wp:posOffset>
            </wp:positionH>
            <wp:positionV relativeFrom="paragraph">
              <wp:posOffset>2244725</wp:posOffset>
            </wp:positionV>
            <wp:extent cx="2638425" cy="2370455"/>
            <wp:effectExtent l="0" t="0" r="9525" b="0"/>
            <wp:wrapNone/>
            <wp:docPr id="745" name="图片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绩效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38425" cy="2370455"/>
                    </a:xfrm>
                    <a:prstGeom prst="rect">
                      <a:avLst/>
                    </a:prstGeom>
                  </pic:spPr>
                </pic:pic>
              </a:graphicData>
            </a:graphic>
            <wp14:sizeRelH relativeFrom="margin">
              <wp14:pctWidth>0</wp14:pctWidth>
            </wp14:sizeRelH>
            <wp14:sizeRelV relativeFrom="margin">
              <wp14:pctHeight>0</wp14:pctHeight>
            </wp14:sizeRelV>
          </wp:anchor>
        </w:drawing>
      </w:r>
      <w:r w:rsidR="00540A47">
        <w:rPr>
          <w:noProof/>
          <w:lang w:eastAsia="zh-CN"/>
        </w:rPr>
        <mc:AlternateContent>
          <mc:Choice Requires="wps">
            <w:drawing>
              <wp:anchor distT="36576" distB="36576" distL="36576" distR="36576" simplePos="0" relativeHeight="251771392" behindDoc="0" locked="0" layoutInCell="1" allowOverlap="1" wp14:anchorId="1FF998C7" wp14:editId="4566DA9E">
                <wp:simplePos x="0" y="0"/>
                <wp:positionH relativeFrom="column">
                  <wp:posOffset>1962150</wp:posOffset>
                </wp:positionH>
                <wp:positionV relativeFrom="page">
                  <wp:posOffset>2009775</wp:posOffset>
                </wp:positionV>
                <wp:extent cx="5344160" cy="457200"/>
                <wp:effectExtent l="0" t="0" r="8890" b="0"/>
                <wp:wrapNone/>
                <wp:docPr id="73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416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1B919A7" w14:textId="77777777" w:rsidR="00540A47" w:rsidRPr="00370F48" w:rsidRDefault="00540A47" w:rsidP="00540A47">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Pr>
                                <w:rFonts w:ascii="Arial" w:hAnsi="宋体" w:hint="eastAsia"/>
                                <w:b/>
                                <w:color w:val="2E3640"/>
                                <w:w w:val="90"/>
                                <w:sz w:val="44"/>
                                <w:szCs w:val="44"/>
                                <w:lang w:val="zh-CN" w:eastAsia="zh-CN"/>
                              </w:rPr>
                              <w:t>定位我们在</w:t>
                            </w:r>
                            <w:r w:rsidRPr="00370F48">
                              <w:rPr>
                                <w:rFonts w:ascii="Arial" w:hAnsi="宋体" w:hint="eastAsia"/>
                                <w:b/>
                                <w:color w:val="2E3640"/>
                                <w:w w:val="90"/>
                                <w:sz w:val="44"/>
                                <w:szCs w:val="44"/>
                                <w:lang w:val="zh-CN" w:eastAsia="zh-CN"/>
                              </w:rPr>
                              <w:t>绩效管理</w:t>
                            </w:r>
                            <w:r>
                              <w:rPr>
                                <w:rFonts w:ascii="Arial" w:hAnsi="宋体" w:hint="eastAsia"/>
                                <w:b/>
                                <w:color w:val="2E3640"/>
                                <w:w w:val="90"/>
                                <w:sz w:val="44"/>
                                <w:szCs w:val="44"/>
                                <w:lang w:val="zh-CN" w:eastAsia="zh-CN"/>
                              </w:rPr>
                              <w:t>中的价值与角色</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F998C7" id="_x0000_s1049" type="#_x0000_t202" style="position:absolute;margin-left:154.5pt;margin-top:158.25pt;width:420.8pt;height:36pt;z-index:2517713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" filled="f" fillcolor="#fffffe" stroked="f" strokecolor="#212120" insetpen="t">
                <v:textbox inset="2.88pt,2.88pt,2.88pt,2.88pt">
                  <w:txbxContent>
                    <w:p w14:paraId="71B919A7" w14:textId="77777777" w:rsidR="00540A47" w:rsidRPr="00370F48" w:rsidRDefault="00540A47" w:rsidP="00540A47">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Pr>
                          <w:rFonts w:ascii="Arial" w:hAnsi="宋体" w:hint="eastAsia"/>
                          <w:b/>
                          <w:color w:val="2E3640"/>
                          <w:w w:val="90"/>
                          <w:sz w:val="44"/>
                          <w:szCs w:val="44"/>
                          <w:lang w:val="zh-CN" w:eastAsia="zh-CN"/>
                        </w:rPr>
                        <w:t>定位我们在</w:t>
                      </w:r>
                      <w:r w:rsidRPr="00370F48">
                        <w:rPr>
                          <w:rFonts w:ascii="Arial" w:hAnsi="宋体" w:hint="eastAsia"/>
                          <w:b/>
                          <w:color w:val="2E3640"/>
                          <w:w w:val="90"/>
                          <w:sz w:val="44"/>
                          <w:szCs w:val="44"/>
                          <w:lang w:val="zh-CN" w:eastAsia="zh-CN"/>
                        </w:rPr>
                        <w:t>绩效管理</w:t>
                      </w:r>
                      <w:r>
                        <w:rPr>
                          <w:rFonts w:ascii="Arial" w:hAnsi="宋体" w:hint="eastAsia"/>
                          <w:b/>
                          <w:color w:val="2E3640"/>
                          <w:w w:val="90"/>
                          <w:sz w:val="44"/>
                          <w:szCs w:val="44"/>
                          <w:lang w:val="zh-CN" w:eastAsia="zh-CN"/>
                        </w:rPr>
                        <w:t>中的价值与角色</w:t>
                      </w:r>
                    </w:p>
                  </w:txbxContent>
                </v:textbox>
                <w10:wrap anchory="page"/>
              </v:shape>
            </w:pict>
          </mc:Fallback>
        </mc:AlternateContent>
      </w:r>
      <w:r w:rsidR="00540A47">
        <w:rPr>
          <w:noProof/>
          <w:lang w:eastAsia="zh-CN"/>
        </w:rPr>
        <mc:AlternateContent>
          <mc:Choice Requires="wps">
            <w:drawing>
              <wp:anchor distT="0" distB="0" distL="114300" distR="114300" simplePos="0" relativeHeight="251766272" behindDoc="0" locked="0" layoutInCell="1" allowOverlap="1" wp14:anchorId="15DDAE73" wp14:editId="747A3D74">
                <wp:simplePos x="0" y="0"/>
                <wp:positionH relativeFrom="column">
                  <wp:posOffset>0</wp:posOffset>
                </wp:positionH>
                <wp:positionV relativeFrom="page">
                  <wp:posOffset>1160780</wp:posOffset>
                </wp:positionV>
                <wp:extent cx="7306310" cy="744855"/>
                <wp:effectExtent l="9525" t="8255" r="8890" b="8890"/>
                <wp:wrapNone/>
                <wp:docPr id="738"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664501" id="Freeform 57" o:spid="_x0000_s1026" style="position:absolute;left:0;text-align:left;margin-left:0;margin-top:91.4pt;width:575.3pt;height:58.6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" path="m2448,56c1822,1,929,,,248e" filled="f" fillcolor="#fffffe" strokecolor="#efb32f" strokeweight=".5pt">
                <v:stroke joinstyle="miter"/>
                <v:shadow color="#8c8682"/>
                <v:path arrowok="t" o:connecttype="custom" o:connectlocs="7306310,168193;0,744855" o:connectangles="0,0"/>
                <w10:wrap anchory="page"/>
              </v:shape>
            </w:pict>
          </mc:Fallback>
        </mc:AlternateContent>
      </w:r>
      <w:r w:rsidR="00540A47">
        <w:rPr>
          <w:noProof/>
          <w:lang w:eastAsia="zh-CN"/>
        </w:rPr>
        <mc:AlternateContent>
          <mc:Choice Requires="wps">
            <w:drawing>
              <wp:anchor distT="0" distB="0" distL="114300" distR="114300" simplePos="0" relativeHeight="251765248" behindDoc="0" locked="0" layoutInCell="1" allowOverlap="1" wp14:anchorId="10947684" wp14:editId="2A9364AB">
                <wp:simplePos x="0" y="0"/>
                <wp:positionH relativeFrom="column">
                  <wp:posOffset>0</wp:posOffset>
                </wp:positionH>
                <wp:positionV relativeFrom="page">
                  <wp:posOffset>1271905</wp:posOffset>
                </wp:positionV>
                <wp:extent cx="7306310" cy="807720"/>
                <wp:effectExtent l="9525" t="5080" r="8890" b="6350"/>
                <wp:wrapNone/>
                <wp:docPr id="739"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807720"/>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12C44C" id="Freeform 56" o:spid="_x0000_s1026" style="position:absolute;left:0;text-align:left;margin-left:0;margin-top:100.15pt;width:575.3pt;height:63.6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" path="m,269c927,9,1821,,2448,47e" filled="f" fillcolor="#fffffe" strokecolor="#fffffe" strokeweight=".5pt">
                <v:stroke joinstyle="miter"/>
                <v:shadow color="#8c8682"/>
                <v:path arrowok="t" o:connecttype="custom" o:connectlocs="0,807720;7306310,141126" o:connectangles="0,0"/>
                <w10:wrap anchory="page"/>
              </v:shape>
            </w:pict>
          </mc:Fallback>
        </mc:AlternateContent>
      </w:r>
      <w:r w:rsidR="00540A47">
        <w:rPr>
          <w:noProof/>
          <w:lang w:eastAsia="zh-CN"/>
        </w:rPr>
        <mc:AlternateContent>
          <mc:Choice Requires="wps">
            <w:drawing>
              <wp:anchor distT="0" distB="0" distL="114300" distR="114300" simplePos="0" relativeHeight="251764224" behindDoc="0" locked="0" layoutInCell="1" allowOverlap="1" wp14:anchorId="7389CF3B" wp14:editId="08E005D8">
                <wp:simplePos x="0" y="0"/>
                <wp:positionH relativeFrom="column">
                  <wp:posOffset>0</wp:posOffset>
                </wp:positionH>
                <wp:positionV relativeFrom="page">
                  <wp:posOffset>1329055</wp:posOffset>
                </wp:positionV>
                <wp:extent cx="7306310" cy="675640"/>
                <wp:effectExtent l="9525" t="5080" r="8890" b="5080"/>
                <wp:wrapNone/>
                <wp:docPr id="740" name="Freeform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675640"/>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221FC8" id="Freeform 55" o:spid="_x0000_s1026" style="position:absolute;left:0;text-align:left;margin-left:0;margin-top:104.65pt;width:575.3pt;height:53.2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" path="m,225c937,,1829,24,2448,93e" filled="f" fillcolor="#fffffe" strokecolor="#fffffe" strokeweight=".5pt">
                <v:stroke joinstyle="miter"/>
                <v:shadow color="#8c8682"/>
                <v:path arrowok="t" o:connecttype="custom" o:connectlocs="0,675640;7306310,279265" o:connectangles="0,0"/>
                <w10:wrap anchory="page"/>
              </v:shape>
            </w:pict>
          </mc:Fallback>
        </mc:AlternateContent>
      </w:r>
      <w:r w:rsidR="00540A47">
        <w:rPr>
          <w:noProof/>
          <w:lang w:eastAsia="zh-CN"/>
        </w:rPr>
        <mc:AlternateContent>
          <mc:Choice Requires="wps">
            <w:drawing>
              <wp:anchor distT="0" distB="0" distL="114300" distR="114300" simplePos="0" relativeHeight="251763200" behindDoc="0" locked="0" layoutInCell="1" allowOverlap="1" wp14:anchorId="154CE93E" wp14:editId="429CA4B9">
                <wp:simplePos x="0" y="0"/>
                <wp:positionH relativeFrom="column">
                  <wp:posOffset>1771650</wp:posOffset>
                </wp:positionH>
                <wp:positionV relativeFrom="page">
                  <wp:posOffset>228600</wp:posOffset>
                </wp:positionV>
                <wp:extent cx="5543550" cy="1480820"/>
                <wp:effectExtent l="0" t="0" r="0" b="5080"/>
                <wp:wrapNone/>
                <wp:docPr id="741"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3550" cy="1480820"/>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gradFill rotWithShape="1">
                          <a:gsLst>
                            <a:gs pos="0">
                              <a:srgbClr val="E43B2F"/>
                            </a:gs>
                            <a:gs pos="100000">
                              <a:srgbClr val="EF792F"/>
                            </a:gs>
                          </a:gsLst>
                          <a:lin ang="5400000" scaled="1"/>
                        </a:gra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txbx>
                        <w:txbxContent>
                          <w:p w14:paraId="3292AF74" w14:textId="77777777" w:rsidR="00540A47" w:rsidRDefault="00540A47" w:rsidP="00540A47">
                            <w:pPr>
                              <w:jc w:val="center"/>
                              <w:rPr>
                                <w:lang w:eastAsia="zh-CN"/>
                              </w:rPr>
                            </w:pPr>
                            <w:r w:rsidRPr="0023347A">
                              <w:rPr>
                                <w:rFonts w:ascii="华文行楷" w:eastAsia="华文行楷" w:hAnsi="华文中宋" w:hint="eastAsia"/>
                                <w:color w:val="C6D9F1" w:themeColor="text2" w:themeTint="33"/>
                                <w:sz w:val="56"/>
                                <w:szCs w:val="56"/>
                                <w:lang w:eastAsia="zh-CN"/>
                              </w:rPr>
                              <w:t>绩效评估的实践</w:t>
                            </w:r>
                            <w:r w:rsidRPr="0023347A">
                              <w:rPr>
                                <w:rFonts w:ascii="Arial Unicode MS" w:eastAsia="Arial Unicode MS" w:hAnsi="Arial Unicode MS" w:cs="Arial Unicode MS" w:hint="eastAsia"/>
                                <w:color w:val="C6D9F1" w:themeColor="text2" w:themeTint="33"/>
                                <w:sz w:val="56"/>
                                <w:szCs w:val="56"/>
                                <w:lang w:eastAsia="zh-CN"/>
                              </w:rPr>
                              <w:t>（HPI）：</w:t>
                            </w:r>
                            <w:r w:rsidRPr="002A6BED">
                              <w:rPr>
                                <w:rFonts w:ascii="Arial Unicode MS" w:eastAsia="Arial Unicode MS" w:hAnsi="Arial Unicode MS" w:cs="Arial Unicode MS" w:hint="eastAsia"/>
                                <w:color w:val="C6D9F1" w:themeColor="text2" w:themeTint="33"/>
                                <w:sz w:val="56"/>
                                <w:szCs w:val="56"/>
                                <w:lang w:eastAsia="zh-CN"/>
                              </w:rPr>
                              <w:t>HR</w:t>
                            </w:r>
                            <w:r w:rsidRPr="0023347A">
                              <w:rPr>
                                <w:rFonts w:ascii="华文行楷" w:eastAsia="华文行楷" w:hAnsi="华文中宋" w:hint="eastAsia"/>
                                <w:color w:val="C6D9F1" w:themeColor="text2" w:themeTint="33"/>
                                <w:sz w:val="56"/>
                                <w:szCs w:val="56"/>
                                <w:lang w:eastAsia="zh-CN"/>
                              </w:rPr>
                              <w:t>专业人员如何推动员工绩效成长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CE93E" id="_x0000_s1050" style="position:absolute;margin-left:139.5pt;margin-top:18pt;width:436.5pt;height:116.6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" adj="-11796480,,5400" path="m,c,493,,493,,493,736,359,1422,369,1944,417,1944,,1944,,1944,l,xe" fillcolor="#e43b2f" stroked="f" strokecolor="#212120">
                <v:fill color2="#ef792f" rotate="t" focus="100%" type="gradient"/>
                <v:stroke joinstyle="round"/>
                <v:shadow color="#8c8682"/>
                <v:formulas/>
                <v:path arrowok="t" o:connecttype="custom" o:connectlocs="0,0;0,1480820;5543550,1252539;5543550,0;0,0" o:connectangles="0,0,0,0,0" textboxrect="0,0,1944,493"/>
                <v:textbox>
                  <w:txbxContent>
                    <w:p w14:paraId="3292AF74" w14:textId="77777777" w:rsidR="00540A47" w:rsidRDefault="00540A47" w:rsidP="00540A47">
                      <w:pPr>
                        <w:jc w:val="center"/>
                        <w:rPr>
                          <w:lang w:eastAsia="zh-CN"/>
                        </w:rPr>
                      </w:pPr>
                      <w:r w:rsidRPr="0023347A">
                        <w:rPr>
                          <w:rFonts w:ascii="华文行楷" w:eastAsia="华文行楷" w:hAnsi="华文中宋" w:hint="eastAsia"/>
                          <w:color w:val="C6D9F1" w:themeColor="text2" w:themeTint="33"/>
                          <w:sz w:val="56"/>
                          <w:szCs w:val="56"/>
                          <w:lang w:eastAsia="zh-CN"/>
                        </w:rPr>
                        <w:t>绩效评估的实践</w:t>
                      </w:r>
                      <w:r w:rsidRPr="0023347A">
                        <w:rPr>
                          <w:rFonts w:ascii="Arial Unicode MS" w:eastAsia="Arial Unicode MS" w:hAnsi="Arial Unicode MS" w:cs="Arial Unicode MS" w:hint="eastAsia"/>
                          <w:color w:val="C6D9F1" w:themeColor="text2" w:themeTint="33"/>
                          <w:sz w:val="56"/>
                          <w:szCs w:val="56"/>
                          <w:lang w:eastAsia="zh-CN"/>
                        </w:rPr>
                        <w:t>（HPI）：</w:t>
                      </w:r>
                      <w:r w:rsidRPr="002A6BED">
                        <w:rPr>
                          <w:rFonts w:ascii="Arial Unicode MS" w:eastAsia="Arial Unicode MS" w:hAnsi="Arial Unicode MS" w:cs="Arial Unicode MS" w:hint="eastAsia"/>
                          <w:color w:val="C6D9F1" w:themeColor="text2" w:themeTint="33"/>
                          <w:sz w:val="56"/>
                          <w:szCs w:val="56"/>
                          <w:lang w:eastAsia="zh-CN"/>
                        </w:rPr>
                        <w:t>HR</w:t>
                      </w:r>
                      <w:r w:rsidRPr="0023347A">
                        <w:rPr>
                          <w:rFonts w:ascii="华文行楷" w:eastAsia="华文行楷" w:hAnsi="华文中宋" w:hint="eastAsia"/>
                          <w:color w:val="C6D9F1" w:themeColor="text2" w:themeTint="33"/>
                          <w:sz w:val="56"/>
                          <w:szCs w:val="56"/>
                          <w:lang w:eastAsia="zh-CN"/>
                        </w:rPr>
                        <w:t>专业人员如何推动员工绩效成长</w:t>
                      </w:r>
                    </w:p>
                  </w:txbxContent>
                </v:textbox>
                <w10:wrap anchory="page"/>
              </v:shape>
            </w:pict>
          </mc:Fallback>
        </mc:AlternateContent>
      </w:r>
      <w:r w:rsidR="00540A47">
        <w:rPr>
          <w:noProof/>
          <w:lang w:eastAsia="zh-CN"/>
        </w:rPr>
        <mc:AlternateContent>
          <mc:Choice Requires="wps">
            <w:drawing>
              <wp:anchor distT="36576" distB="36576" distL="36576" distR="36576" simplePos="0" relativeHeight="251762176" behindDoc="0" locked="0" layoutInCell="1" allowOverlap="1" wp14:anchorId="0E6825B3" wp14:editId="4C7B0B5C">
                <wp:simplePos x="0" y="0"/>
                <wp:positionH relativeFrom="column">
                  <wp:posOffset>0</wp:posOffset>
                </wp:positionH>
                <wp:positionV relativeFrom="page">
                  <wp:posOffset>228600</wp:posOffset>
                </wp:positionV>
                <wp:extent cx="1771650" cy="9601200"/>
                <wp:effectExtent l="0" t="0" r="0" b="0"/>
                <wp:wrapNone/>
                <wp:docPr id="742"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960120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BF9F9" id="Rectangle 30" o:spid="_x0000_s1026" style="position:absolute;left:0;text-align:left;margin-left:0;margin-top:18pt;width:139.5pt;height:756pt;z-index:251762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" fillcolor="#2e3640" stroked="f" strokecolor="#212120" insetpen="t">
                <v:shadow color="#dcd6d4"/>
                <v:textbox inset="2.88pt,2.88pt,2.88pt,2.88pt"/>
                <w10:wrap anchory="page"/>
              </v:rect>
            </w:pict>
          </mc:Fallback>
        </mc:AlternateContent>
      </w:r>
      <w:r w:rsidR="00540A47">
        <w:rPr>
          <w:noProof/>
          <w:lang w:eastAsia="zh-CN"/>
        </w:rPr>
        <mc:AlternateContent>
          <mc:Choice Requires="wps">
            <w:drawing>
              <wp:anchor distT="0" distB="0" distL="114300" distR="114300" simplePos="0" relativeHeight="251768320" behindDoc="0" locked="0" layoutInCell="1" allowOverlap="1" wp14:anchorId="276F9F44" wp14:editId="003DBB30">
                <wp:simplePos x="0" y="0"/>
                <wp:positionH relativeFrom="column">
                  <wp:posOffset>0</wp:posOffset>
                </wp:positionH>
                <wp:positionV relativeFrom="page">
                  <wp:posOffset>1388745</wp:posOffset>
                </wp:positionV>
                <wp:extent cx="7306310" cy="744855"/>
                <wp:effectExtent l="9525" t="7620" r="8890" b="9525"/>
                <wp:wrapNone/>
                <wp:docPr id="743"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4496E" id="Freeform 59" o:spid="_x0000_s1026" style="position:absolute;left:0;text-align:left;margin-left:0;margin-top:109.35pt;width:575.3pt;height:58.6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" path="m,248c929,,1821,1,2448,55e" filled="f" fillcolor="#fffffe" strokecolor="#efb32f" strokeweight=".5pt">
                <v:stroke joinstyle="miter"/>
                <v:shadow color="#8c8682"/>
                <v:path arrowok="t" o:connecttype="custom" o:connectlocs="0,744855;7306310,165190" o:connectangles="0,0"/>
                <w10:wrap anchory="page"/>
              </v:shape>
            </w:pict>
          </mc:Fallback>
        </mc:AlternateContent>
      </w:r>
      <w:r w:rsidR="00540A47">
        <w:rPr>
          <w:noProof/>
          <w:lang w:eastAsia="zh-CN"/>
        </w:rPr>
        <mc:AlternateContent>
          <mc:Choice Requires="wps">
            <w:drawing>
              <wp:anchor distT="0" distB="0" distL="114300" distR="114300" simplePos="0" relativeHeight="251767296" behindDoc="0" locked="0" layoutInCell="1" allowOverlap="1" wp14:anchorId="5B42DEDA" wp14:editId="2F6C36CD">
                <wp:simplePos x="0" y="0"/>
                <wp:positionH relativeFrom="column">
                  <wp:posOffset>0</wp:posOffset>
                </wp:positionH>
                <wp:positionV relativeFrom="page">
                  <wp:posOffset>1271905</wp:posOffset>
                </wp:positionV>
                <wp:extent cx="7306310" cy="738505"/>
                <wp:effectExtent l="9525" t="5080" r="8890" b="8890"/>
                <wp:wrapNone/>
                <wp:docPr id="744"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3850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C19337" id="Freeform 58" o:spid="_x0000_s1026" style="position:absolute;left:0;text-align:left;margin-left:0;margin-top:100.15pt;width:575.3pt;height:58.1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" path="m,246c930,,1822,3,2448,59e" filled="f" fillcolor="#fffffe" strokecolor="#fffffe" strokeweight=".5pt">
                <v:stroke joinstyle="miter"/>
                <v:shadow color="#8c8682"/>
                <v:path arrowok="t" o:connecttype="custom" o:connectlocs="0,738505;7306310,177121" o:connectangles="0,0"/>
                <w10:wrap anchory="page"/>
              </v:shape>
            </w:pict>
          </mc:Fallback>
        </mc:AlternateContent>
      </w:r>
    </w:p>
    <w:p w14:paraId="2EBEE7E0" w14:textId="77777777" w:rsidR="00E35398" w:rsidRDefault="00E35398"/>
    <w:p w14:paraId="6CD23F6F" w14:textId="77777777" w:rsidR="00540A47" w:rsidRDefault="00540A47">
      <w:r>
        <w:br w:type="page"/>
      </w:r>
    </w:p>
    <w:p w14:paraId="58D874F7" w14:textId="608B1ECE" w:rsidR="005F70E4" w:rsidRDefault="00A9014E">
      <w:r>
        <w:rPr>
          <w:noProof/>
        </w:rPr>
        <w:lastRenderedPageBreak/>
        <w:drawing>
          <wp:anchor distT="0" distB="0" distL="114300" distR="114300" simplePos="0" relativeHeight="251788800" behindDoc="0" locked="0" layoutInCell="1" allowOverlap="1" wp14:anchorId="5429BD3F" wp14:editId="604DEFC1">
            <wp:simplePos x="0" y="0"/>
            <wp:positionH relativeFrom="column">
              <wp:posOffset>0</wp:posOffset>
            </wp:positionH>
            <wp:positionV relativeFrom="paragraph">
              <wp:posOffset>0</wp:posOffset>
            </wp:positionV>
            <wp:extent cx="1761490" cy="1157816"/>
            <wp:effectExtent l="0" t="0" r="0" b="4445"/>
            <wp:wrapNone/>
            <wp:docPr id="762" name="图片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pic:nvPicPr>
                  <pic:blipFill rotWithShape="1">
                    <a:blip r:embed="rId14" cstate="print">
                      <a:extLst>
                        <a:ext uri="{28A0092B-C50C-407E-A947-70E740481C1C}">
                          <a14:useLocalDpi xmlns:a14="http://schemas.microsoft.com/office/drawing/2010/main" val="0"/>
                        </a:ext>
                      </a:extLst>
                    </a:blip>
                    <a:srcRect t="2063" r="666"/>
                    <a:stretch/>
                  </pic:blipFill>
                  <pic:spPr bwMode="auto">
                    <a:xfrm>
                      <a:off x="0" y="0"/>
                      <a:ext cx="1761490" cy="11578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F1E66">
        <w:rPr>
          <w:noProof/>
          <w:color w:val="auto"/>
          <w:kern w:val="0"/>
          <w:sz w:val="24"/>
          <w:szCs w:val="24"/>
          <w:lang w:eastAsia="zh-CN"/>
        </w:rPr>
        <mc:AlternateContent>
          <mc:Choice Requires="wps">
            <w:drawing>
              <wp:anchor distT="36576" distB="36576" distL="36576" distR="36576" simplePos="0" relativeHeight="251669504" behindDoc="0" locked="0" layoutInCell="1" allowOverlap="1" wp14:anchorId="657F2405" wp14:editId="5995D3F1">
                <wp:simplePos x="0" y="0"/>
                <wp:positionH relativeFrom="column">
                  <wp:posOffset>1981200</wp:posOffset>
                </wp:positionH>
                <wp:positionV relativeFrom="page">
                  <wp:posOffset>5181600</wp:posOffset>
                </wp:positionV>
                <wp:extent cx="5267325" cy="4391025"/>
                <wp:effectExtent l="0" t="0" r="9525" b="9525"/>
                <wp:wrapNone/>
                <wp:docPr id="79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43910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242F0E3" w14:textId="77777777" w:rsidR="00BA0B61" w:rsidRPr="00BA0B61" w:rsidRDefault="00BA0B61" w:rsidP="00BA0B61">
                            <w:pPr>
                              <w:pStyle w:val="ab"/>
                              <w:numPr>
                                <w:ilvl w:val="0"/>
                                <w:numId w:val="7"/>
                              </w:numPr>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w:t>
                            </w:r>
                            <w:proofErr w:type="gramStart"/>
                            <w:r w:rsidRPr="00BA0B61">
                              <w:rPr>
                                <w:rFonts w:ascii="黑体" w:eastAsia="黑体" w:hAnsi="黑体" w:hint="eastAsia"/>
                                <w:b/>
                                <w:color w:val="17365D" w:themeColor="text2" w:themeShade="BF"/>
                                <w:sz w:val="21"/>
                                <w:szCs w:val="21"/>
                                <w:lang w:val="zh-CN" w:eastAsia="zh-CN"/>
                              </w:rPr>
                              <w:t>一</w:t>
                            </w:r>
                            <w:proofErr w:type="gramEnd"/>
                            <w:r w:rsidRPr="00BA0B61">
                              <w:rPr>
                                <w:rFonts w:ascii="黑体" w:eastAsia="黑体" w:hAnsi="黑体" w:hint="eastAsia"/>
                                <w:b/>
                                <w:color w:val="17365D" w:themeColor="text2" w:themeShade="BF"/>
                                <w:sz w:val="21"/>
                                <w:szCs w:val="21"/>
                                <w:lang w:val="zh-CN" w:eastAsia="zh-CN"/>
                              </w:rPr>
                              <w:t>：如何建立关键绩效指标体系</w:t>
                            </w:r>
                            <w:r>
                              <w:rPr>
                                <w:rFonts w:ascii="黑体" w:eastAsia="黑体" w:hAnsi="黑体" w:hint="eastAsia"/>
                                <w:b/>
                                <w:color w:val="17365D" w:themeColor="text2" w:themeShade="BF"/>
                                <w:sz w:val="21"/>
                                <w:szCs w:val="21"/>
                                <w:lang w:val="zh-CN" w:eastAsia="zh-CN"/>
                              </w:rPr>
                              <w:t>（2小时）</w:t>
                            </w:r>
                          </w:p>
                          <w:p w14:paraId="5D1FE71D"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建立关键绩效指标体系的思路和关键步骤</w:t>
                            </w:r>
                          </w:p>
                          <w:p w14:paraId="2BF23BA6"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关键绩效指标的常规设计思路方法</w:t>
                            </w:r>
                          </w:p>
                          <w:p w14:paraId="06E7204E"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FAST</w:t>
                            </w:r>
                            <w:r w:rsidRPr="00BF355B">
                              <w:rPr>
                                <w:rFonts w:ascii="Arial" w:hAnsi="宋体" w:hint="eastAsia"/>
                                <w:color w:val="auto"/>
                                <w:sz w:val="18"/>
                                <w:szCs w:val="18"/>
                                <w:lang w:eastAsia="zh-CN"/>
                              </w:rPr>
                              <w:t>（功能</w:t>
                            </w:r>
                            <w:r w:rsidRPr="00BF355B">
                              <w:rPr>
                                <w:rFonts w:ascii="Arial" w:hAnsi="宋体" w:hint="eastAsia"/>
                                <w:color w:val="auto"/>
                                <w:sz w:val="18"/>
                                <w:szCs w:val="18"/>
                                <w:lang w:eastAsia="zh-CN"/>
                              </w:rPr>
                              <w:t>function</w:t>
                            </w:r>
                            <w:r w:rsidRPr="00BF355B">
                              <w:rPr>
                                <w:rFonts w:ascii="Arial" w:hAnsi="宋体" w:hint="eastAsia"/>
                                <w:color w:val="auto"/>
                                <w:sz w:val="18"/>
                                <w:szCs w:val="18"/>
                                <w:lang w:eastAsia="zh-CN"/>
                              </w:rPr>
                              <w:t>分析法）—系统</w:t>
                            </w:r>
                          </w:p>
                          <w:p w14:paraId="6BCF115F"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练习：公司的战略分解图</w:t>
                            </w:r>
                          </w:p>
                          <w:p w14:paraId="01DA5CD5"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PAST</w:t>
                            </w:r>
                            <w:r w:rsidRPr="00BF355B">
                              <w:rPr>
                                <w:rFonts w:ascii="Arial" w:hAnsi="宋体" w:hint="eastAsia"/>
                                <w:color w:val="auto"/>
                                <w:sz w:val="18"/>
                                <w:szCs w:val="18"/>
                                <w:lang w:eastAsia="zh-CN"/>
                              </w:rPr>
                              <w:t>（流程</w:t>
                            </w:r>
                            <w:r w:rsidRPr="00BF355B">
                              <w:rPr>
                                <w:rFonts w:ascii="Arial" w:hAnsi="宋体" w:hint="eastAsia"/>
                                <w:color w:val="auto"/>
                                <w:sz w:val="18"/>
                                <w:szCs w:val="18"/>
                                <w:lang w:eastAsia="zh-CN"/>
                              </w:rPr>
                              <w:t>process</w:t>
                            </w:r>
                            <w:r w:rsidRPr="00BF355B">
                              <w:rPr>
                                <w:rFonts w:ascii="Arial" w:hAnsi="宋体" w:hint="eastAsia"/>
                                <w:color w:val="auto"/>
                                <w:sz w:val="18"/>
                                <w:szCs w:val="18"/>
                                <w:lang w:eastAsia="zh-CN"/>
                              </w:rPr>
                              <w:t>分析法）</w:t>
                            </w:r>
                            <w:r w:rsidRPr="00BF355B">
                              <w:rPr>
                                <w:rFonts w:ascii="Arial" w:hAnsi="宋体" w:hint="eastAsia"/>
                                <w:color w:val="auto"/>
                                <w:sz w:val="18"/>
                                <w:szCs w:val="18"/>
                                <w:lang w:eastAsia="zh-CN"/>
                              </w:rPr>
                              <w:t xml:space="preserve"> </w:t>
                            </w:r>
                            <w:r w:rsidRPr="00BF355B">
                              <w:rPr>
                                <w:rFonts w:ascii="Arial" w:hAnsi="宋体" w:hint="eastAsia"/>
                                <w:color w:val="auto"/>
                                <w:sz w:val="18"/>
                                <w:szCs w:val="18"/>
                                <w:lang w:eastAsia="zh-CN"/>
                              </w:rPr>
                              <w:t>—流程</w:t>
                            </w:r>
                          </w:p>
                          <w:p w14:paraId="3127F979"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练习：本部门核心流程分解</w:t>
                            </w:r>
                          </w:p>
                          <w:p w14:paraId="659A633C"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什么是</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w:t>
                            </w:r>
                          </w:p>
                          <w:p w14:paraId="6EDDE231" w14:textId="77777777" w:rsidR="00552478"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法与其它方法的差别与优势</w:t>
                            </w:r>
                          </w:p>
                          <w:p w14:paraId="513B5322" w14:textId="260A58C5" w:rsidR="00552478" w:rsidRPr="00552478" w:rsidRDefault="00BA0B61" w:rsidP="00BA0B61">
                            <w:pPr>
                              <w:pStyle w:val="ab"/>
                              <w:widowControl w:val="0"/>
                              <w:numPr>
                                <w:ilvl w:val="0"/>
                                <w:numId w:val="7"/>
                              </w:numPr>
                              <w:spacing w:line="360" w:lineRule="exact"/>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w:t>
                            </w:r>
                            <w:r>
                              <w:rPr>
                                <w:rFonts w:ascii="黑体" w:eastAsia="黑体" w:hAnsi="黑体" w:hint="eastAsia"/>
                                <w:b/>
                                <w:color w:val="17365D" w:themeColor="text2" w:themeShade="BF"/>
                                <w:sz w:val="21"/>
                                <w:szCs w:val="21"/>
                                <w:lang w:val="zh-CN" w:eastAsia="zh-CN"/>
                              </w:rPr>
                              <w:t>二</w:t>
                            </w:r>
                            <w:r w:rsidRPr="00BA0B61">
                              <w:rPr>
                                <w:rFonts w:ascii="黑体" w:eastAsia="黑体" w:hAnsi="黑体" w:hint="eastAsia"/>
                                <w:b/>
                                <w:color w:val="17365D" w:themeColor="text2" w:themeShade="BF"/>
                                <w:sz w:val="21"/>
                                <w:szCs w:val="21"/>
                                <w:lang w:val="zh-CN" w:eastAsia="zh-CN"/>
                              </w:rPr>
                              <w:t>：5K</w:t>
                            </w:r>
                            <w:r w:rsidR="00E35CFB">
                              <w:rPr>
                                <w:rFonts w:ascii="黑体" w:eastAsia="黑体" w:hAnsi="黑体" w:hint="eastAsia"/>
                                <w:b/>
                                <w:color w:val="17365D" w:themeColor="text2" w:themeShade="BF"/>
                                <w:sz w:val="21"/>
                                <w:szCs w:val="21"/>
                                <w:lang w:val="zh-CN" w:eastAsia="zh-CN"/>
                              </w:rPr>
                              <w:t>法提炼KPI的七个</w:t>
                            </w:r>
                            <w:r w:rsidRPr="00BA0B61">
                              <w:rPr>
                                <w:rFonts w:ascii="黑体" w:eastAsia="黑体" w:hAnsi="黑体" w:hint="eastAsia"/>
                                <w:b/>
                                <w:color w:val="17365D" w:themeColor="text2" w:themeShade="BF"/>
                                <w:sz w:val="21"/>
                                <w:szCs w:val="21"/>
                                <w:lang w:val="zh-CN" w:eastAsia="zh-CN"/>
                              </w:rPr>
                              <w:t>步骤与</w:t>
                            </w:r>
                            <w:r w:rsidR="00E35CFB">
                              <w:rPr>
                                <w:rFonts w:ascii="黑体" w:eastAsia="黑体" w:hAnsi="黑体" w:hint="eastAsia"/>
                                <w:b/>
                                <w:color w:val="17365D" w:themeColor="text2" w:themeShade="BF"/>
                                <w:sz w:val="21"/>
                                <w:szCs w:val="21"/>
                                <w:lang w:val="zh-CN" w:eastAsia="zh-CN"/>
                              </w:rPr>
                              <w:t>核心</w:t>
                            </w:r>
                            <w:r w:rsidRPr="00BA0B61">
                              <w:rPr>
                                <w:rFonts w:ascii="黑体" w:eastAsia="黑体" w:hAnsi="黑体" w:hint="eastAsia"/>
                                <w:b/>
                                <w:color w:val="17365D" w:themeColor="text2" w:themeShade="BF"/>
                                <w:sz w:val="21"/>
                                <w:szCs w:val="21"/>
                                <w:lang w:val="zh-CN" w:eastAsia="zh-CN"/>
                              </w:rPr>
                              <w:t>工具</w:t>
                            </w:r>
                            <w:r>
                              <w:rPr>
                                <w:rFonts w:ascii="黑体" w:eastAsia="黑体" w:hAnsi="黑体" w:hint="eastAsia"/>
                                <w:b/>
                                <w:color w:val="17365D" w:themeColor="text2" w:themeShade="BF"/>
                                <w:sz w:val="21"/>
                                <w:szCs w:val="21"/>
                                <w:lang w:val="zh-CN" w:eastAsia="zh-CN"/>
                              </w:rPr>
                              <w:t>（</w:t>
                            </w:r>
                            <w:r w:rsidR="002F5B8D">
                              <w:rPr>
                                <w:rFonts w:ascii="黑体" w:eastAsia="黑体" w:hAnsi="黑体"/>
                                <w:b/>
                                <w:color w:val="17365D" w:themeColor="text2" w:themeShade="BF"/>
                                <w:sz w:val="21"/>
                                <w:szCs w:val="21"/>
                                <w:lang w:val="zh-CN" w:eastAsia="zh-CN"/>
                              </w:rPr>
                              <w:t>2</w:t>
                            </w:r>
                            <w:r>
                              <w:rPr>
                                <w:rFonts w:ascii="黑体" w:eastAsia="黑体" w:hAnsi="黑体" w:hint="eastAsia"/>
                                <w:b/>
                                <w:color w:val="17365D" w:themeColor="text2" w:themeShade="BF"/>
                                <w:sz w:val="21"/>
                                <w:szCs w:val="21"/>
                                <w:lang w:val="zh-CN" w:eastAsia="zh-CN"/>
                              </w:rPr>
                              <w:t>小时）</w:t>
                            </w:r>
                          </w:p>
                          <w:p w14:paraId="6BF11764"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w:t>
                            </w:r>
                            <w:proofErr w:type="gramStart"/>
                            <w:r w:rsidRPr="00BF355B">
                              <w:rPr>
                                <w:rFonts w:ascii="Arial" w:hAnsi="宋体" w:hint="eastAsia"/>
                                <w:color w:val="auto"/>
                                <w:sz w:val="18"/>
                                <w:szCs w:val="18"/>
                                <w:lang w:eastAsia="zh-CN"/>
                              </w:rPr>
                              <w:t>一</w:t>
                            </w:r>
                            <w:proofErr w:type="gramEnd"/>
                            <w:r w:rsidRPr="00BF355B">
                              <w:rPr>
                                <w:rFonts w:ascii="Arial" w:hAnsi="宋体" w:hint="eastAsia"/>
                                <w:color w:val="auto"/>
                                <w:sz w:val="18"/>
                                <w:szCs w:val="18"/>
                                <w:lang w:eastAsia="zh-CN"/>
                              </w:rPr>
                              <w:t>：企业经营战略及业务重点的梳理</w:t>
                            </w:r>
                          </w:p>
                          <w:p w14:paraId="1B1B4194"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步骤二：明确企业总体战略目标与企业级关键绩效指标</w:t>
                            </w:r>
                          </w:p>
                          <w:p w14:paraId="7FAF941E"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步骤三：梳理流程并建立公司、部门、岗位职能、职责与流程之间的关系</w:t>
                            </w:r>
                          </w:p>
                          <w:p w14:paraId="0DD23C6F"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步骤四：结合企业核心业务流程、部门职能将企业级关键绩效指标分解至部门</w:t>
                            </w:r>
                          </w:p>
                          <w:p w14:paraId="556539C7"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步骤五：通过对部门职能、岗位职责、内部核心业务流程的梳理分解出岗位关键绩效指标</w:t>
                            </w:r>
                          </w:p>
                          <w:p w14:paraId="27665DC3"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步骤六：根据梳理出来的岗位关键绩效指标建立各部门、各岗位关键绩效指标库</w:t>
                            </w:r>
                          </w:p>
                          <w:p w14:paraId="1D27CCD8"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步骤七：形成关键绩效指标体系</w:t>
                            </w:r>
                          </w:p>
                          <w:p w14:paraId="1AEA4D7E" w14:textId="77777777" w:rsidR="00552478"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工具分享：</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法关联表格的使用</w:t>
                            </w:r>
                          </w:p>
                          <w:p w14:paraId="29AB9824" w14:textId="77777777" w:rsidR="00BA0B61" w:rsidRDefault="00BA0B61" w:rsidP="00BA0B61">
                            <w:pPr>
                              <w:pStyle w:val="ab"/>
                              <w:widowControl w:val="0"/>
                              <w:numPr>
                                <w:ilvl w:val="0"/>
                                <w:numId w:val="7"/>
                              </w:numPr>
                              <w:spacing w:line="360" w:lineRule="exact"/>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单元三：课堂实战练习-5K法现场练习</w:t>
                            </w:r>
                            <w:r>
                              <w:rPr>
                                <w:rFonts w:ascii="黑体" w:eastAsia="黑体" w:hAnsi="黑体" w:hint="eastAsia"/>
                                <w:b/>
                                <w:color w:val="17365D" w:themeColor="text2" w:themeShade="BF"/>
                                <w:sz w:val="21"/>
                                <w:szCs w:val="21"/>
                                <w:lang w:val="zh-CN" w:eastAsia="zh-CN"/>
                              </w:rPr>
                              <w:t>（1小时）</w:t>
                            </w:r>
                          </w:p>
                          <w:p w14:paraId="36F86DDA" w14:textId="77777777" w:rsidR="00BA0B61" w:rsidRPr="00BF355B" w:rsidRDefault="00BA0B61" w:rsidP="00BF1E66">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法基本资料建立及指导</w:t>
                            </w:r>
                          </w:p>
                          <w:p w14:paraId="739B16B0" w14:textId="77777777" w:rsidR="00BA0B61" w:rsidRPr="00BF355B" w:rsidRDefault="00BF1E66" w:rsidP="00BF1E66">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法现场提炼操作训练及指导</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F2405" id="_x0000_s1051" type="#_x0000_t202" style="position:absolute;margin-left:156pt;margin-top:408pt;width:414.75pt;height:345.7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" filled="f" fillcolor="#fffffe" stroked="f" strokecolor="#212120" insetpen="t">
                <v:textbox inset="2.88pt,2.88pt,2.88pt,2.88pt">
                  <w:txbxContent>
                    <w:p w14:paraId="0242F0E3" w14:textId="77777777" w:rsidR="00BA0B61" w:rsidRPr="00BA0B61" w:rsidRDefault="00BA0B61" w:rsidP="00BA0B61">
                      <w:pPr>
                        <w:pStyle w:val="ab"/>
                        <w:numPr>
                          <w:ilvl w:val="0"/>
                          <w:numId w:val="7"/>
                        </w:numPr>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w:t>
                      </w:r>
                      <w:proofErr w:type="gramStart"/>
                      <w:r w:rsidRPr="00BA0B61">
                        <w:rPr>
                          <w:rFonts w:ascii="黑体" w:eastAsia="黑体" w:hAnsi="黑体" w:hint="eastAsia"/>
                          <w:b/>
                          <w:color w:val="17365D" w:themeColor="text2" w:themeShade="BF"/>
                          <w:sz w:val="21"/>
                          <w:szCs w:val="21"/>
                          <w:lang w:val="zh-CN" w:eastAsia="zh-CN"/>
                        </w:rPr>
                        <w:t>一</w:t>
                      </w:r>
                      <w:proofErr w:type="gramEnd"/>
                      <w:r w:rsidRPr="00BA0B61">
                        <w:rPr>
                          <w:rFonts w:ascii="黑体" w:eastAsia="黑体" w:hAnsi="黑体" w:hint="eastAsia"/>
                          <w:b/>
                          <w:color w:val="17365D" w:themeColor="text2" w:themeShade="BF"/>
                          <w:sz w:val="21"/>
                          <w:szCs w:val="21"/>
                          <w:lang w:val="zh-CN" w:eastAsia="zh-CN"/>
                        </w:rPr>
                        <w:t>：如何建立关键绩效指标体系</w:t>
                      </w:r>
                      <w:r>
                        <w:rPr>
                          <w:rFonts w:ascii="黑体" w:eastAsia="黑体" w:hAnsi="黑体" w:hint="eastAsia"/>
                          <w:b/>
                          <w:color w:val="17365D" w:themeColor="text2" w:themeShade="BF"/>
                          <w:sz w:val="21"/>
                          <w:szCs w:val="21"/>
                          <w:lang w:val="zh-CN" w:eastAsia="zh-CN"/>
                        </w:rPr>
                        <w:t>（2小时）</w:t>
                      </w:r>
                    </w:p>
                    <w:p w14:paraId="5D1FE71D"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建立关键绩效指标体系的思路和关键步骤</w:t>
                      </w:r>
                    </w:p>
                    <w:p w14:paraId="2BF23BA6"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关键绩效指标的常规设计思路方法</w:t>
                      </w:r>
                    </w:p>
                    <w:p w14:paraId="06E7204E"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FAST</w:t>
                      </w:r>
                      <w:r w:rsidRPr="00BF355B">
                        <w:rPr>
                          <w:rFonts w:ascii="Arial" w:hAnsi="宋体" w:hint="eastAsia"/>
                          <w:color w:val="auto"/>
                          <w:sz w:val="18"/>
                          <w:szCs w:val="18"/>
                          <w:lang w:eastAsia="zh-CN"/>
                        </w:rPr>
                        <w:t>（功能</w:t>
                      </w:r>
                      <w:r w:rsidRPr="00BF355B">
                        <w:rPr>
                          <w:rFonts w:ascii="Arial" w:hAnsi="宋体" w:hint="eastAsia"/>
                          <w:color w:val="auto"/>
                          <w:sz w:val="18"/>
                          <w:szCs w:val="18"/>
                          <w:lang w:eastAsia="zh-CN"/>
                        </w:rPr>
                        <w:t>function</w:t>
                      </w:r>
                      <w:r w:rsidRPr="00BF355B">
                        <w:rPr>
                          <w:rFonts w:ascii="Arial" w:hAnsi="宋体" w:hint="eastAsia"/>
                          <w:color w:val="auto"/>
                          <w:sz w:val="18"/>
                          <w:szCs w:val="18"/>
                          <w:lang w:eastAsia="zh-CN"/>
                        </w:rPr>
                        <w:t>分析法）—系统</w:t>
                      </w:r>
                    </w:p>
                    <w:p w14:paraId="6BCF115F"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练习：公司的战略分解图</w:t>
                      </w:r>
                    </w:p>
                    <w:p w14:paraId="01DA5CD5"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PAST</w:t>
                      </w:r>
                      <w:r w:rsidRPr="00BF355B">
                        <w:rPr>
                          <w:rFonts w:ascii="Arial" w:hAnsi="宋体" w:hint="eastAsia"/>
                          <w:color w:val="auto"/>
                          <w:sz w:val="18"/>
                          <w:szCs w:val="18"/>
                          <w:lang w:eastAsia="zh-CN"/>
                        </w:rPr>
                        <w:t>（流程</w:t>
                      </w:r>
                      <w:r w:rsidRPr="00BF355B">
                        <w:rPr>
                          <w:rFonts w:ascii="Arial" w:hAnsi="宋体" w:hint="eastAsia"/>
                          <w:color w:val="auto"/>
                          <w:sz w:val="18"/>
                          <w:szCs w:val="18"/>
                          <w:lang w:eastAsia="zh-CN"/>
                        </w:rPr>
                        <w:t>process</w:t>
                      </w:r>
                      <w:r w:rsidRPr="00BF355B">
                        <w:rPr>
                          <w:rFonts w:ascii="Arial" w:hAnsi="宋体" w:hint="eastAsia"/>
                          <w:color w:val="auto"/>
                          <w:sz w:val="18"/>
                          <w:szCs w:val="18"/>
                          <w:lang w:eastAsia="zh-CN"/>
                        </w:rPr>
                        <w:t>分析法）</w:t>
                      </w:r>
                      <w:r w:rsidRPr="00BF355B">
                        <w:rPr>
                          <w:rFonts w:ascii="Arial" w:hAnsi="宋体" w:hint="eastAsia"/>
                          <w:color w:val="auto"/>
                          <w:sz w:val="18"/>
                          <w:szCs w:val="18"/>
                          <w:lang w:eastAsia="zh-CN"/>
                        </w:rPr>
                        <w:t xml:space="preserve"> </w:t>
                      </w:r>
                      <w:r w:rsidRPr="00BF355B">
                        <w:rPr>
                          <w:rFonts w:ascii="Arial" w:hAnsi="宋体" w:hint="eastAsia"/>
                          <w:color w:val="auto"/>
                          <w:sz w:val="18"/>
                          <w:szCs w:val="18"/>
                          <w:lang w:eastAsia="zh-CN"/>
                        </w:rPr>
                        <w:t>—流程</w:t>
                      </w:r>
                    </w:p>
                    <w:p w14:paraId="3127F979"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练习：本部门核心流程分解</w:t>
                      </w:r>
                    </w:p>
                    <w:p w14:paraId="659A633C"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什么是</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w:t>
                      </w:r>
                    </w:p>
                    <w:p w14:paraId="6EDDE231" w14:textId="77777777" w:rsidR="00552478"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法与其它方法的差别与优势</w:t>
                      </w:r>
                    </w:p>
                    <w:p w14:paraId="513B5322" w14:textId="260A58C5" w:rsidR="00552478" w:rsidRPr="00552478" w:rsidRDefault="00BA0B61" w:rsidP="00BA0B61">
                      <w:pPr>
                        <w:pStyle w:val="ab"/>
                        <w:widowControl w:val="0"/>
                        <w:numPr>
                          <w:ilvl w:val="0"/>
                          <w:numId w:val="7"/>
                        </w:numPr>
                        <w:spacing w:line="360" w:lineRule="exact"/>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w:t>
                      </w:r>
                      <w:r>
                        <w:rPr>
                          <w:rFonts w:ascii="黑体" w:eastAsia="黑体" w:hAnsi="黑体" w:hint="eastAsia"/>
                          <w:b/>
                          <w:color w:val="17365D" w:themeColor="text2" w:themeShade="BF"/>
                          <w:sz w:val="21"/>
                          <w:szCs w:val="21"/>
                          <w:lang w:val="zh-CN" w:eastAsia="zh-CN"/>
                        </w:rPr>
                        <w:t>二</w:t>
                      </w:r>
                      <w:r w:rsidRPr="00BA0B61">
                        <w:rPr>
                          <w:rFonts w:ascii="黑体" w:eastAsia="黑体" w:hAnsi="黑体" w:hint="eastAsia"/>
                          <w:b/>
                          <w:color w:val="17365D" w:themeColor="text2" w:themeShade="BF"/>
                          <w:sz w:val="21"/>
                          <w:szCs w:val="21"/>
                          <w:lang w:val="zh-CN" w:eastAsia="zh-CN"/>
                        </w:rPr>
                        <w:t>：5K</w:t>
                      </w:r>
                      <w:r w:rsidR="00E35CFB">
                        <w:rPr>
                          <w:rFonts w:ascii="黑体" w:eastAsia="黑体" w:hAnsi="黑体" w:hint="eastAsia"/>
                          <w:b/>
                          <w:color w:val="17365D" w:themeColor="text2" w:themeShade="BF"/>
                          <w:sz w:val="21"/>
                          <w:szCs w:val="21"/>
                          <w:lang w:val="zh-CN" w:eastAsia="zh-CN"/>
                        </w:rPr>
                        <w:t>法提炼KPI的七个</w:t>
                      </w:r>
                      <w:r w:rsidRPr="00BA0B61">
                        <w:rPr>
                          <w:rFonts w:ascii="黑体" w:eastAsia="黑体" w:hAnsi="黑体" w:hint="eastAsia"/>
                          <w:b/>
                          <w:color w:val="17365D" w:themeColor="text2" w:themeShade="BF"/>
                          <w:sz w:val="21"/>
                          <w:szCs w:val="21"/>
                          <w:lang w:val="zh-CN" w:eastAsia="zh-CN"/>
                        </w:rPr>
                        <w:t>步骤与</w:t>
                      </w:r>
                      <w:r w:rsidR="00E35CFB">
                        <w:rPr>
                          <w:rFonts w:ascii="黑体" w:eastAsia="黑体" w:hAnsi="黑体" w:hint="eastAsia"/>
                          <w:b/>
                          <w:color w:val="17365D" w:themeColor="text2" w:themeShade="BF"/>
                          <w:sz w:val="21"/>
                          <w:szCs w:val="21"/>
                          <w:lang w:val="zh-CN" w:eastAsia="zh-CN"/>
                        </w:rPr>
                        <w:t>核心</w:t>
                      </w:r>
                      <w:r w:rsidRPr="00BA0B61">
                        <w:rPr>
                          <w:rFonts w:ascii="黑体" w:eastAsia="黑体" w:hAnsi="黑体" w:hint="eastAsia"/>
                          <w:b/>
                          <w:color w:val="17365D" w:themeColor="text2" w:themeShade="BF"/>
                          <w:sz w:val="21"/>
                          <w:szCs w:val="21"/>
                          <w:lang w:val="zh-CN" w:eastAsia="zh-CN"/>
                        </w:rPr>
                        <w:t>工具</w:t>
                      </w:r>
                      <w:r>
                        <w:rPr>
                          <w:rFonts w:ascii="黑体" w:eastAsia="黑体" w:hAnsi="黑体" w:hint="eastAsia"/>
                          <w:b/>
                          <w:color w:val="17365D" w:themeColor="text2" w:themeShade="BF"/>
                          <w:sz w:val="21"/>
                          <w:szCs w:val="21"/>
                          <w:lang w:val="zh-CN" w:eastAsia="zh-CN"/>
                        </w:rPr>
                        <w:t>（</w:t>
                      </w:r>
                      <w:r w:rsidR="002F5B8D">
                        <w:rPr>
                          <w:rFonts w:ascii="黑体" w:eastAsia="黑体" w:hAnsi="黑体"/>
                          <w:b/>
                          <w:color w:val="17365D" w:themeColor="text2" w:themeShade="BF"/>
                          <w:sz w:val="21"/>
                          <w:szCs w:val="21"/>
                          <w:lang w:val="zh-CN" w:eastAsia="zh-CN"/>
                        </w:rPr>
                        <w:t>2</w:t>
                      </w:r>
                      <w:r>
                        <w:rPr>
                          <w:rFonts w:ascii="黑体" w:eastAsia="黑体" w:hAnsi="黑体" w:hint="eastAsia"/>
                          <w:b/>
                          <w:color w:val="17365D" w:themeColor="text2" w:themeShade="BF"/>
                          <w:sz w:val="21"/>
                          <w:szCs w:val="21"/>
                          <w:lang w:val="zh-CN" w:eastAsia="zh-CN"/>
                        </w:rPr>
                        <w:t>小时）</w:t>
                      </w:r>
                    </w:p>
                    <w:p w14:paraId="6BF11764"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w:t>
                      </w:r>
                      <w:proofErr w:type="gramStart"/>
                      <w:r w:rsidRPr="00BF355B">
                        <w:rPr>
                          <w:rFonts w:ascii="Arial" w:hAnsi="宋体" w:hint="eastAsia"/>
                          <w:color w:val="auto"/>
                          <w:sz w:val="18"/>
                          <w:szCs w:val="18"/>
                          <w:lang w:eastAsia="zh-CN"/>
                        </w:rPr>
                        <w:t>一</w:t>
                      </w:r>
                      <w:proofErr w:type="gramEnd"/>
                      <w:r w:rsidRPr="00BF355B">
                        <w:rPr>
                          <w:rFonts w:ascii="Arial" w:hAnsi="宋体" w:hint="eastAsia"/>
                          <w:color w:val="auto"/>
                          <w:sz w:val="18"/>
                          <w:szCs w:val="18"/>
                          <w:lang w:eastAsia="zh-CN"/>
                        </w:rPr>
                        <w:t>：企业经营战略及业务重点的梳理</w:t>
                      </w:r>
                    </w:p>
                    <w:p w14:paraId="1B1B4194"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步骤二：明确企业总体战略目标与企业级关键绩效指标</w:t>
                      </w:r>
                    </w:p>
                    <w:p w14:paraId="7FAF941E"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步骤三：梳理流程并建立公司、部门、岗位职能、职责与流程之间的关系</w:t>
                      </w:r>
                    </w:p>
                    <w:p w14:paraId="0DD23C6F"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步骤四：结合企业核心业务流程、部门职能将企业级关键绩效指标分解至部门</w:t>
                      </w:r>
                    </w:p>
                    <w:p w14:paraId="556539C7"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步骤五：通过对部门职能、岗位职责、内部核心业务流程的梳理分解出岗位关键绩效指标</w:t>
                      </w:r>
                    </w:p>
                    <w:p w14:paraId="27665DC3"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步骤六：根据梳理出来的岗位关键绩效指标建立各部门、各岗位关键绩效指标库</w:t>
                      </w:r>
                    </w:p>
                    <w:p w14:paraId="1D27CCD8" w14:textId="77777777" w:rsidR="00BA0B61"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步骤七：形成关键绩效指标体系</w:t>
                      </w:r>
                    </w:p>
                    <w:p w14:paraId="1AEA4D7E" w14:textId="77777777" w:rsidR="00552478" w:rsidRPr="00BF355B" w:rsidRDefault="00BA0B61" w:rsidP="00BA0B61">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工具分享：</w:t>
                      </w: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法关联表格的使用</w:t>
                      </w:r>
                    </w:p>
                    <w:p w14:paraId="29AB9824" w14:textId="77777777" w:rsidR="00BA0B61" w:rsidRDefault="00BA0B61" w:rsidP="00BA0B61">
                      <w:pPr>
                        <w:pStyle w:val="ab"/>
                        <w:widowControl w:val="0"/>
                        <w:numPr>
                          <w:ilvl w:val="0"/>
                          <w:numId w:val="7"/>
                        </w:numPr>
                        <w:spacing w:line="360" w:lineRule="exact"/>
                        <w:ind w:firstLineChars="0"/>
                        <w:rPr>
                          <w:rFonts w:ascii="黑体" w:eastAsia="黑体" w:hAnsi="黑体"/>
                          <w:b/>
                          <w:color w:val="17365D" w:themeColor="text2" w:themeShade="BF"/>
                          <w:sz w:val="21"/>
                          <w:szCs w:val="21"/>
                          <w:lang w:val="zh-CN" w:eastAsia="zh-CN"/>
                        </w:rPr>
                      </w:pPr>
                      <w:r w:rsidRPr="00BA0B61">
                        <w:rPr>
                          <w:rFonts w:ascii="黑体" w:eastAsia="黑体" w:hAnsi="黑体" w:hint="eastAsia"/>
                          <w:b/>
                          <w:color w:val="17365D" w:themeColor="text2" w:themeShade="BF"/>
                          <w:sz w:val="21"/>
                          <w:szCs w:val="21"/>
                          <w:lang w:val="zh-CN" w:eastAsia="zh-CN"/>
                        </w:rPr>
                        <w:t>单元三：课堂实战练习-5K法现场练习</w:t>
                      </w:r>
                      <w:r>
                        <w:rPr>
                          <w:rFonts w:ascii="黑体" w:eastAsia="黑体" w:hAnsi="黑体" w:hint="eastAsia"/>
                          <w:b/>
                          <w:color w:val="17365D" w:themeColor="text2" w:themeShade="BF"/>
                          <w:sz w:val="21"/>
                          <w:szCs w:val="21"/>
                          <w:lang w:val="zh-CN" w:eastAsia="zh-CN"/>
                        </w:rPr>
                        <w:t>（1小时）</w:t>
                      </w:r>
                    </w:p>
                    <w:p w14:paraId="36F86DDA" w14:textId="77777777" w:rsidR="00BA0B61" w:rsidRPr="00BF355B" w:rsidRDefault="00BA0B61" w:rsidP="00BF1E66">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法基本资料建立及指导</w:t>
                      </w:r>
                    </w:p>
                    <w:p w14:paraId="739B16B0" w14:textId="77777777" w:rsidR="00BA0B61" w:rsidRPr="00BF355B" w:rsidRDefault="00BF1E66" w:rsidP="00BF1E66">
                      <w:pPr>
                        <w:widowControl w:val="0"/>
                        <w:numPr>
                          <w:ilvl w:val="1"/>
                          <w:numId w:val="4"/>
                        </w:numPr>
                        <w:tabs>
                          <w:tab w:val="clear" w:pos="1440"/>
                          <w:tab w:val="left" w:pos="284"/>
                          <w:tab w:val="num" w:pos="851"/>
                        </w:tabs>
                        <w:spacing w:line="320" w:lineRule="exact"/>
                        <w:ind w:hanging="1014"/>
                        <w:rPr>
                          <w:rFonts w:ascii="Arial" w:hAnsi="宋体"/>
                          <w:color w:val="auto"/>
                          <w:sz w:val="18"/>
                          <w:szCs w:val="18"/>
                          <w:lang w:eastAsia="zh-CN"/>
                        </w:rPr>
                      </w:pPr>
                      <w:r w:rsidRPr="00BF355B">
                        <w:rPr>
                          <w:rFonts w:ascii="Arial" w:hAnsi="宋体" w:hint="eastAsia"/>
                          <w:color w:val="auto"/>
                          <w:sz w:val="18"/>
                          <w:szCs w:val="18"/>
                          <w:lang w:eastAsia="zh-CN"/>
                        </w:rPr>
                        <w:t>5K</w:t>
                      </w:r>
                      <w:r w:rsidRPr="00BF355B">
                        <w:rPr>
                          <w:rFonts w:ascii="Arial" w:hAnsi="宋体" w:hint="eastAsia"/>
                          <w:color w:val="auto"/>
                          <w:sz w:val="18"/>
                          <w:szCs w:val="18"/>
                          <w:lang w:eastAsia="zh-CN"/>
                        </w:rPr>
                        <w:t>法现场提炼操作训练及指导</w:t>
                      </w:r>
                    </w:p>
                  </w:txbxContent>
                </v:textbox>
                <w10:wrap anchory="page"/>
              </v:shape>
            </w:pict>
          </mc:Fallback>
        </mc:AlternateContent>
      </w:r>
      <w:r w:rsidR="00BF1E66">
        <w:rPr>
          <w:noProof/>
          <w:lang w:eastAsia="zh-CN"/>
        </w:rPr>
        <mc:AlternateContent>
          <mc:Choice Requires="wps">
            <w:drawing>
              <wp:anchor distT="36576" distB="36576" distL="36576" distR="36576" simplePos="0" relativeHeight="251666432" behindDoc="0" locked="0" layoutInCell="1" allowOverlap="1" wp14:anchorId="63F0B59E" wp14:editId="24744BE9">
                <wp:simplePos x="0" y="0"/>
                <wp:positionH relativeFrom="column">
                  <wp:posOffset>1981200</wp:posOffset>
                </wp:positionH>
                <wp:positionV relativeFrom="page">
                  <wp:posOffset>4476750</wp:posOffset>
                </wp:positionV>
                <wp:extent cx="5143500" cy="704850"/>
                <wp:effectExtent l="0" t="0" r="0" b="0"/>
                <wp:wrapNone/>
                <wp:docPr id="79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7048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E8E3DA7" w14:textId="77777777" w:rsidR="00BA0B61" w:rsidRPr="00BA0B61" w:rsidRDefault="00BA0B61" w:rsidP="00BA0B61">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sidRPr="00552478">
                              <w:rPr>
                                <w:rFonts w:ascii="黑体" w:eastAsia="黑体" w:hAnsi="黑体" w:hint="eastAsia"/>
                                <w:b/>
                                <w:color w:val="17365D" w:themeColor="text2" w:themeShade="BF"/>
                                <w:sz w:val="21"/>
                                <w:szCs w:val="21"/>
                                <w:lang w:val="zh-CN" w:eastAsia="zh-CN"/>
                              </w:rPr>
                              <w:t>深度研讨：</w:t>
                            </w:r>
                            <w:r>
                              <w:rPr>
                                <w:rFonts w:ascii="黑体" w:eastAsia="黑体" w:hAnsi="黑体" w:hint="eastAsia"/>
                                <w:b/>
                                <w:color w:val="17365D" w:themeColor="text2" w:themeShade="BF"/>
                                <w:sz w:val="21"/>
                                <w:szCs w:val="21"/>
                                <w:lang w:val="zh-CN" w:eastAsia="zh-CN"/>
                              </w:rPr>
                              <w:t>目标管理与KPI是什么关系？</w:t>
                            </w:r>
                            <w:r w:rsidRPr="00552478">
                              <w:rPr>
                                <w:rFonts w:ascii="黑体" w:eastAsia="黑体" w:hAnsi="黑体" w:hint="eastAsia"/>
                                <w:b/>
                                <w:color w:val="17365D" w:themeColor="text2" w:themeShade="BF"/>
                                <w:sz w:val="21"/>
                                <w:szCs w:val="21"/>
                                <w:lang w:val="zh-CN" w:eastAsia="zh-CN"/>
                              </w:rPr>
                              <w:t>（0.5小时）</w:t>
                            </w:r>
                          </w:p>
                          <w:p w14:paraId="31E025E8" w14:textId="77777777" w:rsidR="00BA0B61" w:rsidRPr="00CC2F2D" w:rsidRDefault="00BA0B61" w:rsidP="00BA0B61">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Pr>
                                <w:rFonts w:ascii="黑体" w:eastAsia="黑体" w:hAnsi="黑体" w:hint="eastAsia"/>
                                <w:b/>
                                <w:color w:val="17365D" w:themeColor="text2" w:themeShade="BF"/>
                                <w:sz w:val="21"/>
                                <w:szCs w:val="21"/>
                                <w:lang w:val="zh-CN" w:eastAsia="zh-CN"/>
                              </w:rPr>
                              <w:t>现场交流：关键绩效指标提炼与分解的难点在哪里？（0.5小时）</w:t>
                            </w:r>
                          </w:p>
                          <w:p w14:paraId="7F1B0108" w14:textId="77777777" w:rsidR="00BA0B61" w:rsidRDefault="00BA0B61">
                            <w:pPr>
                              <w:rPr>
                                <w:lang w:eastAsia="zh-C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F0B59E" id="_x0000_s1052" type="#_x0000_t202" style="position:absolute;margin-left:156pt;margin-top:352.5pt;width:405pt;height:55.5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" filled="f" fillcolor="#fffffe" stroked="f" strokecolor="#212120" insetpen="t">
                <v:textbox inset="2.88pt,2.88pt,2.88pt,2.88pt">
                  <w:txbxContent>
                    <w:p w14:paraId="7E8E3DA7" w14:textId="77777777" w:rsidR="00BA0B61" w:rsidRPr="00BA0B61" w:rsidRDefault="00BA0B61" w:rsidP="00BA0B61">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sidRPr="00552478">
                        <w:rPr>
                          <w:rFonts w:ascii="黑体" w:eastAsia="黑体" w:hAnsi="黑体" w:hint="eastAsia"/>
                          <w:b/>
                          <w:color w:val="17365D" w:themeColor="text2" w:themeShade="BF"/>
                          <w:sz w:val="21"/>
                          <w:szCs w:val="21"/>
                          <w:lang w:val="zh-CN" w:eastAsia="zh-CN"/>
                        </w:rPr>
                        <w:t>深度研讨：</w:t>
                      </w:r>
                      <w:r>
                        <w:rPr>
                          <w:rFonts w:ascii="黑体" w:eastAsia="黑体" w:hAnsi="黑体" w:hint="eastAsia"/>
                          <w:b/>
                          <w:color w:val="17365D" w:themeColor="text2" w:themeShade="BF"/>
                          <w:sz w:val="21"/>
                          <w:szCs w:val="21"/>
                          <w:lang w:val="zh-CN" w:eastAsia="zh-CN"/>
                        </w:rPr>
                        <w:t>目标管理与KPI是什么关系？</w:t>
                      </w:r>
                      <w:r w:rsidRPr="00552478">
                        <w:rPr>
                          <w:rFonts w:ascii="黑体" w:eastAsia="黑体" w:hAnsi="黑体" w:hint="eastAsia"/>
                          <w:b/>
                          <w:color w:val="17365D" w:themeColor="text2" w:themeShade="BF"/>
                          <w:sz w:val="21"/>
                          <w:szCs w:val="21"/>
                          <w:lang w:val="zh-CN" w:eastAsia="zh-CN"/>
                        </w:rPr>
                        <w:t>（0.5小时）</w:t>
                      </w:r>
                    </w:p>
                    <w:p w14:paraId="31E025E8" w14:textId="77777777" w:rsidR="00BA0B61" w:rsidRPr="00CC2F2D" w:rsidRDefault="00BA0B61" w:rsidP="00BA0B61">
                      <w:pPr>
                        <w:pStyle w:val="ab"/>
                        <w:widowControl w:val="0"/>
                        <w:numPr>
                          <w:ilvl w:val="0"/>
                          <w:numId w:val="7"/>
                        </w:numPr>
                        <w:spacing w:line="480" w:lineRule="exact"/>
                        <w:ind w:firstLineChars="0"/>
                        <w:rPr>
                          <w:rFonts w:ascii="黑体" w:eastAsia="黑体" w:hAnsi="黑体" w:cs="Arial"/>
                          <w:b/>
                          <w:color w:val="2E3640"/>
                          <w:w w:val="90"/>
                          <w:sz w:val="21"/>
                          <w:szCs w:val="21"/>
                          <w:lang w:val="en" w:eastAsia="zh-CN"/>
                        </w:rPr>
                      </w:pPr>
                      <w:r>
                        <w:rPr>
                          <w:rFonts w:ascii="黑体" w:eastAsia="黑体" w:hAnsi="黑体" w:hint="eastAsia"/>
                          <w:b/>
                          <w:color w:val="17365D" w:themeColor="text2" w:themeShade="BF"/>
                          <w:sz w:val="21"/>
                          <w:szCs w:val="21"/>
                          <w:lang w:val="zh-CN" w:eastAsia="zh-CN"/>
                        </w:rPr>
                        <w:t>现场交流：关键绩效指标提炼与分解的难点在哪里？（0.5小时）</w:t>
                      </w:r>
                    </w:p>
                    <w:p w14:paraId="7F1B0108" w14:textId="77777777" w:rsidR="00BA0B61" w:rsidRDefault="00BA0B61">
                      <w:pPr>
                        <w:rPr>
                          <w:lang w:eastAsia="zh-CN"/>
                        </w:rPr>
                      </w:pPr>
                    </w:p>
                  </w:txbxContent>
                </v:textbox>
                <w10:wrap anchory="page"/>
              </v:shape>
            </w:pict>
          </mc:Fallback>
        </mc:AlternateContent>
      </w:r>
      <w:r w:rsidR="00BF1E66" w:rsidRPr="00EC76C6">
        <w:rPr>
          <w:noProof/>
          <w:lang w:eastAsia="zh-CN"/>
        </w:rPr>
        <mc:AlternateContent>
          <mc:Choice Requires="wps">
            <w:drawing>
              <wp:anchor distT="36576" distB="36576" distL="36576" distR="36576" simplePos="0" relativeHeight="251665408" behindDoc="0" locked="0" layoutInCell="1" allowOverlap="1" wp14:anchorId="1C90F77F" wp14:editId="0073926A">
                <wp:simplePos x="0" y="0"/>
                <wp:positionH relativeFrom="column">
                  <wp:posOffset>4600575</wp:posOffset>
                </wp:positionH>
                <wp:positionV relativeFrom="page">
                  <wp:posOffset>2581275</wp:posOffset>
                </wp:positionV>
                <wp:extent cx="2705735" cy="1676400"/>
                <wp:effectExtent l="0" t="0" r="0" b="0"/>
                <wp:wrapNone/>
                <wp:docPr id="78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735" cy="16764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3A88BEC" w14:textId="77777777" w:rsidR="00540A47" w:rsidRP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40A47">
                              <w:rPr>
                                <w:rFonts w:ascii="Arial" w:hAnsi="宋体" w:hint="eastAsia"/>
                                <w:color w:val="2E3640"/>
                                <w:lang w:val="zh-CN" w:eastAsia="zh-CN"/>
                              </w:rPr>
                              <w:t>学习和掌握关键绩效指标的内涵和作用</w:t>
                            </w:r>
                            <w:r>
                              <w:rPr>
                                <w:rFonts w:ascii="Arial" w:hAnsi="宋体" w:hint="eastAsia"/>
                                <w:color w:val="2E3640"/>
                                <w:lang w:val="zh-CN" w:eastAsia="zh-CN"/>
                              </w:rPr>
                              <w:t>；</w:t>
                            </w:r>
                          </w:p>
                          <w:p w14:paraId="740C98D3" w14:textId="77777777" w:rsidR="00540A47" w:rsidRP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40A47">
                              <w:rPr>
                                <w:rFonts w:ascii="Arial" w:hAnsi="宋体" w:hint="eastAsia"/>
                                <w:color w:val="2E3640"/>
                                <w:lang w:val="zh-CN" w:eastAsia="zh-CN"/>
                              </w:rPr>
                              <w:t>掌握和学会提炼提炼三级关键绩效指标的“</w:t>
                            </w:r>
                            <w:r w:rsidRPr="00540A47">
                              <w:rPr>
                                <w:rFonts w:ascii="Arial" w:hAnsi="宋体" w:hint="eastAsia"/>
                                <w:color w:val="2E3640"/>
                                <w:lang w:val="zh-CN" w:eastAsia="zh-CN"/>
                              </w:rPr>
                              <w:t>5K</w:t>
                            </w:r>
                            <w:r w:rsidRPr="00540A47">
                              <w:rPr>
                                <w:rFonts w:ascii="Arial" w:hAnsi="宋体" w:hint="eastAsia"/>
                                <w:color w:val="2E3640"/>
                                <w:lang w:val="zh-CN" w:eastAsia="zh-CN"/>
                              </w:rPr>
                              <w:t>法”</w:t>
                            </w:r>
                            <w:r>
                              <w:rPr>
                                <w:rFonts w:ascii="Arial" w:hAnsi="宋体" w:hint="eastAsia"/>
                                <w:color w:val="2E3640"/>
                                <w:lang w:val="zh-CN" w:eastAsia="zh-CN"/>
                              </w:rPr>
                              <w:t>；</w:t>
                            </w:r>
                          </w:p>
                          <w:p w14:paraId="224FCA6B" w14:textId="77777777" w:rsidR="00EC76C6" w:rsidRDefault="00540A47" w:rsidP="00540A47">
                            <w:pPr>
                              <w:pStyle w:val="ab"/>
                              <w:widowControl w:val="0"/>
                              <w:numPr>
                                <w:ilvl w:val="0"/>
                                <w:numId w:val="9"/>
                              </w:numPr>
                              <w:spacing w:line="480" w:lineRule="auto"/>
                              <w:ind w:firstLineChars="0"/>
                              <w:rPr>
                                <w:rFonts w:ascii="Arial" w:hAnsi="宋体"/>
                                <w:color w:val="2E3640"/>
                                <w:lang w:val="zh-CN" w:eastAsia="zh-CN"/>
                              </w:rPr>
                            </w:pPr>
                            <w:r>
                              <w:rPr>
                                <w:rFonts w:ascii="Arial" w:hAnsi="宋体" w:hint="eastAsia"/>
                                <w:color w:val="2E3640"/>
                                <w:lang w:val="zh-CN" w:eastAsia="zh-CN"/>
                              </w:rPr>
                              <w:t>学习</w:t>
                            </w:r>
                            <w:r w:rsidRPr="00540A47">
                              <w:rPr>
                                <w:rFonts w:ascii="Arial" w:hAnsi="宋体" w:hint="eastAsia"/>
                                <w:color w:val="2E3640"/>
                                <w:lang w:val="zh-CN" w:eastAsia="zh-CN"/>
                              </w:rPr>
                              <w:t>如何建立适当的关键绩效指标体系</w:t>
                            </w:r>
                            <w:r>
                              <w:rPr>
                                <w:rFonts w:ascii="Arial" w:hAnsi="宋体" w:hint="eastAsia"/>
                                <w:color w:val="2E3640"/>
                                <w:lang w:val="zh-CN" w:eastAsia="zh-CN"/>
                              </w:rPr>
                              <w:t>；</w:t>
                            </w:r>
                          </w:p>
                          <w:p w14:paraId="6A1536C5"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Pr>
                                <w:rFonts w:ascii="Arial" w:hAnsi="宋体" w:hint="eastAsia"/>
                                <w:color w:val="2E3640"/>
                                <w:lang w:val="zh-CN" w:eastAsia="zh-CN"/>
                              </w:rPr>
                              <w:t>掌握</w:t>
                            </w:r>
                            <w:r>
                              <w:rPr>
                                <w:rFonts w:ascii="Arial" w:hAnsi="宋体" w:hint="eastAsia"/>
                                <w:color w:val="2E3640"/>
                                <w:lang w:val="zh-CN" w:eastAsia="zh-CN"/>
                              </w:rPr>
                              <w:t>KPI</w:t>
                            </w:r>
                            <w:r>
                              <w:rPr>
                                <w:rFonts w:ascii="Arial" w:hAnsi="宋体" w:hint="eastAsia"/>
                                <w:color w:val="2E3640"/>
                                <w:lang w:val="zh-CN" w:eastAsia="zh-CN"/>
                              </w:rPr>
                              <w:t>与工作计划的分解与关系。</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90F77F" id="_x0000_s1053" type="#_x0000_t202" style="position:absolute;margin-left:362.25pt;margin-top:203.25pt;width:213.05pt;height:132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" filled="f" fillcolor="#fffffe" stroked="f" strokecolor="#212120" insetpen="t">
                <v:textbox inset="2.88pt,2.88pt,2.88pt,2.88pt">
                  <w:txbxContent>
                    <w:p w14:paraId="03A88BEC" w14:textId="77777777" w:rsidR="00540A47" w:rsidRP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40A47">
                        <w:rPr>
                          <w:rFonts w:ascii="Arial" w:hAnsi="宋体" w:hint="eastAsia"/>
                          <w:color w:val="2E3640"/>
                          <w:lang w:val="zh-CN" w:eastAsia="zh-CN"/>
                        </w:rPr>
                        <w:t>学习和掌握关键绩效指标的内涵和作用</w:t>
                      </w:r>
                      <w:r>
                        <w:rPr>
                          <w:rFonts w:ascii="Arial" w:hAnsi="宋体" w:hint="eastAsia"/>
                          <w:color w:val="2E3640"/>
                          <w:lang w:val="zh-CN" w:eastAsia="zh-CN"/>
                        </w:rPr>
                        <w:t>；</w:t>
                      </w:r>
                    </w:p>
                    <w:p w14:paraId="740C98D3" w14:textId="77777777" w:rsidR="00540A47" w:rsidRPr="00540A47" w:rsidRDefault="00540A47" w:rsidP="00540A47">
                      <w:pPr>
                        <w:pStyle w:val="ab"/>
                        <w:widowControl w:val="0"/>
                        <w:numPr>
                          <w:ilvl w:val="0"/>
                          <w:numId w:val="9"/>
                        </w:numPr>
                        <w:spacing w:line="480" w:lineRule="auto"/>
                        <w:ind w:firstLineChars="0"/>
                        <w:rPr>
                          <w:rFonts w:ascii="Arial" w:hAnsi="宋体"/>
                          <w:color w:val="2E3640"/>
                          <w:lang w:val="zh-CN" w:eastAsia="zh-CN"/>
                        </w:rPr>
                      </w:pPr>
                      <w:r w:rsidRPr="00540A47">
                        <w:rPr>
                          <w:rFonts w:ascii="Arial" w:hAnsi="宋体" w:hint="eastAsia"/>
                          <w:color w:val="2E3640"/>
                          <w:lang w:val="zh-CN" w:eastAsia="zh-CN"/>
                        </w:rPr>
                        <w:t>掌握和学会提炼提炼三级关键绩效指标的“</w:t>
                      </w:r>
                      <w:r w:rsidRPr="00540A47">
                        <w:rPr>
                          <w:rFonts w:ascii="Arial" w:hAnsi="宋体" w:hint="eastAsia"/>
                          <w:color w:val="2E3640"/>
                          <w:lang w:val="zh-CN" w:eastAsia="zh-CN"/>
                        </w:rPr>
                        <w:t>5K</w:t>
                      </w:r>
                      <w:r w:rsidRPr="00540A47">
                        <w:rPr>
                          <w:rFonts w:ascii="Arial" w:hAnsi="宋体" w:hint="eastAsia"/>
                          <w:color w:val="2E3640"/>
                          <w:lang w:val="zh-CN" w:eastAsia="zh-CN"/>
                        </w:rPr>
                        <w:t>法”</w:t>
                      </w:r>
                      <w:r>
                        <w:rPr>
                          <w:rFonts w:ascii="Arial" w:hAnsi="宋体" w:hint="eastAsia"/>
                          <w:color w:val="2E3640"/>
                          <w:lang w:val="zh-CN" w:eastAsia="zh-CN"/>
                        </w:rPr>
                        <w:t>；</w:t>
                      </w:r>
                    </w:p>
                    <w:p w14:paraId="224FCA6B" w14:textId="77777777" w:rsidR="00EC76C6" w:rsidRDefault="00540A47" w:rsidP="00540A47">
                      <w:pPr>
                        <w:pStyle w:val="ab"/>
                        <w:widowControl w:val="0"/>
                        <w:numPr>
                          <w:ilvl w:val="0"/>
                          <w:numId w:val="9"/>
                        </w:numPr>
                        <w:spacing w:line="480" w:lineRule="auto"/>
                        <w:ind w:firstLineChars="0"/>
                        <w:rPr>
                          <w:rFonts w:ascii="Arial" w:hAnsi="宋体"/>
                          <w:color w:val="2E3640"/>
                          <w:lang w:val="zh-CN" w:eastAsia="zh-CN"/>
                        </w:rPr>
                      </w:pPr>
                      <w:r>
                        <w:rPr>
                          <w:rFonts w:ascii="Arial" w:hAnsi="宋体" w:hint="eastAsia"/>
                          <w:color w:val="2E3640"/>
                          <w:lang w:val="zh-CN" w:eastAsia="zh-CN"/>
                        </w:rPr>
                        <w:t>学习</w:t>
                      </w:r>
                      <w:r w:rsidRPr="00540A47">
                        <w:rPr>
                          <w:rFonts w:ascii="Arial" w:hAnsi="宋体" w:hint="eastAsia"/>
                          <w:color w:val="2E3640"/>
                          <w:lang w:val="zh-CN" w:eastAsia="zh-CN"/>
                        </w:rPr>
                        <w:t>如何建立适当的关键绩效指标体系</w:t>
                      </w:r>
                      <w:r>
                        <w:rPr>
                          <w:rFonts w:ascii="Arial" w:hAnsi="宋体" w:hint="eastAsia"/>
                          <w:color w:val="2E3640"/>
                          <w:lang w:val="zh-CN" w:eastAsia="zh-CN"/>
                        </w:rPr>
                        <w:t>；</w:t>
                      </w:r>
                    </w:p>
                    <w:p w14:paraId="6A1536C5" w14:textId="77777777" w:rsidR="00540A47" w:rsidRPr="00552478" w:rsidRDefault="00540A47" w:rsidP="00540A47">
                      <w:pPr>
                        <w:pStyle w:val="ab"/>
                        <w:widowControl w:val="0"/>
                        <w:numPr>
                          <w:ilvl w:val="0"/>
                          <w:numId w:val="9"/>
                        </w:numPr>
                        <w:spacing w:line="480" w:lineRule="auto"/>
                        <w:ind w:firstLineChars="0"/>
                        <w:rPr>
                          <w:rFonts w:ascii="Arial" w:hAnsi="宋体"/>
                          <w:color w:val="2E3640"/>
                          <w:lang w:val="zh-CN" w:eastAsia="zh-CN"/>
                        </w:rPr>
                      </w:pPr>
                      <w:r>
                        <w:rPr>
                          <w:rFonts w:ascii="Arial" w:hAnsi="宋体" w:hint="eastAsia"/>
                          <w:color w:val="2E3640"/>
                          <w:lang w:val="zh-CN" w:eastAsia="zh-CN"/>
                        </w:rPr>
                        <w:t>掌握</w:t>
                      </w:r>
                      <w:r>
                        <w:rPr>
                          <w:rFonts w:ascii="Arial" w:hAnsi="宋体" w:hint="eastAsia"/>
                          <w:color w:val="2E3640"/>
                          <w:lang w:val="zh-CN" w:eastAsia="zh-CN"/>
                        </w:rPr>
                        <w:t>KPI</w:t>
                      </w:r>
                      <w:r>
                        <w:rPr>
                          <w:rFonts w:ascii="Arial" w:hAnsi="宋体" w:hint="eastAsia"/>
                          <w:color w:val="2E3640"/>
                          <w:lang w:val="zh-CN" w:eastAsia="zh-CN"/>
                        </w:rPr>
                        <w:t>与工作计划的分解与关系。</w:t>
                      </w:r>
                    </w:p>
                  </w:txbxContent>
                </v:textbox>
                <w10:wrap anchory="page"/>
              </v:shape>
            </w:pict>
          </mc:Fallback>
        </mc:AlternateContent>
      </w:r>
      <w:r w:rsidR="00BF1E66">
        <w:rPr>
          <w:noProof/>
          <w:lang w:eastAsia="zh-CN"/>
        </w:rPr>
        <w:drawing>
          <wp:anchor distT="0" distB="0" distL="114300" distR="114300" simplePos="0" relativeHeight="251668480" behindDoc="0" locked="0" layoutInCell="1" allowOverlap="1" wp14:anchorId="6CC4A6BA" wp14:editId="4F3D0C94">
            <wp:simplePos x="0" y="0"/>
            <wp:positionH relativeFrom="column">
              <wp:posOffset>1979930</wp:posOffset>
            </wp:positionH>
            <wp:positionV relativeFrom="paragraph">
              <wp:posOffset>2343150</wp:posOffset>
            </wp:positionV>
            <wp:extent cx="2533650" cy="1685925"/>
            <wp:effectExtent l="0" t="0" r="0" b="9525"/>
            <wp:wrapNone/>
            <wp:docPr id="747" name="图片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33650" cy="1685925"/>
                    </a:xfrm>
                    <a:prstGeom prst="rect">
                      <a:avLst/>
                    </a:prstGeom>
                    <a:noFill/>
                  </pic:spPr>
                </pic:pic>
              </a:graphicData>
            </a:graphic>
            <wp14:sizeRelH relativeFrom="margin">
              <wp14:pctWidth>0</wp14:pctWidth>
            </wp14:sizeRelH>
            <wp14:sizeRelV relativeFrom="margin">
              <wp14:pctHeight>0</wp14:pctHeight>
            </wp14:sizeRelV>
          </wp:anchor>
        </w:drawing>
      </w:r>
      <w:r w:rsidR="006208FC">
        <w:rPr>
          <w:noProof/>
          <w:color w:val="auto"/>
          <w:kern w:val="0"/>
          <w:sz w:val="24"/>
          <w:szCs w:val="24"/>
          <w:lang w:eastAsia="zh-CN"/>
        </w:rPr>
        <mc:AlternateContent>
          <mc:Choice Requires="wps">
            <w:drawing>
              <wp:anchor distT="36576" distB="36576" distL="36576" distR="36576" simplePos="0" relativeHeight="251726336" behindDoc="0" locked="0" layoutInCell="1" allowOverlap="1" wp14:anchorId="51A0B9CE" wp14:editId="72D7EC24">
                <wp:simplePos x="0" y="0"/>
                <wp:positionH relativeFrom="column">
                  <wp:posOffset>133350</wp:posOffset>
                </wp:positionH>
                <wp:positionV relativeFrom="page">
                  <wp:posOffset>2895600</wp:posOffset>
                </wp:positionV>
                <wp:extent cx="1485900" cy="6734175"/>
                <wp:effectExtent l="0" t="0" r="0" b="9525"/>
                <wp:wrapNone/>
                <wp:docPr id="78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7341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6E2EE1D" w14:textId="77777777" w:rsidR="00EC76C6" w:rsidRPr="00CA7351" w:rsidRDefault="00EC76C6" w:rsidP="00EC76C6">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4AD57D71" w14:textId="77777777" w:rsidR="00BA0B6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承担指标分解职责的公司老板及部门主管</w:t>
                            </w:r>
                            <w:r w:rsidR="00A6430B">
                              <w:rPr>
                                <w:rFonts w:ascii="Arial" w:hAnsi="宋体" w:hint="eastAsia"/>
                                <w:color w:val="FFFFFE"/>
                                <w:sz w:val="21"/>
                                <w:szCs w:val="21"/>
                                <w:lang w:val="zh-CN" w:eastAsia="zh-CN"/>
                              </w:rPr>
                              <w:t>；</w:t>
                            </w:r>
                          </w:p>
                          <w:p w14:paraId="7B3A26A6" w14:textId="77777777" w:rsidR="00EC76C6" w:rsidRPr="00CA735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HR</w:t>
                            </w:r>
                            <w:r>
                              <w:rPr>
                                <w:rFonts w:ascii="Arial" w:hAnsi="宋体" w:hint="eastAsia"/>
                                <w:color w:val="FFFFFE"/>
                                <w:sz w:val="21"/>
                                <w:szCs w:val="21"/>
                                <w:lang w:val="zh-CN" w:eastAsia="zh-CN"/>
                              </w:rPr>
                              <w:t>专业人员</w:t>
                            </w:r>
                            <w:r w:rsidR="00EC76C6">
                              <w:rPr>
                                <w:rFonts w:ascii="Arial" w:hAnsi="宋体" w:hint="eastAsia"/>
                                <w:color w:val="FFFFFE"/>
                                <w:sz w:val="21"/>
                                <w:szCs w:val="21"/>
                                <w:lang w:val="zh-CN" w:eastAsia="zh-CN"/>
                              </w:rPr>
                              <w:t>；</w:t>
                            </w:r>
                          </w:p>
                          <w:p w14:paraId="00E99CE7" w14:textId="77777777" w:rsidR="00EC76C6" w:rsidRPr="00CA735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部门绩效指标体系建立参与者</w:t>
                            </w:r>
                            <w:r w:rsidR="00EC76C6" w:rsidRPr="00CA7351">
                              <w:rPr>
                                <w:rFonts w:ascii="Arial" w:hAnsi="宋体" w:hint="eastAsia"/>
                                <w:color w:val="FFFFFE"/>
                                <w:sz w:val="21"/>
                                <w:szCs w:val="21"/>
                                <w:lang w:val="zh-CN" w:eastAsia="zh-CN"/>
                              </w:rPr>
                              <w:t>。</w:t>
                            </w:r>
                          </w:p>
                          <w:p w14:paraId="1D35014B" w14:textId="77777777" w:rsidR="00EC76C6" w:rsidRPr="00CA7351" w:rsidRDefault="00EC76C6" w:rsidP="00EC76C6">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157F56A4" w14:textId="77777777" w:rsidR="00EC76C6" w:rsidRPr="00CA7351" w:rsidRDefault="00EC76C6" w:rsidP="00EC76C6">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512B9FFD" w14:textId="5D26E1E3" w:rsidR="00EC76C6" w:rsidRPr="00354864" w:rsidRDefault="002F5B8D"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EC76C6" w:rsidRPr="00CA7351">
                              <w:rPr>
                                <w:rFonts w:ascii="Arial" w:hAnsi="宋体" w:hint="eastAsia"/>
                                <w:color w:val="FFFFFE"/>
                                <w:sz w:val="21"/>
                                <w:szCs w:val="21"/>
                                <w:lang w:val="zh-CN" w:eastAsia="zh-CN"/>
                              </w:rPr>
                              <w:t>小时。</w:t>
                            </w:r>
                          </w:p>
                          <w:p w14:paraId="11A59D45" w14:textId="77777777" w:rsidR="00EC76C6" w:rsidRDefault="00EC76C6" w:rsidP="00EC76C6">
                            <w:pPr>
                              <w:widowControl w:val="0"/>
                              <w:rPr>
                                <w:rFonts w:ascii="宋体" w:hAnsi="宋体"/>
                                <w:lang w:eastAsia="zh-CN"/>
                              </w:rPr>
                            </w:pPr>
                            <w:r>
                              <w:rPr>
                                <w:rFonts w:ascii="宋体" w:hAnsi="宋体" w:hint="eastAsia"/>
                                <w:lang w:eastAsia="zh-CN"/>
                              </w:rPr>
                              <w:t> </w:t>
                            </w:r>
                          </w:p>
                          <w:p w14:paraId="198F0E86" w14:textId="77777777" w:rsidR="00EC76C6" w:rsidRPr="00CA7351" w:rsidRDefault="00EC76C6" w:rsidP="00EC76C6">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202CF5D6" w14:textId="77777777" w:rsidR="00EC76C6" w:rsidRDefault="00EC76C6" w:rsidP="00EC76C6">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77DFCD55" w14:textId="77777777" w:rsidR="00EC76C6" w:rsidRDefault="00EC76C6" w:rsidP="00EC76C6">
                            <w:pPr>
                              <w:widowControl w:val="0"/>
                              <w:spacing w:line="320" w:lineRule="exact"/>
                              <w:rPr>
                                <w:rFonts w:ascii="Arial" w:hAnsi="宋体"/>
                                <w:color w:val="FFFFFE"/>
                                <w:sz w:val="21"/>
                                <w:szCs w:val="21"/>
                                <w:lang w:val="zh-CN" w:eastAsia="zh-CN"/>
                              </w:rPr>
                            </w:pPr>
                          </w:p>
                          <w:p w14:paraId="5FD537BA" w14:textId="77777777" w:rsidR="00EC76C6" w:rsidRDefault="00EC76C6" w:rsidP="00EC76C6">
                            <w:pPr>
                              <w:widowControl w:val="0"/>
                              <w:spacing w:line="320" w:lineRule="exact"/>
                              <w:rPr>
                                <w:rFonts w:ascii="Arial" w:hAnsi="宋体"/>
                                <w:color w:val="FFFFFE"/>
                                <w:sz w:val="21"/>
                                <w:szCs w:val="21"/>
                                <w:lang w:val="zh-CN" w:eastAsia="zh-CN"/>
                              </w:rPr>
                            </w:pPr>
                          </w:p>
                          <w:p w14:paraId="11C7D289"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39E47DD4"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DBC005D"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066BB2B"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02709C3"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74AE2699"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580BC2F7"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56435A91"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70F64889" w14:textId="77777777" w:rsidR="00B11749" w:rsidRDefault="00B11749" w:rsidP="00EC76C6">
                            <w:pPr>
                              <w:widowControl w:val="0"/>
                              <w:spacing w:line="320" w:lineRule="exact"/>
                              <w:rPr>
                                <w:rFonts w:ascii="Arial" w:hAnsi="Arial" w:cs="Arial"/>
                                <w:color w:val="FFFFFE"/>
                                <w:sz w:val="15"/>
                                <w:szCs w:val="15"/>
                                <w:shd w:val="pct15" w:color="auto" w:fill="FFFFFF"/>
                                <w:lang w:val="en" w:eastAsia="zh-CN"/>
                              </w:rPr>
                            </w:pPr>
                          </w:p>
                          <w:p w14:paraId="3349A422"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2B2A89A4"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369B3FC2" w14:textId="4C944850" w:rsidR="005363E1" w:rsidRPr="00354864" w:rsidRDefault="00EC76C6"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0B9CE" id="_x0000_s1054" type="#_x0000_t202" style="position:absolute;margin-left:10.5pt;margin-top:228pt;width:117pt;height:530.25pt;z-index:251726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" filled="f" fillcolor="#fffffe" stroked="f" strokecolor="#212120" insetpen="t">
                <v:textbox inset="2.88pt,2.88pt,2.88pt,2.88pt">
                  <w:txbxContent>
                    <w:p w14:paraId="06E2EE1D" w14:textId="77777777" w:rsidR="00EC76C6" w:rsidRPr="00CA7351" w:rsidRDefault="00EC76C6" w:rsidP="00EC76C6">
                      <w:pPr>
                        <w:widowControl w:val="0"/>
                        <w:spacing w:line="320" w:lineRule="exact"/>
                        <w:rPr>
                          <w:rFonts w:ascii="Arial" w:hAnsi="Arial" w:cs="Arial"/>
                          <w:b/>
                          <w:color w:val="FFFF00"/>
                          <w:w w:val="90"/>
                          <w:sz w:val="24"/>
                          <w:szCs w:val="24"/>
                          <w:lang w:eastAsia="zh-CN"/>
                        </w:rPr>
                      </w:pPr>
                      <w:r w:rsidRPr="00CA7351">
                        <w:rPr>
                          <w:rFonts w:ascii="Arial" w:hAnsi="Arial" w:cs="Arial" w:hint="eastAsia"/>
                          <w:b/>
                          <w:color w:val="FFFF00"/>
                          <w:spacing w:val="20"/>
                          <w:w w:val="90"/>
                          <w:sz w:val="24"/>
                          <w:szCs w:val="24"/>
                          <w:lang w:eastAsia="zh-CN"/>
                        </w:rPr>
                        <w:t>本课程对象：</w:t>
                      </w:r>
                    </w:p>
                    <w:p w14:paraId="4AD57D71" w14:textId="77777777" w:rsidR="00BA0B6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承担指标分解职责的公司老板及部门主管</w:t>
                      </w:r>
                      <w:r w:rsidR="00A6430B">
                        <w:rPr>
                          <w:rFonts w:ascii="Arial" w:hAnsi="宋体" w:hint="eastAsia"/>
                          <w:color w:val="FFFFFE"/>
                          <w:sz w:val="21"/>
                          <w:szCs w:val="21"/>
                          <w:lang w:val="zh-CN" w:eastAsia="zh-CN"/>
                        </w:rPr>
                        <w:t>；</w:t>
                      </w:r>
                    </w:p>
                    <w:p w14:paraId="7B3A26A6" w14:textId="77777777" w:rsidR="00EC76C6" w:rsidRPr="00CA735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HR</w:t>
                      </w:r>
                      <w:r>
                        <w:rPr>
                          <w:rFonts w:ascii="Arial" w:hAnsi="宋体" w:hint="eastAsia"/>
                          <w:color w:val="FFFFFE"/>
                          <w:sz w:val="21"/>
                          <w:szCs w:val="21"/>
                          <w:lang w:val="zh-CN" w:eastAsia="zh-CN"/>
                        </w:rPr>
                        <w:t>专业人员</w:t>
                      </w:r>
                      <w:r w:rsidR="00EC76C6">
                        <w:rPr>
                          <w:rFonts w:ascii="Arial" w:hAnsi="宋体" w:hint="eastAsia"/>
                          <w:color w:val="FFFFFE"/>
                          <w:sz w:val="21"/>
                          <w:szCs w:val="21"/>
                          <w:lang w:val="zh-CN" w:eastAsia="zh-CN"/>
                        </w:rPr>
                        <w:t>；</w:t>
                      </w:r>
                    </w:p>
                    <w:p w14:paraId="00E99CE7" w14:textId="77777777" w:rsidR="00EC76C6" w:rsidRPr="00CA7351" w:rsidRDefault="00BA0B61"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hint="eastAsia"/>
                          <w:color w:val="FFFFFE"/>
                          <w:sz w:val="21"/>
                          <w:szCs w:val="21"/>
                          <w:lang w:val="zh-CN" w:eastAsia="zh-CN"/>
                        </w:rPr>
                        <w:t>部门绩效指标体系建立参与者</w:t>
                      </w:r>
                      <w:r w:rsidR="00EC76C6" w:rsidRPr="00CA7351">
                        <w:rPr>
                          <w:rFonts w:ascii="Arial" w:hAnsi="宋体" w:hint="eastAsia"/>
                          <w:color w:val="FFFFFE"/>
                          <w:sz w:val="21"/>
                          <w:szCs w:val="21"/>
                          <w:lang w:val="zh-CN" w:eastAsia="zh-CN"/>
                        </w:rPr>
                        <w:t>。</w:t>
                      </w:r>
                    </w:p>
                    <w:p w14:paraId="1D35014B" w14:textId="77777777" w:rsidR="00EC76C6" w:rsidRPr="00CA7351" w:rsidRDefault="00EC76C6" w:rsidP="00EC76C6">
                      <w:pPr>
                        <w:widowControl w:val="0"/>
                        <w:spacing w:line="320" w:lineRule="exact"/>
                        <w:rPr>
                          <w:rFonts w:ascii="Arial" w:hAnsi="宋体"/>
                          <w:color w:val="FFFFFE"/>
                          <w:sz w:val="15"/>
                          <w:szCs w:val="15"/>
                          <w:lang w:val="zh-CN" w:eastAsia="zh-CN"/>
                        </w:rPr>
                      </w:pPr>
                      <w:r w:rsidRPr="00CA7351">
                        <w:rPr>
                          <w:rFonts w:ascii="Arial" w:hAnsi="宋体"/>
                          <w:color w:val="FFFFFE"/>
                          <w:sz w:val="15"/>
                          <w:szCs w:val="15"/>
                          <w:lang w:val="zh-CN" w:eastAsia="zh-CN"/>
                        </w:rPr>
                        <w:t> </w:t>
                      </w:r>
                    </w:p>
                    <w:p w14:paraId="157F56A4" w14:textId="77777777" w:rsidR="00EC76C6" w:rsidRPr="00CA7351" w:rsidRDefault="00EC76C6" w:rsidP="00EC76C6">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课程时数：</w:t>
                      </w:r>
                    </w:p>
                    <w:p w14:paraId="512B9FFD" w14:textId="5D26E1E3" w:rsidR="00EC76C6" w:rsidRPr="00354864" w:rsidRDefault="002F5B8D" w:rsidP="00EC76C6">
                      <w:pPr>
                        <w:pStyle w:val="ab"/>
                        <w:widowControl w:val="0"/>
                        <w:numPr>
                          <w:ilvl w:val="0"/>
                          <w:numId w:val="3"/>
                        </w:numPr>
                        <w:spacing w:line="320" w:lineRule="exact"/>
                        <w:ind w:firstLineChars="0"/>
                        <w:rPr>
                          <w:rFonts w:ascii="Arial" w:hAnsi="宋体"/>
                          <w:color w:val="FFFFFE"/>
                          <w:sz w:val="21"/>
                          <w:szCs w:val="21"/>
                          <w:lang w:val="zh-CN" w:eastAsia="zh-CN"/>
                        </w:rPr>
                      </w:pPr>
                      <w:r>
                        <w:rPr>
                          <w:rFonts w:ascii="Arial" w:hAnsi="宋体"/>
                          <w:color w:val="FFFFFE"/>
                          <w:sz w:val="21"/>
                          <w:szCs w:val="21"/>
                          <w:lang w:val="zh-CN" w:eastAsia="zh-CN"/>
                        </w:rPr>
                        <w:t>6</w:t>
                      </w:r>
                      <w:r w:rsidR="00EC76C6" w:rsidRPr="00CA7351">
                        <w:rPr>
                          <w:rFonts w:ascii="Arial" w:hAnsi="宋体" w:hint="eastAsia"/>
                          <w:color w:val="FFFFFE"/>
                          <w:sz w:val="21"/>
                          <w:szCs w:val="21"/>
                          <w:lang w:val="zh-CN" w:eastAsia="zh-CN"/>
                        </w:rPr>
                        <w:t>小时。</w:t>
                      </w:r>
                    </w:p>
                    <w:p w14:paraId="11A59D45" w14:textId="77777777" w:rsidR="00EC76C6" w:rsidRDefault="00EC76C6" w:rsidP="00EC76C6">
                      <w:pPr>
                        <w:widowControl w:val="0"/>
                        <w:rPr>
                          <w:rFonts w:ascii="宋体" w:hAnsi="宋体"/>
                          <w:lang w:eastAsia="zh-CN"/>
                        </w:rPr>
                      </w:pPr>
                      <w:r>
                        <w:rPr>
                          <w:rFonts w:ascii="宋体" w:hAnsi="宋体" w:hint="eastAsia"/>
                          <w:lang w:eastAsia="zh-CN"/>
                        </w:rPr>
                        <w:t> </w:t>
                      </w:r>
                    </w:p>
                    <w:p w14:paraId="198F0E86" w14:textId="77777777" w:rsidR="00EC76C6" w:rsidRPr="00CA7351" w:rsidRDefault="00EC76C6" w:rsidP="00EC76C6">
                      <w:pPr>
                        <w:widowControl w:val="0"/>
                        <w:spacing w:line="320" w:lineRule="exact"/>
                        <w:rPr>
                          <w:rFonts w:ascii="Arial" w:hAnsi="Arial" w:cs="Arial"/>
                          <w:b/>
                          <w:color w:val="FFFF00"/>
                          <w:spacing w:val="20"/>
                          <w:w w:val="90"/>
                          <w:sz w:val="24"/>
                          <w:szCs w:val="24"/>
                          <w:lang w:eastAsia="zh-CN"/>
                        </w:rPr>
                      </w:pPr>
                      <w:r w:rsidRPr="00CA7351">
                        <w:rPr>
                          <w:rFonts w:ascii="Arial" w:hAnsi="Arial" w:cs="Arial" w:hint="eastAsia"/>
                          <w:b/>
                          <w:color w:val="FFFF00"/>
                          <w:spacing w:val="20"/>
                          <w:w w:val="90"/>
                          <w:sz w:val="24"/>
                          <w:szCs w:val="24"/>
                          <w:lang w:eastAsia="zh-CN"/>
                        </w:rPr>
                        <w:t>授课方法：</w:t>
                      </w:r>
                    </w:p>
                    <w:p w14:paraId="202CF5D6" w14:textId="77777777" w:rsidR="00EC76C6" w:rsidRDefault="00EC76C6" w:rsidP="00EC76C6">
                      <w:pPr>
                        <w:pStyle w:val="ab"/>
                        <w:widowControl w:val="0"/>
                        <w:numPr>
                          <w:ilvl w:val="0"/>
                          <w:numId w:val="3"/>
                        </w:numPr>
                        <w:spacing w:line="320" w:lineRule="exact"/>
                        <w:ind w:firstLineChars="0"/>
                        <w:rPr>
                          <w:rFonts w:ascii="Arial" w:hAnsi="宋体"/>
                          <w:color w:val="FFFFFE"/>
                          <w:sz w:val="21"/>
                          <w:szCs w:val="21"/>
                          <w:lang w:val="zh-CN" w:eastAsia="zh-CN"/>
                        </w:rPr>
                      </w:pPr>
                      <w:r w:rsidRPr="00354864">
                        <w:rPr>
                          <w:rFonts w:ascii="Arial" w:hAnsi="宋体" w:hint="eastAsia"/>
                          <w:color w:val="FFFFFE"/>
                          <w:sz w:val="21"/>
                          <w:szCs w:val="21"/>
                          <w:lang w:val="zh-CN" w:eastAsia="zh-CN"/>
                        </w:rPr>
                        <w:t>深度讨论、现场交流、案例分析、视频研讨、观点分析。</w:t>
                      </w:r>
                    </w:p>
                    <w:p w14:paraId="77DFCD55" w14:textId="77777777" w:rsidR="00EC76C6" w:rsidRDefault="00EC76C6" w:rsidP="00EC76C6">
                      <w:pPr>
                        <w:widowControl w:val="0"/>
                        <w:spacing w:line="320" w:lineRule="exact"/>
                        <w:rPr>
                          <w:rFonts w:ascii="Arial" w:hAnsi="宋体"/>
                          <w:color w:val="FFFFFE"/>
                          <w:sz w:val="21"/>
                          <w:szCs w:val="21"/>
                          <w:lang w:val="zh-CN" w:eastAsia="zh-CN"/>
                        </w:rPr>
                      </w:pPr>
                    </w:p>
                    <w:p w14:paraId="5FD537BA" w14:textId="77777777" w:rsidR="00EC76C6" w:rsidRDefault="00EC76C6" w:rsidP="00EC76C6">
                      <w:pPr>
                        <w:widowControl w:val="0"/>
                        <w:spacing w:line="320" w:lineRule="exact"/>
                        <w:rPr>
                          <w:rFonts w:ascii="Arial" w:hAnsi="宋体"/>
                          <w:color w:val="FFFFFE"/>
                          <w:sz w:val="21"/>
                          <w:szCs w:val="21"/>
                          <w:lang w:val="zh-CN" w:eastAsia="zh-CN"/>
                        </w:rPr>
                      </w:pPr>
                    </w:p>
                    <w:p w14:paraId="11C7D289"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39E47DD4"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DBC005D"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066BB2B"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002709C3"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74AE2699"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580BC2F7" w14:textId="77777777" w:rsidR="002E56B5" w:rsidRDefault="002E56B5" w:rsidP="00EC76C6">
                      <w:pPr>
                        <w:widowControl w:val="0"/>
                        <w:spacing w:line="320" w:lineRule="exact"/>
                        <w:rPr>
                          <w:rFonts w:ascii="Arial" w:hAnsi="Arial" w:cs="Arial"/>
                          <w:color w:val="FFFFFE"/>
                          <w:sz w:val="15"/>
                          <w:szCs w:val="15"/>
                          <w:shd w:val="pct15" w:color="auto" w:fill="FFFFFF"/>
                          <w:lang w:val="en" w:eastAsia="zh-CN"/>
                        </w:rPr>
                      </w:pPr>
                    </w:p>
                    <w:p w14:paraId="56435A91"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70F64889" w14:textId="77777777" w:rsidR="00B11749" w:rsidRDefault="00B11749" w:rsidP="00EC76C6">
                      <w:pPr>
                        <w:widowControl w:val="0"/>
                        <w:spacing w:line="320" w:lineRule="exact"/>
                        <w:rPr>
                          <w:rFonts w:ascii="Arial" w:hAnsi="Arial" w:cs="Arial"/>
                          <w:color w:val="FFFFFE"/>
                          <w:sz w:val="15"/>
                          <w:szCs w:val="15"/>
                          <w:shd w:val="pct15" w:color="auto" w:fill="FFFFFF"/>
                          <w:lang w:val="en" w:eastAsia="zh-CN"/>
                        </w:rPr>
                      </w:pPr>
                    </w:p>
                    <w:p w14:paraId="3349A422"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2B2A89A4" w14:textId="77777777" w:rsidR="00EC76C6" w:rsidRDefault="00EC76C6" w:rsidP="00EC76C6">
                      <w:pPr>
                        <w:widowControl w:val="0"/>
                        <w:spacing w:line="320" w:lineRule="exact"/>
                        <w:rPr>
                          <w:rFonts w:ascii="Arial" w:hAnsi="Arial" w:cs="Arial"/>
                          <w:color w:val="FFFFFE"/>
                          <w:sz w:val="15"/>
                          <w:szCs w:val="15"/>
                          <w:shd w:val="pct15" w:color="auto" w:fill="FFFFFF"/>
                          <w:lang w:val="en" w:eastAsia="zh-CN"/>
                        </w:rPr>
                      </w:pPr>
                    </w:p>
                    <w:p w14:paraId="369B3FC2" w14:textId="4C944850" w:rsidR="005363E1" w:rsidRPr="00354864" w:rsidRDefault="00EC76C6" w:rsidP="0022509A">
                      <w:pPr>
                        <w:widowControl w:val="0"/>
                        <w:spacing w:line="320" w:lineRule="exact"/>
                        <w:jc w:val="center"/>
                        <w:rPr>
                          <w:rFonts w:ascii="Arial" w:hAnsi="宋体"/>
                          <w:b/>
                          <w:color w:val="FFFFFE"/>
                          <w:sz w:val="21"/>
                          <w:szCs w:val="21"/>
                          <w:lang w:val="zh-CN" w:eastAsia="zh-CN"/>
                        </w:rPr>
                      </w:pPr>
                      <w:r w:rsidRPr="00354864">
                        <w:rPr>
                          <w:rFonts w:ascii="Arial" w:hAnsi="宋体" w:hint="eastAsia"/>
                          <w:b/>
                          <w:color w:val="FFFFFE"/>
                          <w:sz w:val="21"/>
                          <w:szCs w:val="21"/>
                          <w:lang w:val="zh-CN" w:eastAsia="zh-CN"/>
                        </w:rPr>
                        <w:t>版权所有，请勿抄袭</w:t>
                      </w:r>
                    </w:p>
                  </w:txbxContent>
                </v:textbox>
                <w10:wrap anchory="page"/>
              </v:shape>
            </w:pict>
          </mc:Fallback>
        </mc:AlternateContent>
      </w:r>
      <w:r w:rsidR="00552478">
        <w:rPr>
          <w:noProof/>
          <w:lang w:eastAsia="zh-CN"/>
        </w:rPr>
        <mc:AlternateContent>
          <mc:Choice Requires="wps">
            <w:drawing>
              <wp:anchor distT="36576" distB="36576" distL="36576" distR="36576" simplePos="0" relativeHeight="251732480" behindDoc="0" locked="0" layoutInCell="1" allowOverlap="1" wp14:anchorId="3CFC8495" wp14:editId="3E771BC0">
                <wp:simplePos x="0" y="0"/>
                <wp:positionH relativeFrom="column">
                  <wp:posOffset>1962150</wp:posOffset>
                </wp:positionH>
                <wp:positionV relativeFrom="page">
                  <wp:posOffset>2009775</wp:posOffset>
                </wp:positionV>
                <wp:extent cx="5344160" cy="457200"/>
                <wp:effectExtent l="0" t="0" r="8890" b="0"/>
                <wp:wrapNone/>
                <wp:docPr id="79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416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64F18BE2" w14:textId="77777777" w:rsidR="00EC76C6" w:rsidRPr="00370F48" w:rsidRDefault="00552478" w:rsidP="00EC76C6">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540A47" w:rsidRPr="00540A47">
                              <w:rPr>
                                <w:rFonts w:ascii="Arial" w:hAnsi="宋体" w:hint="eastAsia"/>
                                <w:b/>
                                <w:color w:val="2E3640"/>
                                <w:w w:val="90"/>
                                <w:sz w:val="44"/>
                                <w:szCs w:val="44"/>
                                <w:lang w:val="zh-CN" w:eastAsia="zh-CN"/>
                              </w:rPr>
                              <w:t>从战略走向执行</w:t>
                            </w:r>
                            <w:r w:rsidR="00540A47">
                              <w:rPr>
                                <w:rFonts w:ascii="Arial" w:hAnsi="宋体" w:hint="eastAsia"/>
                                <w:b/>
                                <w:color w:val="2E3640"/>
                                <w:w w:val="90"/>
                                <w:sz w:val="44"/>
                                <w:szCs w:val="44"/>
                                <w:lang w:val="zh-CN" w:eastAsia="zh-CN"/>
                              </w:rPr>
                              <w:t>，让绩效与改进链接</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FC8495" id="_x0000_s1055" type="#_x0000_t202" style="position:absolute;margin-left:154.5pt;margin-top:158.25pt;width:420.8pt;height:36pt;z-index:251732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" filled="f" fillcolor="#fffffe" stroked="f" strokecolor="#212120" insetpen="t">
                <v:textbox inset="2.88pt,2.88pt,2.88pt,2.88pt">
                  <w:txbxContent>
                    <w:p w14:paraId="64F18BE2" w14:textId="77777777" w:rsidR="00EC76C6" w:rsidRPr="00370F48" w:rsidRDefault="00552478" w:rsidP="00EC76C6">
                      <w:pPr>
                        <w:widowControl w:val="0"/>
                        <w:spacing w:line="480" w:lineRule="exact"/>
                        <w:rPr>
                          <w:rFonts w:ascii="Arial" w:hAnsi="Arial" w:cs="Arial"/>
                          <w:b/>
                          <w:color w:val="2E3640"/>
                          <w:w w:val="90"/>
                          <w:sz w:val="44"/>
                          <w:szCs w:val="44"/>
                          <w:lang w:val="en" w:eastAsia="zh-CN"/>
                        </w:rPr>
                      </w:pPr>
                      <w:r w:rsidRPr="00552478">
                        <w:rPr>
                          <w:rFonts w:ascii="Arial" w:hAnsi="宋体" w:hint="eastAsia"/>
                          <w:b/>
                          <w:color w:val="C00000"/>
                          <w:w w:val="90"/>
                          <w:sz w:val="44"/>
                          <w:szCs w:val="44"/>
                          <w:lang w:val="zh-CN" w:eastAsia="zh-CN"/>
                        </w:rPr>
                        <w:t>关键词：</w:t>
                      </w:r>
                      <w:r w:rsidR="00540A47" w:rsidRPr="00540A47">
                        <w:rPr>
                          <w:rFonts w:ascii="Arial" w:hAnsi="宋体" w:hint="eastAsia"/>
                          <w:b/>
                          <w:color w:val="2E3640"/>
                          <w:w w:val="90"/>
                          <w:sz w:val="44"/>
                          <w:szCs w:val="44"/>
                          <w:lang w:val="zh-CN" w:eastAsia="zh-CN"/>
                        </w:rPr>
                        <w:t>从战略走向执行</w:t>
                      </w:r>
                      <w:r w:rsidR="00540A47">
                        <w:rPr>
                          <w:rFonts w:ascii="Arial" w:hAnsi="宋体" w:hint="eastAsia"/>
                          <w:b/>
                          <w:color w:val="2E3640"/>
                          <w:w w:val="90"/>
                          <w:sz w:val="44"/>
                          <w:szCs w:val="44"/>
                          <w:lang w:val="zh-CN" w:eastAsia="zh-CN"/>
                        </w:rPr>
                        <w:t>，让绩效与改进链接</w:t>
                      </w:r>
                    </w:p>
                  </w:txbxContent>
                </v:textbox>
                <w10:wrap anchory="page"/>
              </v:shape>
            </w:pict>
          </mc:Fallback>
        </mc:AlternateContent>
      </w:r>
      <w:r w:rsidR="00A65095">
        <w:rPr>
          <w:noProof/>
          <w:lang w:eastAsia="zh-CN"/>
        </w:rPr>
        <mc:AlternateContent>
          <mc:Choice Requires="wps">
            <w:drawing>
              <wp:anchor distT="0" distB="0" distL="114300" distR="114300" simplePos="0" relativeHeight="251678208" behindDoc="0" locked="0" layoutInCell="1" allowOverlap="1" wp14:anchorId="7A70637F" wp14:editId="44A5FBAB">
                <wp:simplePos x="0" y="0"/>
                <wp:positionH relativeFrom="column">
                  <wp:posOffset>0</wp:posOffset>
                </wp:positionH>
                <wp:positionV relativeFrom="page">
                  <wp:posOffset>1160780</wp:posOffset>
                </wp:positionV>
                <wp:extent cx="7306310" cy="744855"/>
                <wp:effectExtent l="9525" t="8255" r="8890" b="8890"/>
                <wp:wrapNone/>
                <wp:docPr id="29"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E5222C" id="Freeform 57" o:spid="_x0000_s1026" style="position:absolute;left:0;text-align:left;margin-left:0;margin-top:91.4pt;width:575.3pt;height:58.6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" path="m2448,56c1822,1,929,,,248e" filled="f" fillcolor="#fffffe" strokecolor="#efb32f" strokeweight=".5pt">
                <v:stroke joinstyle="miter"/>
                <v:shadow color="#8c8682"/>
                <v:path arrowok="t" o:connecttype="custom" o:connectlocs="7306310,168193;0,744855" o:connectangles="0,0"/>
                <w10:wrap anchory="page"/>
              </v:shape>
            </w:pict>
          </mc:Fallback>
        </mc:AlternateContent>
      </w:r>
      <w:r w:rsidR="00A65095">
        <w:rPr>
          <w:noProof/>
          <w:lang w:eastAsia="zh-CN"/>
        </w:rPr>
        <mc:AlternateContent>
          <mc:Choice Requires="wps">
            <w:drawing>
              <wp:anchor distT="0" distB="0" distL="114300" distR="114300" simplePos="0" relativeHeight="251677184" behindDoc="0" locked="0" layoutInCell="1" allowOverlap="1" wp14:anchorId="2EB4A4C4" wp14:editId="6321BE48">
                <wp:simplePos x="0" y="0"/>
                <wp:positionH relativeFrom="column">
                  <wp:posOffset>0</wp:posOffset>
                </wp:positionH>
                <wp:positionV relativeFrom="page">
                  <wp:posOffset>1271905</wp:posOffset>
                </wp:positionV>
                <wp:extent cx="7306310" cy="807720"/>
                <wp:effectExtent l="9525" t="5080" r="8890" b="6350"/>
                <wp:wrapNone/>
                <wp:docPr id="28"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807720"/>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5E046B" id="Freeform 56" o:spid="_x0000_s1026" style="position:absolute;left:0;text-align:left;margin-left:0;margin-top:100.15pt;width:575.3pt;height:63.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" path="m,269c927,9,1821,,2448,47e" filled="f" fillcolor="#fffffe" strokecolor="#fffffe" strokeweight=".5pt">
                <v:stroke joinstyle="miter"/>
                <v:shadow color="#8c8682"/>
                <v:path arrowok="t" o:connecttype="custom" o:connectlocs="0,807720;7306310,141126" o:connectangles="0,0"/>
                <w10:wrap anchory="page"/>
              </v:shape>
            </w:pict>
          </mc:Fallback>
        </mc:AlternateContent>
      </w:r>
      <w:r w:rsidR="00A65095">
        <w:rPr>
          <w:noProof/>
          <w:lang w:eastAsia="zh-CN"/>
        </w:rPr>
        <mc:AlternateContent>
          <mc:Choice Requires="wps">
            <w:drawing>
              <wp:anchor distT="0" distB="0" distL="114300" distR="114300" simplePos="0" relativeHeight="251676160" behindDoc="0" locked="0" layoutInCell="1" allowOverlap="1" wp14:anchorId="208DAA26" wp14:editId="75C52D0C">
                <wp:simplePos x="0" y="0"/>
                <wp:positionH relativeFrom="column">
                  <wp:posOffset>0</wp:posOffset>
                </wp:positionH>
                <wp:positionV relativeFrom="page">
                  <wp:posOffset>1329055</wp:posOffset>
                </wp:positionV>
                <wp:extent cx="7306310" cy="675640"/>
                <wp:effectExtent l="9525" t="5080" r="8890" b="5080"/>
                <wp:wrapNone/>
                <wp:docPr id="27" name="Freeform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675640"/>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069DA" id="Freeform 55" o:spid="_x0000_s1026" style="position:absolute;left:0;text-align:left;margin-left:0;margin-top:104.65pt;width:575.3pt;height:53.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" path="m,225c937,,1829,24,2448,93e" filled="f" fillcolor="#fffffe" strokecolor="#fffffe" strokeweight=".5pt">
                <v:stroke joinstyle="miter"/>
                <v:shadow color="#8c8682"/>
                <v:path arrowok="t" o:connecttype="custom" o:connectlocs="0,675640;7306310,279265" o:connectangles="0,0"/>
                <w10:wrap anchory="page"/>
              </v:shape>
            </w:pict>
          </mc:Fallback>
        </mc:AlternateContent>
      </w:r>
      <w:r w:rsidR="00A65095">
        <w:rPr>
          <w:noProof/>
          <w:lang w:eastAsia="zh-CN"/>
        </w:rPr>
        <mc:AlternateContent>
          <mc:Choice Requires="wps">
            <w:drawing>
              <wp:anchor distT="0" distB="0" distL="114300" distR="114300" simplePos="0" relativeHeight="251675136" behindDoc="0" locked="0" layoutInCell="1" allowOverlap="1" wp14:anchorId="285E1CDF" wp14:editId="3D866610">
                <wp:simplePos x="0" y="0"/>
                <wp:positionH relativeFrom="column">
                  <wp:posOffset>1771650</wp:posOffset>
                </wp:positionH>
                <wp:positionV relativeFrom="page">
                  <wp:posOffset>228600</wp:posOffset>
                </wp:positionV>
                <wp:extent cx="5543550" cy="1480820"/>
                <wp:effectExtent l="0" t="0" r="0" b="5080"/>
                <wp:wrapNone/>
                <wp:docPr id="26"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3550" cy="1480820"/>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gradFill rotWithShape="1">
                          <a:gsLst>
                            <a:gs pos="0">
                              <a:srgbClr val="E43B2F"/>
                            </a:gs>
                            <a:gs pos="100000">
                              <a:srgbClr val="EF792F"/>
                            </a:gs>
                          </a:gsLst>
                          <a:lin ang="5400000" scaled="1"/>
                        </a:gra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txbx>
                        <w:txbxContent>
                          <w:p w14:paraId="36F43211" w14:textId="77777777" w:rsidR="0023347A" w:rsidRPr="00540A47" w:rsidRDefault="0023347A" w:rsidP="00540A47">
                            <w:pPr>
                              <w:spacing w:line="560" w:lineRule="exact"/>
                              <w:jc w:val="center"/>
                              <w:rPr>
                                <w:rFonts w:ascii="华文行楷" w:eastAsia="华文行楷" w:hAnsi="华文中宋"/>
                                <w:color w:val="C6D9F1" w:themeColor="text2" w:themeTint="33"/>
                                <w:sz w:val="56"/>
                                <w:szCs w:val="56"/>
                                <w:lang w:eastAsia="zh-CN"/>
                              </w:rPr>
                            </w:pPr>
                            <w:r w:rsidRPr="0023347A">
                              <w:rPr>
                                <w:rFonts w:ascii="Arial Unicode MS" w:eastAsia="Arial Unicode MS" w:hAnsi="Arial Unicode MS" w:cs="Arial Unicode MS" w:hint="eastAsia"/>
                                <w:color w:val="C6D9F1" w:themeColor="text2" w:themeTint="33"/>
                                <w:sz w:val="56"/>
                                <w:szCs w:val="56"/>
                                <w:lang w:eastAsia="zh-CN"/>
                              </w:rPr>
                              <w:t>H</w:t>
                            </w:r>
                            <w:r w:rsidR="00540A47">
                              <w:rPr>
                                <w:rFonts w:ascii="Arial Unicode MS" w:eastAsia="Arial Unicode MS" w:hAnsi="Arial Unicode MS" w:cs="Arial Unicode MS" w:hint="eastAsia"/>
                                <w:color w:val="C6D9F1" w:themeColor="text2" w:themeTint="33"/>
                                <w:sz w:val="56"/>
                                <w:szCs w:val="56"/>
                                <w:lang w:eastAsia="zh-CN"/>
                              </w:rPr>
                              <w:t>PI</w:t>
                            </w:r>
                            <w:r w:rsidRPr="00540A47">
                              <w:rPr>
                                <w:rFonts w:ascii="Arial Unicode MS" w:eastAsia="Arial Unicode MS" w:hAnsi="Arial Unicode MS" w:cs="Arial Unicode MS" w:hint="eastAsia"/>
                                <w:color w:val="C6D9F1" w:themeColor="text2" w:themeTint="33"/>
                                <w:sz w:val="56"/>
                                <w:szCs w:val="56"/>
                                <w:lang w:eastAsia="zh-CN"/>
                              </w:rPr>
                              <w:t>：</w:t>
                            </w:r>
                            <w:r w:rsidR="00540A47" w:rsidRPr="00540A47">
                              <w:rPr>
                                <w:rFonts w:ascii="华文行楷" w:eastAsia="华文行楷" w:hAnsi="华文中宋" w:hint="eastAsia"/>
                                <w:color w:val="C6D9F1" w:themeColor="text2" w:themeTint="33"/>
                                <w:sz w:val="56"/>
                                <w:szCs w:val="56"/>
                                <w:lang w:eastAsia="zh-CN"/>
                              </w:rPr>
                              <w:t>关键绩效指标</w:t>
                            </w:r>
                            <w:r w:rsidR="00540A47" w:rsidRPr="00540A47">
                              <w:rPr>
                                <w:rFonts w:ascii="Arial Unicode MS" w:eastAsia="Arial Unicode MS" w:hAnsi="Arial Unicode MS" w:cs="Arial Unicode MS" w:hint="eastAsia"/>
                                <w:color w:val="C6D9F1" w:themeColor="text2" w:themeTint="33"/>
                                <w:sz w:val="56"/>
                                <w:szCs w:val="56"/>
                                <w:lang w:eastAsia="zh-CN"/>
                              </w:rPr>
                              <w:t>KPI</w:t>
                            </w:r>
                            <w:r w:rsidR="00540A47" w:rsidRPr="00540A47">
                              <w:rPr>
                                <w:rFonts w:ascii="华文行楷" w:eastAsia="华文行楷" w:hAnsi="华文中宋" w:hint="eastAsia"/>
                                <w:color w:val="C6D9F1" w:themeColor="text2" w:themeTint="33"/>
                                <w:sz w:val="56"/>
                                <w:szCs w:val="56"/>
                                <w:lang w:eastAsia="zh-CN"/>
                              </w:rPr>
                              <w:t>建立之</w:t>
                            </w:r>
                            <w:r w:rsidR="00540A47" w:rsidRPr="00540A47">
                              <w:rPr>
                                <w:rFonts w:ascii="Arial Unicode MS" w:eastAsia="Arial Unicode MS" w:hAnsi="Arial Unicode MS" w:cs="Arial Unicode MS" w:hint="eastAsia"/>
                                <w:color w:val="C6D9F1" w:themeColor="text2" w:themeTint="33"/>
                                <w:sz w:val="56"/>
                                <w:szCs w:val="56"/>
                                <w:lang w:eastAsia="zh-CN"/>
                              </w:rPr>
                              <w:t>5K</w:t>
                            </w:r>
                            <w:r w:rsidR="00540A47" w:rsidRPr="00540A47">
                              <w:rPr>
                                <w:rFonts w:ascii="华文行楷" w:eastAsia="华文行楷" w:hAnsi="华文中宋" w:hint="eastAsia"/>
                                <w:color w:val="C6D9F1" w:themeColor="text2" w:themeTint="33"/>
                                <w:sz w:val="56"/>
                                <w:szCs w:val="56"/>
                                <w:lang w:eastAsia="zh-CN"/>
                              </w:rPr>
                              <w:t>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5E1CDF" id="_x0000_s1056" style="position:absolute;margin-left:139.5pt;margin-top:18pt;width:436.5pt;height:116.6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" adj="-11796480,,5400" path="m,c,493,,493,,493,736,359,1422,369,1944,417,1944,,1944,,1944,l,xe" fillcolor="#e43b2f" stroked="f" strokecolor="#212120">
                <v:fill color2="#ef792f" rotate="t" focus="100%" type="gradient"/>
                <v:stroke joinstyle="round"/>
                <v:shadow color="#8c8682"/>
                <v:formulas/>
                <v:path arrowok="t" o:connecttype="custom" o:connectlocs="0,0;0,1480820;5543550,1252539;5543550,0;0,0" o:connectangles="0,0,0,0,0" textboxrect="0,0,1944,493"/>
                <v:textbox>
                  <w:txbxContent>
                    <w:p w14:paraId="36F43211" w14:textId="77777777" w:rsidR="0023347A" w:rsidRPr="00540A47" w:rsidRDefault="0023347A" w:rsidP="00540A47">
                      <w:pPr>
                        <w:spacing w:line="560" w:lineRule="exact"/>
                        <w:jc w:val="center"/>
                        <w:rPr>
                          <w:rFonts w:ascii="华文行楷" w:eastAsia="华文行楷" w:hAnsi="华文中宋"/>
                          <w:color w:val="C6D9F1" w:themeColor="text2" w:themeTint="33"/>
                          <w:sz w:val="56"/>
                          <w:szCs w:val="56"/>
                          <w:lang w:eastAsia="zh-CN"/>
                        </w:rPr>
                      </w:pPr>
                      <w:r w:rsidRPr="0023347A">
                        <w:rPr>
                          <w:rFonts w:ascii="Arial Unicode MS" w:eastAsia="Arial Unicode MS" w:hAnsi="Arial Unicode MS" w:cs="Arial Unicode MS" w:hint="eastAsia"/>
                          <w:color w:val="C6D9F1" w:themeColor="text2" w:themeTint="33"/>
                          <w:sz w:val="56"/>
                          <w:szCs w:val="56"/>
                          <w:lang w:eastAsia="zh-CN"/>
                        </w:rPr>
                        <w:t>H</w:t>
                      </w:r>
                      <w:r w:rsidR="00540A47">
                        <w:rPr>
                          <w:rFonts w:ascii="Arial Unicode MS" w:eastAsia="Arial Unicode MS" w:hAnsi="Arial Unicode MS" w:cs="Arial Unicode MS" w:hint="eastAsia"/>
                          <w:color w:val="C6D9F1" w:themeColor="text2" w:themeTint="33"/>
                          <w:sz w:val="56"/>
                          <w:szCs w:val="56"/>
                          <w:lang w:eastAsia="zh-CN"/>
                        </w:rPr>
                        <w:t>PI</w:t>
                      </w:r>
                      <w:r w:rsidRPr="00540A47">
                        <w:rPr>
                          <w:rFonts w:ascii="Arial Unicode MS" w:eastAsia="Arial Unicode MS" w:hAnsi="Arial Unicode MS" w:cs="Arial Unicode MS" w:hint="eastAsia"/>
                          <w:color w:val="C6D9F1" w:themeColor="text2" w:themeTint="33"/>
                          <w:sz w:val="56"/>
                          <w:szCs w:val="56"/>
                          <w:lang w:eastAsia="zh-CN"/>
                        </w:rPr>
                        <w:t>：</w:t>
                      </w:r>
                      <w:r w:rsidR="00540A47" w:rsidRPr="00540A47">
                        <w:rPr>
                          <w:rFonts w:ascii="华文行楷" w:eastAsia="华文行楷" w:hAnsi="华文中宋" w:hint="eastAsia"/>
                          <w:color w:val="C6D9F1" w:themeColor="text2" w:themeTint="33"/>
                          <w:sz w:val="56"/>
                          <w:szCs w:val="56"/>
                          <w:lang w:eastAsia="zh-CN"/>
                        </w:rPr>
                        <w:t>关键绩效指标</w:t>
                      </w:r>
                      <w:r w:rsidR="00540A47" w:rsidRPr="00540A47">
                        <w:rPr>
                          <w:rFonts w:ascii="Arial Unicode MS" w:eastAsia="Arial Unicode MS" w:hAnsi="Arial Unicode MS" w:cs="Arial Unicode MS" w:hint="eastAsia"/>
                          <w:color w:val="C6D9F1" w:themeColor="text2" w:themeTint="33"/>
                          <w:sz w:val="56"/>
                          <w:szCs w:val="56"/>
                          <w:lang w:eastAsia="zh-CN"/>
                        </w:rPr>
                        <w:t>KPI</w:t>
                      </w:r>
                      <w:r w:rsidR="00540A47" w:rsidRPr="00540A47">
                        <w:rPr>
                          <w:rFonts w:ascii="华文行楷" w:eastAsia="华文行楷" w:hAnsi="华文中宋" w:hint="eastAsia"/>
                          <w:color w:val="C6D9F1" w:themeColor="text2" w:themeTint="33"/>
                          <w:sz w:val="56"/>
                          <w:szCs w:val="56"/>
                          <w:lang w:eastAsia="zh-CN"/>
                        </w:rPr>
                        <w:t>建立之</w:t>
                      </w:r>
                      <w:r w:rsidR="00540A47" w:rsidRPr="00540A47">
                        <w:rPr>
                          <w:rFonts w:ascii="Arial Unicode MS" w:eastAsia="Arial Unicode MS" w:hAnsi="Arial Unicode MS" w:cs="Arial Unicode MS" w:hint="eastAsia"/>
                          <w:color w:val="C6D9F1" w:themeColor="text2" w:themeTint="33"/>
                          <w:sz w:val="56"/>
                          <w:szCs w:val="56"/>
                          <w:lang w:eastAsia="zh-CN"/>
                        </w:rPr>
                        <w:t>5K</w:t>
                      </w:r>
                      <w:r w:rsidR="00540A47" w:rsidRPr="00540A47">
                        <w:rPr>
                          <w:rFonts w:ascii="华文行楷" w:eastAsia="华文行楷" w:hAnsi="华文中宋" w:hint="eastAsia"/>
                          <w:color w:val="C6D9F1" w:themeColor="text2" w:themeTint="33"/>
                          <w:sz w:val="56"/>
                          <w:szCs w:val="56"/>
                          <w:lang w:eastAsia="zh-CN"/>
                        </w:rPr>
                        <w:t>法</w:t>
                      </w:r>
                    </w:p>
                  </w:txbxContent>
                </v:textbox>
                <w10:wrap anchory="page"/>
              </v:shape>
            </w:pict>
          </mc:Fallback>
        </mc:AlternateContent>
      </w:r>
      <w:r w:rsidR="00A65095">
        <w:rPr>
          <w:noProof/>
          <w:lang w:eastAsia="zh-CN"/>
        </w:rPr>
        <mc:AlternateContent>
          <mc:Choice Requires="wps">
            <w:drawing>
              <wp:anchor distT="36576" distB="36576" distL="36576" distR="36576" simplePos="0" relativeHeight="251656704" behindDoc="0" locked="0" layoutInCell="1" allowOverlap="1" wp14:anchorId="68063F7D" wp14:editId="52BE89C8">
                <wp:simplePos x="0" y="0"/>
                <wp:positionH relativeFrom="column">
                  <wp:posOffset>0</wp:posOffset>
                </wp:positionH>
                <wp:positionV relativeFrom="page">
                  <wp:posOffset>228600</wp:posOffset>
                </wp:positionV>
                <wp:extent cx="1771650" cy="9601200"/>
                <wp:effectExtent l="0" t="0" r="0" b="0"/>
                <wp:wrapNone/>
                <wp:docPr id="3"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960120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0429CE" id="Rectangle 30" o:spid="_x0000_s1026" style="position:absolute;left:0;text-align:left;margin-left:0;margin-top:18pt;width:139.5pt;height:756pt;z-index:251656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" fillcolor="#2e3640" stroked="f" strokecolor="#212120" insetpen="t">
                <v:shadow color="#dcd6d4"/>
                <v:textbox inset="2.88pt,2.88pt,2.88pt,2.88pt"/>
                <w10:wrap anchory="page"/>
              </v:rect>
            </w:pict>
          </mc:Fallback>
        </mc:AlternateContent>
      </w:r>
      <w:r w:rsidR="00A65095">
        <w:rPr>
          <w:noProof/>
          <w:lang w:eastAsia="zh-CN"/>
        </w:rPr>
        <mc:AlternateContent>
          <mc:Choice Requires="wps">
            <w:drawing>
              <wp:anchor distT="0" distB="0" distL="114300" distR="114300" simplePos="0" relativeHeight="251680256" behindDoc="0" locked="0" layoutInCell="1" allowOverlap="1" wp14:anchorId="72B8A2A8" wp14:editId="3045018A">
                <wp:simplePos x="0" y="0"/>
                <wp:positionH relativeFrom="column">
                  <wp:posOffset>0</wp:posOffset>
                </wp:positionH>
                <wp:positionV relativeFrom="page">
                  <wp:posOffset>1388745</wp:posOffset>
                </wp:positionV>
                <wp:extent cx="7306310" cy="744855"/>
                <wp:effectExtent l="9525" t="7620" r="8890" b="9525"/>
                <wp:wrapNone/>
                <wp:docPr id="2"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4485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EB573D" id="Freeform 59" o:spid="_x0000_s1026" style="position:absolute;left:0;text-align:left;margin-left:0;margin-top:109.35pt;width:575.3pt;height:58.6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" path="m,248c929,,1821,1,2448,55e" filled="f" fillcolor="#fffffe" strokecolor="#efb32f" strokeweight=".5pt">
                <v:stroke joinstyle="miter"/>
                <v:shadow color="#8c8682"/>
                <v:path arrowok="t" o:connecttype="custom" o:connectlocs="0,744855;7306310,165190" o:connectangles="0,0"/>
                <w10:wrap anchory="page"/>
              </v:shape>
            </w:pict>
          </mc:Fallback>
        </mc:AlternateContent>
      </w:r>
      <w:r w:rsidR="00A65095">
        <w:rPr>
          <w:noProof/>
          <w:lang w:eastAsia="zh-CN"/>
        </w:rPr>
        <mc:AlternateContent>
          <mc:Choice Requires="wps">
            <w:drawing>
              <wp:anchor distT="0" distB="0" distL="114300" distR="114300" simplePos="0" relativeHeight="251679232" behindDoc="0" locked="0" layoutInCell="1" allowOverlap="1" wp14:anchorId="6258E45F" wp14:editId="073DF72B">
                <wp:simplePos x="0" y="0"/>
                <wp:positionH relativeFrom="column">
                  <wp:posOffset>0</wp:posOffset>
                </wp:positionH>
                <wp:positionV relativeFrom="page">
                  <wp:posOffset>1271905</wp:posOffset>
                </wp:positionV>
                <wp:extent cx="7306310" cy="738505"/>
                <wp:effectExtent l="9525" t="5080" r="8890" b="8890"/>
                <wp:wrapNone/>
                <wp:docPr id="1"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6310" cy="73850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9BA43" id="Freeform 58" o:spid="_x0000_s1026" style="position:absolute;left:0;text-align:left;margin-left:0;margin-top:100.15pt;width:575.3pt;height:58.1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" path="m,246c930,,1822,3,2448,59e" filled="f" fillcolor="#fffffe" strokecolor="#fffffe" strokeweight=".5pt">
                <v:stroke joinstyle="miter"/>
                <v:shadow color="#8c8682"/>
                <v:path arrowok="t" o:connecttype="custom" o:connectlocs="0,738505;7306310,177121" o:connectangles="0,0"/>
                <w10:wrap anchory="page"/>
              </v:shape>
            </w:pict>
          </mc:Fallback>
        </mc:AlternateContent>
      </w:r>
    </w:p>
    <w:sectPr w:rsidR="005F70E4" w:rsidSect="00E65CBA">
      <w:pgSz w:w="12240" w:h="15840" w:code="1"/>
      <w:pgMar w:top="360" w:right="360" w:bottom="360" w:left="36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1E860" w14:textId="77777777" w:rsidR="00166E24" w:rsidRDefault="00166E24" w:rsidP="009D18CD">
      <w:r>
        <w:separator/>
      </w:r>
    </w:p>
  </w:endnote>
  <w:endnote w:type="continuationSeparator" w:id="0">
    <w:p w14:paraId="72D58A34" w14:textId="77777777" w:rsidR="00166E24" w:rsidRDefault="00166E24" w:rsidP="009D1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0A575" w14:textId="77777777" w:rsidR="00166E24" w:rsidRDefault="00166E24" w:rsidP="009D18CD">
      <w:r>
        <w:separator/>
      </w:r>
    </w:p>
  </w:footnote>
  <w:footnote w:type="continuationSeparator" w:id="0">
    <w:p w14:paraId="03EC1E2F" w14:textId="77777777" w:rsidR="00166E24" w:rsidRDefault="00166E24" w:rsidP="009D18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42931"/>
    <w:multiLevelType w:val="hybridMultilevel"/>
    <w:tmpl w:val="D5E66F9C"/>
    <w:lvl w:ilvl="0" w:tplc="266ECE6A">
      <w:start w:val="1"/>
      <w:numFmt w:val="bullet"/>
      <w:lvlText w:val="•"/>
      <w:lvlJc w:val="left"/>
      <w:pPr>
        <w:tabs>
          <w:tab w:val="num" w:pos="720"/>
        </w:tabs>
        <w:ind w:left="720" w:hanging="360"/>
      </w:pPr>
      <w:rPr>
        <w:rFonts w:ascii="Arial" w:hAnsi="Arial" w:hint="default"/>
      </w:rPr>
    </w:lvl>
    <w:lvl w:ilvl="1" w:tplc="72C2ECBA">
      <w:start w:val="1215"/>
      <w:numFmt w:val="bullet"/>
      <w:lvlText w:val="–"/>
      <w:lvlJc w:val="left"/>
      <w:pPr>
        <w:tabs>
          <w:tab w:val="num" w:pos="1440"/>
        </w:tabs>
        <w:ind w:left="1440" w:hanging="360"/>
      </w:pPr>
      <w:rPr>
        <w:rFonts w:ascii="Arial" w:hAnsi="Arial" w:hint="default"/>
      </w:rPr>
    </w:lvl>
    <w:lvl w:ilvl="2" w:tplc="38C666F0" w:tentative="1">
      <w:start w:val="1"/>
      <w:numFmt w:val="bullet"/>
      <w:lvlText w:val="•"/>
      <w:lvlJc w:val="left"/>
      <w:pPr>
        <w:tabs>
          <w:tab w:val="num" w:pos="2160"/>
        </w:tabs>
        <w:ind w:left="2160" w:hanging="360"/>
      </w:pPr>
      <w:rPr>
        <w:rFonts w:ascii="Arial" w:hAnsi="Arial" w:hint="default"/>
      </w:rPr>
    </w:lvl>
    <w:lvl w:ilvl="3" w:tplc="6C9884B2" w:tentative="1">
      <w:start w:val="1"/>
      <w:numFmt w:val="bullet"/>
      <w:lvlText w:val="•"/>
      <w:lvlJc w:val="left"/>
      <w:pPr>
        <w:tabs>
          <w:tab w:val="num" w:pos="2880"/>
        </w:tabs>
        <w:ind w:left="2880" w:hanging="360"/>
      </w:pPr>
      <w:rPr>
        <w:rFonts w:ascii="Arial" w:hAnsi="Arial" w:hint="default"/>
      </w:rPr>
    </w:lvl>
    <w:lvl w:ilvl="4" w:tplc="39689360" w:tentative="1">
      <w:start w:val="1"/>
      <w:numFmt w:val="bullet"/>
      <w:lvlText w:val="•"/>
      <w:lvlJc w:val="left"/>
      <w:pPr>
        <w:tabs>
          <w:tab w:val="num" w:pos="3600"/>
        </w:tabs>
        <w:ind w:left="3600" w:hanging="360"/>
      </w:pPr>
      <w:rPr>
        <w:rFonts w:ascii="Arial" w:hAnsi="Arial" w:hint="default"/>
      </w:rPr>
    </w:lvl>
    <w:lvl w:ilvl="5" w:tplc="32381520" w:tentative="1">
      <w:start w:val="1"/>
      <w:numFmt w:val="bullet"/>
      <w:lvlText w:val="•"/>
      <w:lvlJc w:val="left"/>
      <w:pPr>
        <w:tabs>
          <w:tab w:val="num" w:pos="4320"/>
        </w:tabs>
        <w:ind w:left="4320" w:hanging="360"/>
      </w:pPr>
      <w:rPr>
        <w:rFonts w:ascii="Arial" w:hAnsi="Arial" w:hint="default"/>
      </w:rPr>
    </w:lvl>
    <w:lvl w:ilvl="6" w:tplc="CCB003C2" w:tentative="1">
      <w:start w:val="1"/>
      <w:numFmt w:val="bullet"/>
      <w:lvlText w:val="•"/>
      <w:lvlJc w:val="left"/>
      <w:pPr>
        <w:tabs>
          <w:tab w:val="num" w:pos="5040"/>
        </w:tabs>
        <w:ind w:left="5040" w:hanging="360"/>
      </w:pPr>
      <w:rPr>
        <w:rFonts w:ascii="Arial" w:hAnsi="Arial" w:hint="default"/>
      </w:rPr>
    </w:lvl>
    <w:lvl w:ilvl="7" w:tplc="9F26E61C" w:tentative="1">
      <w:start w:val="1"/>
      <w:numFmt w:val="bullet"/>
      <w:lvlText w:val="•"/>
      <w:lvlJc w:val="left"/>
      <w:pPr>
        <w:tabs>
          <w:tab w:val="num" w:pos="5760"/>
        </w:tabs>
        <w:ind w:left="5760" w:hanging="360"/>
      </w:pPr>
      <w:rPr>
        <w:rFonts w:ascii="Arial" w:hAnsi="Arial" w:hint="default"/>
      </w:rPr>
    </w:lvl>
    <w:lvl w:ilvl="8" w:tplc="419EB38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18969E1"/>
    <w:multiLevelType w:val="hybridMultilevel"/>
    <w:tmpl w:val="6CA0D0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3BA6956"/>
    <w:multiLevelType w:val="hybridMultilevel"/>
    <w:tmpl w:val="CA0A7306"/>
    <w:lvl w:ilvl="0" w:tplc="06BA783C">
      <w:start w:val="1"/>
      <w:numFmt w:val="bullet"/>
      <w:lvlText w:val=""/>
      <w:lvlJc w:val="left"/>
      <w:pPr>
        <w:tabs>
          <w:tab w:val="num" w:pos="720"/>
        </w:tabs>
        <w:ind w:left="720" w:hanging="360"/>
      </w:pPr>
      <w:rPr>
        <w:rFonts w:ascii="Wingdings" w:hAnsi="Wingdings" w:hint="default"/>
      </w:rPr>
    </w:lvl>
    <w:lvl w:ilvl="1" w:tplc="0C50B8C4" w:tentative="1">
      <w:start w:val="1"/>
      <w:numFmt w:val="bullet"/>
      <w:lvlText w:val=""/>
      <w:lvlJc w:val="left"/>
      <w:pPr>
        <w:tabs>
          <w:tab w:val="num" w:pos="1440"/>
        </w:tabs>
        <w:ind w:left="1440" w:hanging="360"/>
      </w:pPr>
      <w:rPr>
        <w:rFonts w:ascii="Wingdings" w:hAnsi="Wingdings" w:hint="default"/>
      </w:rPr>
    </w:lvl>
    <w:lvl w:ilvl="2" w:tplc="AE2C4590" w:tentative="1">
      <w:start w:val="1"/>
      <w:numFmt w:val="bullet"/>
      <w:lvlText w:val=""/>
      <w:lvlJc w:val="left"/>
      <w:pPr>
        <w:tabs>
          <w:tab w:val="num" w:pos="2160"/>
        </w:tabs>
        <w:ind w:left="2160" w:hanging="360"/>
      </w:pPr>
      <w:rPr>
        <w:rFonts w:ascii="Wingdings" w:hAnsi="Wingdings" w:hint="default"/>
      </w:rPr>
    </w:lvl>
    <w:lvl w:ilvl="3" w:tplc="245A02A8" w:tentative="1">
      <w:start w:val="1"/>
      <w:numFmt w:val="bullet"/>
      <w:lvlText w:val=""/>
      <w:lvlJc w:val="left"/>
      <w:pPr>
        <w:tabs>
          <w:tab w:val="num" w:pos="2880"/>
        </w:tabs>
        <w:ind w:left="2880" w:hanging="360"/>
      </w:pPr>
      <w:rPr>
        <w:rFonts w:ascii="Wingdings" w:hAnsi="Wingdings" w:hint="default"/>
      </w:rPr>
    </w:lvl>
    <w:lvl w:ilvl="4" w:tplc="602E2CF2" w:tentative="1">
      <w:start w:val="1"/>
      <w:numFmt w:val="bullet"/>
      <w:lvlText w:val=""/>
      <w:lvlJc w:val="left"/>
      <w:pPr>
        <w:tabs>
          <w:tab w:val="num" w:pos="3600"/>
        </w:tabs>
        <w:ind w:left="3600" w:hanging="360"/>
      </w:pPr>
      <w:rPr>
        <w:rFonts w:ascii="Wingdings" w:hAnsi="Wingdings" w:hint="default"/>
      </w:rPr>
    </w:lvl>
    <w:lvl w:ilvl="5" w:tplc="88ACD012" w:tentative="1">
      <w:start w:val="1"/>
      <w:numFmt w:val="bullet"/>
      <w:lvlText w:val=""/>
      <w:lvlJc w:val="left"/>
      <w:pPr>
        <w:tabs>
          <w:tab w:val="num" w:pos="4320"/>
        </w:tabs>
        <w:ind w:left="4320" w:hanging="360"/>
      </w:pPr>
      <w:rPr>
        <w:rFonts w:ascii="Wingdings" w:hAnsi="Wingdings" w:hint="default"/>
      </w:rPr>
    </w:lvl>
    <w:lvl w:ilvl="6" w:tplc="B85A075C" w:tentative="1">
      <w:start w:val="1"/>
      <w:numFmt w:val="bullet"/>
      <w:lvlText w:val=""/>
      <w:lvlJc w:val="left"/>
      <w:pPr>
        <w:tabs>
          <w:tab w:val="num" w:pos="5040"/>
        </w:tabs>
        <w:ind w:left="5040" w:hanging="360"/>
      </w:pPr>
      <w:rPr>
        <w:rFonts w:ascii="Wingdings" w:hAnsi="Wingdings" w:hint="default"/>
      </w:rPr>
    </w:lvl>
    <w:lvl w:ilvl="7" w:tplc="A2FC4072" w:tentative="1">
      <w:start w:val="1"/>
      <w:numFmt w:val="bullet"/>
      <w:lvlText w:val=""/>
      <w:lvlJc w:val="left"/>
      <w:pPr>
        <w:tabs>
          <w:tab w:val="num" w:pos="5760"/>
        </w:tabs>
        <w:ind w:left="5760" w:hanging="360"/>
      </w:pPr>
      <w:rPr>
        <w:rFonts w:ascii="Wingdings" w:hAnsi="Wingdings" w:hint="default"/>
      </w:rPr>
    </w:lvl>
    <w:lvl w:ilvl="8" w:tplc="CABADF9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F94936"/>
    <w:multiLevelType w:val="hybridMultilevel"/>
    <w:tmpl w:val="D2FEF5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E676694"/>
    <w:multiLevelType w:val="hybridMultilevel"/>
    <w:tmpl w:val="F02E9B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7877835"/>
    <w:multiLevelType w:val="hybridMultilevel"/>
    <w:tmpl w:val="99F85F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D1B075D"/>
    <w:multiLevelType w:val="hybridMultilevel"/>
    <w:tmpl w:val="54CA575A"/>
    <w:lvl w:ilvl="0" w:tplc="266ECE6A">
      <w:start w:val="1"/>
      <w:numFmt w:val="bullet"/>
      <w:lvlText w:val="•"/>
      <w:lvlJc w:val="left"/>
      <w:pPr>
        <w:tabs>
          <w:tab w:val="num" w:pos="720"/>
        </w:tabs>
        <w:ind w:left="720" w:hanging="360"/>
      </w:pPr>
      <w:rPr>
        <w:rFonts w:ascii="Arial" w:hAnsi="Arial" w:hint="default"/>
      </w:rPr>
    </w:lvl>
    <w:lvl w:ilvl="1" w:tplc="0409000D">
      <w:start w:val="1"/>
      <w:numFmt w:val="bullet"/>
      <w:lvlText w:val=""/>
      <w:lvlJc w:val="left"/>
      <w:pPr>
        <w:tabs>
          <w:tab w:val="num" w:pos="1440"/>
        </w:tabs>
        <w:ind w:left="1440" w:hanging="360"/>
      </w:pPr>
      <w:rPr>
        <w:rFonts w:ascii="Wingdings" w:hAnsi="Wingdings" w:hint="default"/>
      </w:rPr>
    </w:lvl>
    <w:lvl w:ilvl="2" w:tplc="38C666F0" w:tentative="1">
      <w:start w:val="1"/>
      <w:numFmt w:val="bullet"/>
      <w:lvlText w:val="•"/>
      <w:lvlJc w:val="left"/>
      <w:pPr>
        <w:tabs>
          <w:tab w:val="num" w:pos="2160"/>
        </w:tabs>
        <w:ind w:left="2160" w:hanging="360"/>
      </w:pPr>
      <w:rPr>
        <w:rFonts w:ascii="Arial" w:hAnsi="Arial" w:hint="default"/>
      </w:rPr>
    </w:lvl>
    <w:lvl w:ilvl="3" w:tplc="6C9884B2" w:tentative="1">
      <w:start w:val="1"/>
      <w:numFmt w:val="bullet"/>
      <w:lvlText w:val="•"/>
      <w:lvlJc w:val="left"/>
      <w:pPr>
        <w:tabs>
          <w:tab w:val="num" w:pos="2880"/>
        </w:tabs>
        <w:ind w:left="2880" w:hanging="360"/>
      </w:pPr>
      <w:rPr>
        <w:rFonts w:ascii="Arial" w:hAnsi="Arial" w:hint="default"/>
      </w:rPr>
    </w:lvl>
    <w:lvl w:ilvl="4" w:tplc="39689360" w:tentative="1">
      <w:start w:val="1"/>
      <w:numFmt w:val="bullet"/>
      <w:lvlText w:val="•"/>
      <w:lvlJc w:val="left"/>
      <w:pPr>
        <w:tabs>
          <w:tab w:val="num" w:pos="3600"/>
        </w:tabs>
        <w:ind w:left="3600" w:hanging="360"/>
      </w:pPr>
      <w:rPr>
        <w:rFonts w:ascii="Arial" w:hAnsi="Arial" w:hint="default"/>
      </w:rPr>
    </w:lvl>
    <w:lvl w:ilvl="5" w:tplc="32381520" w:tentative="1">
      <w:start w:val="1"/>
      <w:numFmt w:val="bullet"/>
      <w:lvlText w:val="•"/>
      <w:lvlJc w:val="left"/>
      <w:pPr>
        <w:tabs>
          <w:tab w:val="num" w:pos="4320"/>
        </w:tabs>
        <w:ind w:left="4320" w:hanging="360"/>
      </w:pPr>
      <w:rPr>
        <w:rFonts w:ascii="Arial" w:hAnsi="Arial" w:hint="default"/>
      </w:rPr>
    </w:lvl>
    <w:lvl w:ilvl="6" w:tplc="CCB003C2" w:tentative="1">
      <w:start w:val="1"/>
      <w:numFmt w:val="bullet"/>
      <w:lvlText w:val="•"/>
      <w:lvlJc w:val="left"/>
      <w:pPr>
        <w:tabs>
          <w:tab w:val="num" w:pos="5040"/>
        </w:tabs>
        <w:ind w:left="5040" w:hanging="360"/>
      </w:pPr>
      <w:rPr>
        <w:rFonts w:ascii="Arial" w:hAnsi="Arial" w:hint="default"/>
      </w:rPr>
    </w:lvl>
    <w:lvl w:ilvl="7" w:tplc="9F26E61C" w:tentative="1">
      <w:start w:val="1"/>
      <w:numFmt w:val="bullet"/>
      <w:lvlText w:val="•"/>
      <w:lvlJc w:val="left"/>
      <w:pPr>
        <w:tabs>
          <w:tab w:val="num" w:pos="5760"/>
        </w:tabs>
        <w:ind w:left="5760" w:hanging="360"/>
      </w:pPr>
      <w:rPr>
        <w:rFonts w:ascii="Arial" w:hAnsi="Arial" w:hint="default"/>
      </w:rPr>
    </w:lvl>
    <w:lvl w:ilvl="8" w:tplc="419EB38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A90494A"/>
    <w:multiLevelType w:val="hybridMultilevel"/>
    <w:tmpl w:val="C5B2EB9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6D44073A"/>
    <w:multiLevelType w:val="hybridMultilevel"/>
    <w:tmpl w:val="CED44B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729959667">
    <w:abstractNumId w:val="8"/>
  </w:num>
  <w:num w:numId="2" w16cid:durableId="1591812789">
    <w:abstractNumId w:val="7"/>
  </w:num>
  <w:num w:numId="3" w16cid:durableId="313608621">
    <w:abstractNumId w:val="3"/>
  </w:num>
  <w:num w:numId="4" w16cid:durableId="550002531">
    <w:abstractNumId w:val="0"/>
  </w:num>
  <w:num w:numId="5" w16cid:durableId="979193851">
    <w:abstractNumId w:val="6"/>
  </w:num>
  <w:num w:numId="6" w16cid:durableId="1780565881">
    <w:abstractNumId w:val="2"/>
  </w:num>
  <w:num w:numId="7" w16cid:durableId="1592158919">
    <w:abstractNumId w:val="1"/>
  </w:num>
  <w:num w:numId="8" w16cid:durableId="1308976686">
    <w:abstractNumId w:val="4"/>
  </w:num>
  <w:num w:numId="9" w16cid:durableId="11408038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095"/>
    <w:rsid w:val="000063D6"/>
    <w:rsid w:val="00032CDE"/>
    <w:rsid w:val="000C525B"/>
    <w:rsid w:val="000C5559"/>
    <w:rsid w:val="000D247E"/>
    <w:rsid w:val="00114C4E"/>
    <w:rsid w:val="00117A40"/>
    <w:rsid w:val="00164ED1"/>
    <w:rsid w:val="00166E24"/>
    <w:rsid w:val="00194B1B"/>
    <w:rsid w:val="001974D4"/>
    <w:rsid w:val="001A07CF"/>
    <w:rsid w:val="001B326D"/>
    <w:rsid w:val="001B3716"/>
    <w:rsid w:val="001F68EA"/>
    <w:rsid w:val="0022509A"/>
    <w:rsid w:val="0023347A"/>
    <w:rsid w:val="002A2B01"/>
    <w:rsid w:val="002A6BED"/>
    <w:rsid w:val="002C7C4B"/>
    <w:rsid w:val="002E56B5"/>
    <w:rsid w:val="002F5B8D"/>
    <w:rsid w:val="00317BDC"/>
    <w:rsid w:val="00317F44"/>
    <w:rsid w:val="00333C62"/>
    <w:rsid w:val="00354864"/>
    <w:rsid w:val="00367CFA"/>
    <w:rsid w:val="00370F48"/>
    <w:rsid w:val="00387A59"/>
    <w:rsid w:val="003A5A52"/>
    <w:rsid w:val="003B7DE5"/>
    <w:rsid w:val="003C5064"/>
    <w:rsid w:val="00410BFC"/>
    <w:rsid w:val="00424989"/>
    <w:rsid w:val="004A5E9F"/>
    <w:rsid w:val="004D3501"/>
    <w:rsid w:val="005363E1"/>
    <w:rsid w:val="00540A47"/>
    <w:rsid w:val="00552478"/>
    <w:rsid w:val="005B5909"/>
    <w:rsid w:val="005D4395"/>
    <w:rsid w:val="005F70E4"/>
    <w:rsid w:val="00606D3B"/>
    <w:rsid w:val="006208FC"/>
    <w:rsid w:val="00641045"/>
    <w:rsid w:val="00725B94"/>
    <w:rsid w:val="00786D16"/>
    <w:rsid w:val="00791C98"/>
    <w:rsid w:val="007F1CE7"/>
    <w:rsid w:val="00806A5A"/>
    <w:rsid w:val="00845249"/>
    <w:rsid w:val="00904EDB"/>
    <w:rsid w:val="009B1F02"/>
    <w:rsid w:val="009D18CD"/>
    <w:rsid w:val="009F2D1A"/>
    <w:rsid w:val="00A35EE4"/>
    <w:rsid w:val="00A621E4"/>
    <w:rsid w:val="00A6430B"/>
    <w:rsid w:val="00A65095"/>
    <w:rsid w:val="00A9014E"/>
    <w:rsid w:val="00B024DE"/>
    <w:rsid w:val="00B11749"/>
    <w:rsid w:val="00BA0B61"/>
    <w:rsid w:val="00BF1E66"/>
    <w:rsid w:val="00BF355B"/>
    <w:rsid w:val="00BF58CB"/>
    <w:rsid w:val="00CA7351"/>
    <w:rsid w:val="00CC10AF"/>
    <w:rsid w:val="00CC2F2D"/>
    <w:rsid w:val="00D1119F"/>
    <w:rsid w:val="00D974AC"/>
    <w:rsid w:val="00E35398"/>
    <w:rsid w:val="00E35CFB"/>
    <w:rsid w:val="00E45AFD"/>
    <w:rsid w:val="00E65CBA"/>
    <w:rsid w:val="00EC76C6"/>
    <w:rsid w:val="00EE7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CB8E9D"/>
  <w15:docId w15:val="{D3E06332-B768-4A4E-B48F-2831CA469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7BDC"/>
    <w:rPr>
      <w:color w:val="212120"/>
      <w:kern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D18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D18CD"/>
    <w:rPr>
      <w:color w:val="212120"/>
      <w:kern w:val="28"/>
      <w:sz w:val="18"/>
      <w:szCs w:val="18"/>
      <w:lang w:eastAsia="en-US"/>
    </w:rPr>
  </w:style>
  <w:style w:type="paragraph" w:styleId="a5">
    <w:name w:val="footer"/>
    <w:basedOn w:val="a"/>
    <w:link w:val="a6"/>
    <w:rsid w:val="009D18CD"/>
    <w:pPr>
      <w:tabs>
        <w:tab w:val="center" w:pos="4153"/>
        <w:tab w:val="right" w:pos="8306"/>
      </w:tabs>
      <w:snapToGrid w:val="0"/>
    </w:pPr>
    <w:rPr>
      <w:sz w:val="18"/>
      <w:szCs w:val="18"/>
    </w:rPr>
  </w:style>
  <w:style w:type="character" w:customStyle="1" w:styleId="a6">
    <w:name w:val="页脚 字符"/>
    <w:basedOn w:val="a0"/>
    <w:link w:val="a5"/>
    <w:rsid w:val="009D18CD"/>
    <w:rPr>
      <w:color w:val="212120"/>
      <w:kern w:val="28"/>
      <w:sz w:val="18"/>
      <w:szCs w:val="18"/>
      <w:lang w:eastAsia="en-US"/>
    </w:rPr>
  </w:style>
  <w:style w:type="paragraph" w:styleId="a7">
    <w:name w:val="Quote"/>
    <w:basedOn w:val="a"/>
    <w:next w:val="a"/>
    <w:link w:val="a8"/>
    <w:uiPriority w:val="29"/>
    <w:qFormat/>
    <w:rsid w:val="007F1CE7"/>
    <w:pPr>
      <w:spacing w:after="200" w:line="276" w:lineRule="auto"/>
    </w:pPr>
    <w:rPr>
      <w:rFonts w:asciiTheme="minorHAnsi" w:eastAsiaTheme="minorEastAsia" w:hAnsiTheme="minorHAnsi" w:cstheme="minorBidi"/>
      <w:i/>
      <w:iCs/>
      <w:color w:val="000000" w:themeColor="text1"/>
      <w:kern w:val="0"/>
      <w:sz w:val="22"/>
      <w:szCs w:val="22"/>
      <w:lang w:eastAsia="zh-CN"/>
    </w:rPr>
  </w:style>
  <w:style w:type="character" w:customStyle="1" w:styleId="a8">
    <w:name w:val="引用 字符"/>
    <w:basedOn w:val="a0"/>
    <w:link w:val="a7"/>
    <w:uiPriority w:val="29"/>
    <w:rsid w:val="007F1CE7"/>
    <w:rPr>
      <w:rFonts w:asciiTheme="minorHAnsi" w:eastAsiaTheme="minorEastAsia" w:hAnsiTheme="minorHAnsi" w:cstheme="minorBidi"/>
      <w:i/>
      <w:iCs/>
      <w:color w:val="000000" w:themeColor="text1"/>
      <w:sz w:val="22"/>
      <w:szCs w:val="22"/>
    </w:rPr>
  </w:style>
  <w:style w:type="paragraph" w:styleId="a9">
    <w:name w:val="Balloon Text"/>
    <w:basedOn w:val="a"/>
    <w:link w:val="aa"/>
    <w:rsid w:val="007F1CE7"/>
    <w:rPr>
      <w:sz w:val="18"/>
      <w:szCs w:val="18"/>
    </w:rPr>
  </w:style>
  <w:style w:type="character" w:customStyle="1" w:styleId="aa">
    <w:name w:val="批注框文本 字符"/>
    <w:basedOn w:val="a0"/>
    <w:link w:val="a9"/>
    <w:rsid w:val="007F1CE7"/>
    <w:rPr>
      <w:color w:val="212120"/>
      <w:kern w:val="28"/>
      <w:sz w:val="18"/>
      <w:szCs w:val="18"/>
      <w:lang w:eastAsia="en-US"/>
    </w:rPr>
  </w:style>
  <w:style w:type="paragraph" w:styleId="ab">
    <w:name w:val="List Paragraph"/>
    <w:basedOn w:val="a"/>
    <w:uiPriority w:val="34"/>
    <w:qFormat/>
    <w:rsid w:val="007F1CE7"/>
    <w:pPr>
      <w:ind w:firstLineChars="200" w:firstLine="420"/>
    </w:pPr>
  </w:style>
  <w:style w:type="character" w:styleId="ac">
    <w:name w:val="Hyperlink"/>
    <w:basedOn w:val="a0"/>
    <w:rsid w:val="003548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6756">
      <w:bodyDiv w:val="1"/>
      <w:marLeft w:val="0"/>
      <w:marRight w:val="0"/>
      <w:marTop w:val="0"/>
      <w:marBottom w:val="0"/>
      <w:divBdr>
        <w:top w:val="none" w:sz="0" w:space="0" w:color="auto"/>
        <w:left w:val="none" w:sz="0" w:space="0" w:color="auto"/>
        <w:bottom w:val="none" w:sz="0" w:space="0" w:color="auto"/>
        <w:right w:val="none" w:sz="0" w:space="0" w:color="auto"/>
      </w:divBdr>
    </w:div>
    <w:div w:id="468867380">
      <w:bodyDiv w:val="1"/>
      <w:marLeft w:val="0"/>
      <w:marRight w:val="0"/>
      <w:marTop w:val="0"/>
      <w:marBottom w:val="0"/>
      <w:divBdr>
        <w:top w:val="none" w:sz="0" w:space="0" w:color="auto"/>
        <w:left w:val="none" w:sz="0" w:space="0" w:color="auto"/>
        <w:bottom w:val="none" w:sz="0" w:space="0" w:color="auto"/>
        <w:right w:val="none" w:sz="0" w:space="0" w:color="auto"/>
      </w:divBdr>
    </w:div>
    <w:div w:id="516776903">
      <w:bodyDiv w:val="1"/>
      <w:marLeft w:val="0"/>
      <w:marRight w:val="0"/>
      <w:marTop w:val="0"/>
      <w:marBottom w:val="0"/>
      <w:divBdr>
        <w:top w:val="none" w:sz="0" w:space="0" w:color="auto"/>
        <w:left w:val="none" w:sz="0" w:space="0" w:color="auto"/>
        <w:bottom w:val="none" w:sz="0" w:space="0" w:color="auto"/>
        <w:right w:val="none" w:sz="0" w:space="0" w:color="auto"/>
      </w:divBdr>
    </w:div>
    <w:div w:id="565534104">
      <w:bodyDiv w:val="1"/>
      <w:marLeft w:val="0"/>
      <w:marRight w:val="0"/>
      <w:marTop w:val="0"/>
      <w:marBottom w:val="0"/>
      <w:divBdr>
        <w:top w:val="none" w:sz="0" w:space="0" w:color="auto"/>
        <w:left w:val="none" w:sz="0" w:space="0" w:color="auto"/>
        <w:bottom w:val="none" w:sz="0" w:space="0" w:color="auto"/>
        <w:right w:val="none" w:sz="0" w:space="0" w:color="auto"/>
      </w:divBdr>
    </w:div>
    <w:div w:id="775297947">
      <w:bodyDiv w:val="1"/>
      <w:marLeft w:val="0"/>
      <w:marRight w:val="0"/>
      <w:marTop w:val="0"/>
      <w:marBottom w:val="0"/>
      <w:divBdr>
        <w:top w:val="none" w:sz="0" w:space="0" w:color="auto"/>
        <w:left w:val="none" w:sz="0" w:space="0" w:color="auto"/>
        <w:bottom w:val="none" w:sz="0" w:space="0" w:color="auto"/>
        <w:right w:val="none" w:sz="0" w:space="0" w:color="auto"/>
      </w:divBdr>
    </w:div>
    <w:div w:id="783384398">
      <w:bodyDiv w:val="1"/>
      <w:marLeft w:val="0"/>
      <w:marRight w:val="0"/>
      <w:marTop w:val="0"/>
      <w:marBottom w:val="0"/>
      <w:divBdr>
        <w:top w:val="none" w:sz="0" w:space="0" w:color="auto"/>
        <w:left w:val="none" w:sz="0" w:space="0" w:color="auto"/>
        <w:bottom w:val="none" w:sz="0" w:space="0" w:color="auto"/>
        <w:right w:val="none" w:sz="0" w:space="0" w:color="auto"/>
      </w:divBdr>
    </w:div>
    <w:div w:id="788939240">
      <w:bodyDiv w:val="1"/>
      <w:marLeft w:val="0"/>
      <w:marRight w:val="0"/>
      <w:marTop w:val="0"/>
      <w:marBottom w:val="0"/>
      <w:divBdr>
        <w:top w:val="none" w:sz="0" w:space="0" w:color="auto"/>
        <w:left w:val="none" w:sz="0" w:space="0" w:color="auto"/>
        <w:bottom w:val="none" w:sz="0" w:space="0" w:color="auto"/>
        <w:right w:val="none" w:sz="0" w:space="0" w:color="auto"/>
      </w:divBdr>
    </w:div>
    <w:div w:id="927615169">
      <w:bodyDiv w:val="1"/>
      <w:marLeft w:val="0"/>
      <w:marRight w:val="0"/>
      <w:marTop w:val="0"/>
      <w:marBottom w:val="0"/>
      <w:divBdr>
        <w:top w:val="none" w:sz="0" w:space="0" w:color="auto"/>
        <w:left w:val="none" w:sz="0" w:space="0" w:color="auto"/>
        <w:bottom w:val="none" w:sz="0" w:space="0" w:color="auto"/>
        <w:right w:val="none" w:sz="0" w:space="0" w:color="auto"/>
      </w:divBdr>
    </w:div>
    <w:div w:id="929700705">
      <w:bodyDiv w:val="1"/>
      <w:marLeft w:val="0"/>
      <w:marRight w:val="0"/>
      <w:marTop w:val="0"/>
      <w:marBottom w:val="0"/>
      <w:divBdr>
        <w:top w:val="none" w:sz="0" w:space="0" w:color="auto"/>
        <w:left w:val="none" w:sz="0" w:space="0" w:color="auto"/>
        <w:bottom w:val="none" w:sz="0" w:space="0" w:color="auto"/>
        <w:right w:val="none" w:sz="0" w:space="0" w:color="auto"/>
      </w:divBdr>
    </w:div>
    <w:div w:id="952174416">
      <w:bodyDiv w:val="1"/>
      <w:marLeft w:val="0"/>
      <w:marRight w:val="0"/>
      <w:marTop w:val="0"/>
      <w:marBottom w:val="0"/>
      <w:divBdr>
        <w:top w:val="none" w:sz="0" w:space="0" w:color="auto"/>
        <w:left w:val="none" w:sz="0" w:space="0" w:color="auto"/>
        <w:bottom w:val="none" w:sz="0" w:space="0" w:color="auto"/>
        <w:right w:val="none" w:sz="0" w:space="0" w:color="auto"/>
      </w:divBdr>
    </w:div>
    <w:div w:id="1013797165">
      <w:bodyDiv w:val="1"/>
      <w:marLeft w:val="0"/>
      <w:marRight w:val="0"/>
      <w:marTop w:val="0"/>
      <w:marBottom w:val="0"/>
      <w:divBdr>
        <w:top w:val="none" w:sz="0" w:space="0" w:color="auto"/>
        <w:left w:val="none" w:sz="0" w:space="0" w:color="auto"/>
        <w:bottom w:val="none" w:sz="0" w:space="0" w:color="auto"/>
        <w:right w:val="none" w:sz="0" w:space="0" w:color="auto"/>
      </w:divBdr>
    </w:div>
    <w:div w:id="1040323589">
      <w:bodyDiv w:val="1"/>
      <w:marLeft w:val="0"/>
      <w:marRight w:val="0"/>
      <w:marTop w:val="0"/>
      <w:marBottom w:val="0"/>
      <w:divBdr>
        <w:top w:val="none" w:sz="0" w:space="0" w:color="auto"/>
        <w:left w:val="none" w:sz="0" w:space="0" w:color="auto"/>
        <w:bottom w:val="none" w:sz="0" w:space="0" w:color="auto"/>
        <w:right w:val="none" w:sz="0" w:space="0" w:color="auto"/>
      </w:divBdr>
    </w:div>
    <w:div w:id="1171335935">
      <w:bodyDiv w:val="1"/>
      <w:marLeft w:val="0"/>
      <w:marRight w:val="0"/>
      <w:marTop w:val="0"/>
      <w:marBottom w:val="0"/>
      <w:divBdr>
        <w:top w:val="none" w:sz="0" w:space="0" w:color="auto"/>
        <w:left w:val="none" w:sz="0" w:space="0" w:color="auto"/>
        <w:bottom w:val="none" w:sz="0" w:space="0" w:color="auto"/>
        <w:right w:val="none" w:sz="0" w:space="0" w:color="auto"/>
      </w:divBdr>
    </w:div>
    <w:div w:id="1585649474">
      <w:bodyDiv w:val="1"/>
      <w:marLeft w:val="0"/>
      <w:marRight w:val="0"/>
      <w:marTop w:val="0"/>
      <w:marBottom w:val="0"/>
      <w:divBdr>
        <w:top w:val="none" w:sz="0" w:space="0" w:color="auto"/>
        <w:left w:val="none" w:sz="0" w:space="0" w:color="auto"/>
        <w:bottom w:val="none" w:sz="0" w:space="0" w:color="auto"/>
        <w:right w:val="none" w:sz="0" w:space="0" w:color="auto"/>
      </w:divBdr>
    </w:div>
    <w:div w:id="1604264393">
      <w:bodyDiv w:val="1"/>
      <w:marLeft w:val="0"/>
      <w:marRight w:val="0"/>
      <w:marTop w:val="0"/>
      <w:marBottom w:val="0"/>
      <w:divBdr>
        <w:top w:val="none" w:sz="0" w:space="0" w:color="auto"/>
        <w:left w:val="none" w:sz="0" w:space="0" w:color="auto"/>
        <w:bottom w:val="none" w:sz="0" w:space="0" w:color="auto"/>
        <w:right w:val="none" w:sz="0" w:space="0" w:color="auto"/>
      </w:divBdr>
    </w:div>
    <w:div w:id="1929658866">
      <w:bodyDiv w:val="1"/>
      <w:marLeft w:val="0"/>
      <w:marRight w:val="0"/>
      <w:marTop w:val="0"/>
      <w:marBottom w:val="0"/>
      <w:divBdr>
        <w:top w:val="none" w:sz="0" w:space="0" w:color="auto"/>
        <w:left w:val="none" w:sz="0" w:space="0" w:color="auto"/>
        <w:bottom w:val="none" w:sz="0" w:space="0" w:color="auto"/>
        <w:right w:val="none" w:sz="0" w:space="0" w:color="auto"/>
      </w:divBdr>
    </w:div>
    <w:div w:id="2028629813">
      <w:bodyDiv w:val="1"/>
      <w:marLeft w:val="0"/>
      <w:marRight w:val="0"/>
      <w:marTop w:val="0"/>
      <w:marBottom w:val="0"/>
      <w:divBdr>
        <w:top w:val="none" w:sz="0" w:space="0" w:color="auto"/>
        <w:left w:val="none" w:sz="0" w:space="0" w:color="auto"/>
        <w:bottom w:val="none" w:sz="0" w:space="0" w:color="auto"/>
        <w:right w:val="none" w:sz="0" w:space="0" w:color="auto"/>
      </w:divBdr>
    </w:div>
    <w:div w:id="2046828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file:///C:\Documents%20and%20Settings\tamic\Desktop\TC999D\TC9990701D-PB\TC9990701-IMG03.jpg" TargetMode="External"/><Relationship Id="rId18"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image" Target="media/image1.jpeg"/><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diagramColors" Target="diagrams/colors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j\AppData\Roaming\Microsoft\Templates\&#25216;&#26415;&#19994;&#21153;&#25968;&#25454;&#34920;&#65288;2%20&#39029;&#65292;8.dot" TargetMode="Externa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3ECDA84-040B-47CC-B201-E18666AFD772}" type="doc">
      <dgm:prSet loTypeId="urn:microsoft.com/office/officeart/2005/8/layout/hProcess9" loCatId="process" qsTypeId="urn:microsoft.com/office/officeart/2005/8/quickstyle/simple1" qsCatId="simple" csTypeId="urn:microsoft.com/office/officeart/2005/8/colors/colorful2" csCatId="colorful" phldr="1"/>
      <dgm:spPr/>
      <dgm:t>
        <a:bodyPr/>
        <a:lstStyle/>
        <a:p>
          <a:endParaRPr lang="zh-CN" altLang="en-US"/>
        </a:p>
      </dgm:t>
    </dgm:pt>
    <dgm:pt modelId="{D299FCDD-4799-4971-8F05-FC9F23E58A57}">
      <dgm:prSet custT="1"/>
      <dgm:spPr>
        <a:xfrm>
          <a:off x="0" y="540067"/>
          <a:ext cx="1157287" cy="720090"/>
        </a:xfr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0"/>
          <a:r>
            <a:rPr lang="zh-CN" altLang="en-US" sz="1800" b="1" dirty="0">
              <a:solidFill>
                <a:sysClr val="window" lastClr="FFFFFF"/>
              </a:solidFill>
              <a:latin typeface="Calibri"/>
              <a:ea typeface="宋体"/>
              <a:cs typeface="+mn-cs"/>
            </a:rPr>
            <a:t>绩效分析</a:t>
          </a:r>
        </a:p>
      </dgm:t>
    </dgm:pt>
    <dgm:pt modelId="{4CED8140-8A88-452F-8065-3633AD4B957D}" type="parTrans" cxnId="{5C3BEA29-5056-4B8A-A2AC-C114CE0E79EF}">
      <dgm:prSet/>
      <dgm:spPr/>
      <dgm:t>
        <a:bodyPr/>
        <a:lstStyle/>
        <a:p>
          <a:endParaRPr lang="zh-CN" altLang="en-US" sz="1800" b="1"/>
        </a:p>
      </dgm:t>
    </dgm:pt>
    <dgm:pt modelId="{607E2FE9-3005-41FF-ADAD-B52C2C81C9DD}" type="sibTrans" cxnId="{5C3BEA29-5056-4B8A-A2AC-C114CE0E79EF}">
      <dgm:prSet/>
      <dgm:spPr/>
      <dgm:t>
        <a:bodyPr/>
        <a:lstStyle/>
        <a:p>
          <a:endParaRPr lang="zh-CN" altLang="en-US" sz="1800" b="1"/>
        </a:p>
      </dgm:t>
    </dgm:pt>
    <dgm:pt modelId="{2B473CDB-1267-4E35-871A-0A6CACF24F7F}">
      <dgm:prSet custT="1"/>
      <dgm:spPr>
        <a:xfrm>
          <a:off x="1350168" y="540067"/>
          <a:ext cx="1157287" cy="720090"/>
        </a:xfrm>
        <a:solidFill>
          <a:srgbClr val="C0504D">
            <a:hueOff val="2340759"/>
            <a:satOff val="-2919"/>
            <a:lumOff val="686"/>
            <a:alphaOff val="0"/>
          </a:srgbClr>
        </a:solidFill>
        <a:ln w="25400" cap="flat" cmpd="sng" algn="ctr">
          <a:solidFill>
            <a:sysClr val="window" lastClr="FFFFFF">
              <a:hueOff val="0"/>
              <a:satOff val="0"/>
              <a:lumOff val="0"/>
              <a:alphaOff val="0"/>
            </a:sysClr>
          </a:solidFill>
          <a:prstDash val="solid"/>
        </a:ln>
        <a:effectLst/>
      </dgm:spPr>
      <dgm:t>
        <a:bodyPr/>
        <a:lstStyle/>
        <a:p>
          <a:pPr rtl="0"/>
          <a:r>
            <a:rPr lang="zh-CN" altLang="en-US" sz="1800" b="1">
              <a:solidFill>
                <a:sysClr val="window" lastClr="FFFFFF"/>
              </a:solidFill>
              <a:latin typeface="Calibri"/>
              <a:ea typeface="宋体"/>
              <a:cs typeface="+mn-cs"/>
            </a:rPr>
            <a:t>绩效诊断</a:t>
          </a:r>
        </a:p>
      </dgm:t>
    </dgm:pt>
    <dgm:pt modelId="{E6F6FB4D-183F-4E82-B9F8-34096F246E0F}" type="parTrans" cxnId="{54E2E42D-8C5D-499C-B22D-5824E7ACCA2E}">
      <dgm:prSet/>
      <dgm:spPr/>
      <dgm:t>
        <a:bodyPr/>
        <a:lstStyle/>
        <a:p>
          <a:endParaRPr lang="zh-CN" altLang="en-US" sz="1800" b="1"/>
        </a:p>
      </dgm:t>
    </dgm:pt>
    <dgm:pt modelId="{96C70567-25AA-4608-A0F8-3459AE4CA0ED}" type="sibTrans" cxnId="{54E2E42D-8C5D-499C-B22D-5824E7ACCA2E}">
      <dgm:prSet/>
      <dgm:spPr/>
      <dgm:t>
        <a:bodyPr/>
        <a:lstStyle/>
        <a:p>
          <a:endParaRPr lang="zh-CN" altLang="en-US" sz="1800" b="1"/>
        </a:p>
      </dgm:t>
    </dgm:pt>
    <dgm:pt modelId="{5A60CFD4-1DA1-4B9D-A069-2D9BF7D3E462}">
      <dgm:prSet custT="1"/>
      <dgm:spPr>
        <a:xfrm>
          <a:off x="2700337" y="540067"/>
          <a:ext cx="1157287" cy="720090"/>
        </a:xfrm>
        <a:solidFill>
          <a:srgbClr val="C0504D">
            <a:hueOff val="4681519"/>
            <a:satOff val="-5839"/>
            <a:lumOff val="1373"/>
            <a:alphaOff val="0"/>
          </a:srgbClr>
        </a:solidFill>
        <a:ln w="25400" cap="flat" cmpd="sng" algn="ctr">
          <a:solidFill>
            <a:sysClr val="window" lastClr="FFFFFF">
              <a:hueOff val="0"/>
              <a:satOff val="0"/>
              <a:lumOff val="0"/>
              <a:alphaOff val="0"/>
            </a:sysClr>
          </a:solidFill>
          <a:prstDash val="solid"/>
        </a:ln>
        <a:effectLst/>
      </dgm:spPr>
      <dgm:t>
        <a:bodyPr/>
        <a:lstStyle/>
        <a:p>
          <a:pPr rtl="0"/>
          <a:r>
            <a:rPr lang="zh-CN" altLang="en-US" sz="1800" b="1">
              <a:solidFill>
                <a:sysClr val="window" lastClr="FFFFFF"/>
              </a:solidFill>
              <a:latin typeface="Calibri"/>
              <a:ea typeface="宋体"/>
              <a:cs typeface="+mn-cs"/>
            </a:rPr>
            <a:t>绩效改进</a:t>
          </a:r>
        </a:p>
      </dgm:t>
    </dgm:pt>
    <dgm:pt modelId="{42D7BB97-61EF-4EAC-9CCF-5B65AAE09656}" type="parTrans" cxnId="{0C54054E-7FD9-465D-8B1C-206DBAEF4057}">
      <dgm:prSet/>
      <dgm:spPr/>
      <dgm:t>
        <a:bodyPr/>
        <a:lstStyle/>
        <a:p>
          <a:endParaRPr lang="zh-CN" altLang="en-US" sz="1800" b="1"/>
        </a:p>
      </dgm:t>
    </dgm:pt>
    <dgm:pt modelId="{558A2594-2823-43DF-A228-9F767890FA52}" type="sibTrans" cxnId="{0C54054E-7FD9-465D-8B1C-206DBAEF4057}">
      <dgm:prSet/>
      <dgm:spPr/>
      <dgm:t>
        <a:bodyPr/>
        <a:lstStyle/>
        <a:p>
          <a:endParaRPr lang="zh-CN" altLang="en-US" sz="1800" b="1"/>
        </a:p>
      </dgm:t>
    </dgm:pt>
    <dgm:pt modelId="{C792CDC3-A116-4968-9954-4B4B3F622CB9}" type="pres">
      <dgm:prSet presAssocID="{D3ECDA84-040B-47CC-B201-E18666AFD772}" presName="CompostProcess" presStyleCnt="0">
        <dgm:presLayoutVars>
          <dgm:dir/>
          <dgm:resizeHandles val="exact"/>
        </dgm:presLayoutVars>
      </dgm:prSet>
      <dgm:spPr/>
    </dgm:pt>
    <dgm:pt modelId="{9042047E-5AAA-4B70-9F69-1E2C9AD3F7F9}" type="pres">
      <dgm:prSet presAssocID="{D3ECDA84-040B-47CC-B201-E18666AFD772}" presName="arrow" presStyleLbl="bgShp" presStyleIdx="0" presStyleCnt="1" custLinFactNeighborX="-2614" custLinFactNeighborY="-17707"/>
      <dgm:spPr>
        <a:xfrm>
          <a:off x="203609" y="0"/>
          <a:ext cx="3278981" cy="1800225"/>
        </a:xfrm>
        <a:prstGeom prst="rightArrow">
          <a:avLst/>
        </a:prstGeom>
        <a:solidFill>
          <a:srgbClr val="C0504D">
            <a:tint val="40000"/>
            <a:hueOff val="0"/>
            <a:satOff val="0"/>
            <a:lumOff val="0"/>
            <a:alphaOff val="0"/>
          </a:srgbClr>
        </a:solidFill>
        <a:ln>
          <a:noFill/>
        </a:ln>
        <a:effectLst/>
      </dgm:spPr>
    </dgm:pt>
    <dgm:pt modelId="{8395BB40-022D-43BE-948C-2597C6B0F68B}" type="pres">
      <dgm:prSet presAssocID="{D3ECDA84-040B-47CC-B201-E18666AFD772}" presName="linearProcess" presStyleCnt="0"/>
      <dgm:spPr/>
    </dgm:pt>
    <dgm:pt modelId="{BC13276B-3077-445F-9B4A-0A68DDC6274D}" type="pres">
      <dgm:prSet presAssocID="{D299FCDD-4799-4971-8F05-FC9F23E58A57}" presName="textNode" presStyleLbl="node1" presStyleIdx="0" presStyleCnt="3">
        <dgm:presLayoutVars>
          <dgm:bulletEnabled val="1"/>
        </dgm:presLayoutVars>
      </dgm:prSet>
      <dgm:spPr>
        <a:prstGeom prst="roundRect">
          <a:avLst/>
        </a:prstGeom>
      </dgm:spPr>
    </dgm:pt>
    <dgm:pt modelId="{FAA6EF7C-7A70-40EA-88DE-2D3401838C4E}" type="pres">
      <dgm:prSet presAssocID="{607E2FE9-3005-41FF-ADAD-B52C2C81C9DD}" presName="sibTrans" presStyleCnt="0"/>
      <dgm:spPr/>
    </dgm:pt>
    <dgm:pt modelId="{37660AB6-5305-4DF1-91B7-CADD6EDF6AE4}" type="pres">
      <dgm:prSet presAssocID="{2B473CDB-1267-4E35-871A-0A6CACF24F7F}" presName="textNode" presStyleLbl="node1" presStyleIdx="1" presStyleCnt="3">
        <dgm:presLayoutVars>
          <dgm:bulletEnabled val="1"/>
        </dgm:presLayoutVars>
      </dgm:prSet>
      <dgm:spPr>
        <a:prstGeom prst="roundRect">
          <a:avLst/>
        </a:prstGeom>
      </dgm:spPr>
    </dgm:pt>
    <dgm:pt modelId="{B0ED0450-2C55-4CEF-9E71-1DD8258DDDE6}" type="pres">
      <dgm:prSet presAssocID="{96C70567-25AA-4608-A0F8-3459AE4CA0ED}" presName="sibTrans" presStyleCnt="0"/>
      <dgm:spPr/>
    </dgm:pt>
    <dgm:pt modelId="{7F4632A9-19D7-4ADC-A968-9A19AAFEB550}" type="pres">
      <dgm:prSet presAssocID="{5A60CFD4-1DA1-4B9D-A069-2D9BF7D3E462}" presName="textNode" presStyleLbl="node1" presStyleIdx="2" presStyleCnt="3">
        <dgm:presLayoutVars>
          <dgm:bulletEnabled val="1"/>
        </dgm:presLayoutVars>
      </dgm:prSet>
      <dgm:spPr>
        <a:prstGeom prst="roundRect">
          <a:avLst/>
        </a:prstGeom>
      </dgm:spPr>
    </dgm:pt>
  </dgm:ptLst>
  <dgm:cxnLst>
    <dgm:cxn modelId="{DCA68E00-F186-401B-BF6E-2F11F5AAA501}" type="presOf" srcId="{2B473CDB-1267-4E35-871A-0A6CACF24F7F}" destId="{37660AB6-5305-4DF1-91B7-CADD6EDF6AE4}" srcOrd="0" destOrd="0" presId="urn:microsoft.com/office/officeart/2005/8/layout/hProcess9"/>
    <dgm:cxn modelId="{5C3BEA29-5056-4B8A-A2AC-C114CE0E79EF}" srcId="{D3ECDA84-040B-47CC-B201-E18666AFD772}" destId="{D299FCDD-4799-4971-8F05-FC9F23E58A57}" srcOrd="0" destOrd="0" parTransId="{4CED8140-8A88-452F-8065-3633AD4B957D}" sibTransId="{607E2FE9-3005-41FF-ADAD-B52C2C81C9DD}"/>
    <dgm:cxn modelId="{54E2E42D-8C5D-499C-B22D-5824E7ACCA2E}" srcId="{D3ECDA84-040B-47CC-B201-E18666AFD772}" destId="{2B473CDB-1267-4E35-871A-0A6CACF24F7F}" srcOrd="1" destOrd="0" parTransId="{E6F6FB4D-183F-4E82-B9F8-34096F246E0F}" sibTransId="{96C70567-25AA-4608-A0F8-3459AE4CA0ED}"/>
    <dgm:cxn modelId="{0C54054E-7FD9-465D-8B1C-206DBAEF4057}" srcId="{D3ECDA84-040B-47CC-B201-E18666AFD772}" destId="{5A60CFD4-1DA1-4B9D-A069-2D9BF7D3E462}" srcOrd="2" destOrd="0" parTransId="{42D7BB97-61EF-4EAC-9CCF-5B65AAE09656}" sibTransId="{558A2594-2823-43DF-A228-9F767890FA52}"/>
    <dgm:cxn modelId="{BE42A07B-88BA-42E3-91F7-FBD596701634}" type="presOf" srcId="{D3ECDA84-040B-47CC-B201-E18666AFD772}" destId="{C792CDC3-A116-4968-9954-4B4B3F622CB9}" srcOrd="0" destOrd="0" presId="urn:microsoft.com/office/officeart/2005/8/layout/hProcess9"/>
    <dgm:cxn modelId="{B24FBE7E-D799-4F04-BDA6-6959B26589AC}" type="presOf" srcId="{5A60CFD4-1DA1-4B9D-A069-2D9BF7D3E462}" destId="{7F4632A9-19D7-4ADC-A968-9A19AAFEB550}" srcOrd="0" destOrd="0" presId="urn:microsoft.com/office/officeart/2005/8/layout/hProcess9"/>
    <dgm:cxn modelId="{7765FFB4-E5E2-4A99-8966-999967264CEC}" type="presOf" srcId="{D299FCDD-4799-4971-8F05-FC9F23E58A57}" destId="{BC13276B-3077-445F-9B4A-0A68DDC6274D}" srcOrd="0" destOrd="0" presId="urn:microsoft.com/office/officeart/2005/8/layout/hProcess9"/>
    <dgm:cxn modelId="{FD452DB7-CB81-4AF2-9C59-A21452EC3CEF}" type="presParOf" srcId="{C792CDC3-A116-4968-9954-4B4B3F622CB9}" destId="{9042047E-5AAA-4B70-9F69-1E2C9AD3F7F9}" srcOrd="0" destOrd="0" presId="urn:microsoft.com/office/officeart/2005/8/layout/hProcess9"/>
    <dgm:cxn modelId="{1AFF5117-AD60-42AB-A1C2-5CDA03DD6AC6}" type="presParOf" srcId="{C792CDC3-A116-4968-9954-4B4B3F622CB9}" destId="{8395BB40-022D-43BE-948C-2597C6B0F68B}" srcOrd="1" destOrd="0" presId="urn:microsoft.com/office/officeart/2005/8/layout/hProcess9"/>
    <dgm:cxn modelId="{07EC47BA-552B-4814-9BFA-734E7330A32C}" type="presParOf" srcId="{8395BB40-022D-43BE-948C-2597C6B0F68B}" destId="{BC13276B-3077-445F-9B4A-0A68DDC6274D}" srcOrd="0" destOrd="0" presId="urn:microsoft.com/office/officeart/2005/8/layout/hProcess9"/>
    <dgm:cxn modelId="{61306430-B583-4810-93E9-5EB784D8A854}" type="presParOf" srcId="{8395BB40-022D-43BE-948C-2597C6B0F68B}" destId="{FAA6EF7C-7A70-40EA-88DE-2D3401838C4E}" srcOrd="1" destOrd="0" presId="urn:microsoft.com/office/officeart/2005/8/layout/hProcess9"/>
    <dgm:cxn modelId="{05F948AB-929C-44D9-AAA7-AB0641ACD74D}" type="presParOf" srcId="{8395BB40-022D-43BE-948C-2597C6B0F68B}" destId="{37660AB6-5305-4DF1-91B7-CADD6EDF6AE4}" srcOrd="2" destOrd="0" presId="urn:microsoft.com/office/officeart/2005/8/layout/hProcess9"/>
    <dgm:cxn modelId="{6F81F9C9-F4AC-460A-901F-9BA8EDF10BC0}" type="presParOf" srcId="{8395BB40-022D-43BE-948C-2597C6B0F68B}" destId="{B0ED0450-2C55-4CEF-9E71-1DD8258DDDE6}" srcOrd="3" destOrd="0" presId="urn:microsoft.com/office/officeart/2005/8/layout/hProcess9"/>
    <dgm:cxn modelId="{BC206AA7-F71C-42F5-9ED9-1520AF046DC6}" type="presParOf" srcId="{8395BB40-022D-43BE-948C-2597C6B0F68B}" destId="{7F4632A9-19D7-4ADC-A968-9A19AAFEB550}" srcOrd="4" destOrd="0" presId="urn:microsoft.com/office/officeart/2005/8/layout/hProcess9"/>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042047E-5AAA-4B70-9F69-1E2C9AD3F7F9}">
      <dsp:nvSpPr>
        <dsp:cNvPr id="0" name=""/>
        <dsp:cNvSpPr/>
      </dsp:nvSpPr>
      <dsp:spPr>
        <a:xfrm>
          <a:off x="203609" y="0"/>
          <a:ext cx="3278981" cy="1800225"/>
        </a:xfrm>
        <a:prstGeom prst="rightArrow">
          <a:avLst/>
        </a:prstGeom>
        <a:solidFill>
          <a:srgbClr val="C0504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BC13276B-3077-445F-9B4A-0A68DDC6274D}">
      <dsp:nvSpPr>
        <dsp:cNvPr id="0" name=""/>
        <dsp:cNvSpPr/>
      </dsp:nvSpPr>
      <dsp:spPr>
        <a:xfrm>
          <a:off x="0" y="540067"/>
          <a:ext cx="1157287" cy="720090"/>
        </a:xfrm>
        <a:prstGeom prst="roundRect">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rtl="0">
            <a:lnSpc>
              <a:spcPct val="90000"/>
            </a:lnSpc>
            <a:spcBef>
              <a:spcPct val="0"/>
            </a:spcBef>
            <a:spcAft>
              <a:spcPct val="35000"/>
            </a:spcAft>
            <a:buNone/>
          </a:pPr>
          <a:r>
            <a:rPr lang="zh-CN" altLang="en-US" sz="1800" b="1" kern="1200" dirty="0">
              <a:solidFill>
                <a:sysClr val="window" lastClr="FFFFFF"/>
              </a:solidFill>
              <a:latin typeface="Calibri"/>
              <a:ea typeface="宋体"/>
              <a:cs typeface="+mn-cs"/>
            </a:rPr>
            <a:t>绩效分析</a:t>
          </a:r>
        </a:p>
      </dsp:txBody>
      <dsp:txXfrm>
        <a:off x="35152" y="575219"/>
        <a:ext cx="1086983" cy="649786"/>
      </dsp:txXfrm>
    </dsp:sp>
    <dsp:sp modelId="{37660AB6-5305-4DF1-91B7-CADD6EDF6AE4}">
      <dsp:nvSpPr>
        <dsp:cNvPr id="0" name=""/>
        <dsp:cNvSpPr/>
      </dsp:nvSpPr>
      <dsp:spPr>
        <a:xfrm>
          <a:off x="1350168" y="540067"/>
          <a:ext cx="1157287" cy="720090"/>
        </a:xfrm>
        <a:prstGeom prst="roundRect">
          <a:avLst/>
        </a:prstGeom>
        <a:solidFill>
          <a:srgbClr val="C0504D">
            <a:hueOff val="2340759"/>
            <a:satOff val="-2919"/>
            <a:lumOff val="686"/>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rtl="0">
            <a:lnSpc>
              <a:spcPct val="90000"/>
            </a:lnSpc>
            <a:spcBef>
              <a:spcPct val="0"/>
            </a:spcBef>
            <a:spcAft>
              <a:spcPct val="35000"/>
            </a:spcAft>
            <a:buNone/>
          </a:pPr>
          <a:r>
            <a:rPr lang="zh-CN" altLang="en-US" sz="1800" b="1" kern="1200">
              <a:solidFill>
                <a:sysClr val="window" lastClr="FFFFFF"/>
              </a:solidFill>
              <a:latin typeface="Calibri"/>
              <a:ea typeface="宋体"/>
              <a:cs typeface="+mn-cs"/>
            </a:rPr>
            <a:t>绩效诊断</a:t>
          </a:r>
        </a:p>
      </dsp:txBody>
      <dsp:txXfrm>
        <a:off x="1385320" y="575219"/>
        <a:ext cx="1086983" cy="649786"/>
      </dsp:txXfrm>
    </dsp:sp>
    <dsp:sp modelId="{7F4632A9-19D7-4ADC-A968-9A19AAFEB550}">
      <dsp:nvSpPr>
        <dsp:cNvPr id="0" name=""/>
        <dsp:cNvSpPr/>
      </dsp:nvSpPr>
      <dsp:spPr>
        <a:xfrm>
          <a:off x="2700337" y="540067"/>
          <a:ext cx="1157287" cy="720090"/>
        </a:xfrm>
        <a:prstGeom prst="roundRect">
          <a:avLst/>
        </a:prstGeom>
        <a:solidFill>
          <a:srgbClr val="C0504D">
            <a:hueOff val="4681519"/>
            <a:satOff val="-5839"/>
            <a:lumOff val="1373"/>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rtl="0">
            <a:lnSpc>
              <a:spcPct val="90000"/>
            </a:lnSpc>
            <a:spcBef>
              <a:spcPct val="0"/>
            </a:spcBef>
            <a:spcAft>
              <a:spcPct val="35000"/>
            </a:spcAft>
            <a:buNone/>
          </a:pPr>
          <a:r>
            <a:rPr lang="zh-CN" altLang="en-US" sz="1800" b="1" kern="1200">
              <a:solidFill>
                <a:sysClr val="window" lastClr="FFFFFF"/>
              </a:solidFill>
              <a:latin typeface="Calibri"/>
              <a:ea typeface="宋体"/>
              <a:cs typeface="+mn-cs"/>
            </a:rPr>
            <a:t>绩效改进</a:t>
          </a:r>
        </a:p>
      </dsp:txBody>
      <dsp:txXfrm>
        <a:off x="2735489" y="575219"/>
        <a:ext cx="1086983" cy="64978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技术业务数据表（2 页，8</Template>
  <TotalTime>1</TotalTime>
  <Pages>5</Pages>
  <Words>13</Words>
  <Characters>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StockLayouts LLC</Company>
  <LinksUpToDate>false</LinksUpToDate>
  <CharactersWithSpaces>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mbj</dc:creator>
  <cp:lastModifiedBy>马 本军</cp:lastModifiedBy>
  <cp:revision>3</cp:revision>
  <cp:lastPrinted>2021-12-20T12:41:00Z</cp:lastPrinted>
  <dcterms:created xsi:type="dcterms:W3CDTF">2022-11-05T09:17:00Z</dcterms:created>
  <dcterms:modified xsi:type="dcterms:W3CDTF">2022-11-05T09:18:00Z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TC102580252052</vt:lpwstr>
  </property>
</Properties>
</file>