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F0D" w:rsidRPr="00572D51" w:rsidRDefault="00FD430C" w:rsidP="00662A69">
      <w:pPr>
        <w:spacing w:beforeLines="100"/>
        <w:ind w:firstLineChars="150" w:firstLine="840"/>
        <w:jc w:val="center"/>
        <w:rPr>
          <w:rFonts w:ascii="微软雅黑" w:eastAsia="微软雅黑" w:hAnsi="微软雅黑" w:cs="Arial"/>
          <w:b/>
          <w:sz w:val="56"/>
          <w:szCs w:val="66"/>
        </w:rPr>
      </w:pPr>
      <w:r>
        <w:rPr>
          <w:rFonts w:ascii="微软雅黑" w:eastAsia="微软雅黑" w:hAnsi="微软雅黑" w:cs="Arial" w:hint="eastAsia"/>
          <w:b/>
          <w:sz w:val="56"/>
          <w:szCs w:val="66"/>
        </w:rPr>
        <w:t>职业化心态与思维训练</w:t>
      </w:r>
    </w:p>
    <w:p w:rsidR="00B57A99" w:rsidRPr="00572D51" w:rsidRDefault="00B57A99" w:rsidP="00AE0F0D">
      <w:pPr>
        <w:jc w:val="center"/>
        <w:rPr>
          <w:rFonts w:ascii="微软雅黑" w:eastAsia="微软雅黑" w:hAnsi="微软雅黑" w:cs="Arial"/>
          <w:b/>
          <w:sz w:val="44"/>
          <w:szCs w:val="44"/>
        </w:rPr>
      </w:pPr>
      <w:r w:rsidRPr="00572D51">
        <w:rPr>
          <w:rFonts w:ascii="微软雅黑" w:eastAsia="微软雅黑" w:hAnsi="微软雅黑" w:cs="Arial" w:hint="eastAsia"/>
          <w:b/>
          <w:sz w:val="44"/>
          <w:szCs w:val="44"/>
        </w:rPr>
        <w:t>课程大纲</w:t>
      </w:r>
    </w:p>
    <w:p w:rsidR="00AE0F0D" w:rsidRPr="00572D51" w:rsidRDefault="0079336E" w:rsidP="00AE0F0D">
      <w:pPr>
        <w:jc w:val="center"/>
        <w:rPr>
          <w:rFonts w:ascii="微软雅黑" w:eastAsia="微软雅黑" w:hAnsi="微软雅黑" w:cs="Arial"/>
          <w:sz w:val="40"/>
          <w:szCs w:val="44"/>
        </w:rPr>
      </w:pPr>
      <w:r w:rsidRPr="00572D51">
        <w:rPr>
          <w:rFonts w:ascii="微软雅黑" w:eastAsia="微软雅黑" w:hAnsi="微软雅黑" w:cs="Arial" w:hint="eastAsia"/>
          <w:sz w:val="40"/>
          <w:szCs w:val="44"/>
        </w:rPr>
        <w:t>（</w:t>
      </w:r>
      <w:r w:rsidR="00113680" w:rsidRPr="00572D51">
        <w:rPr>
          <w:rFonts w:ascii="微软雅黑" w:eastAsia="微软雅黑" w:hAnsi="微软雅黑" w:cs="Arial" w:hint="eastAsia"/>
          <w:sz w:val="40"/>
          <w:szCs w:val="44"/>
        </w:rPr>
        <w:t>2</w:t>
      </w:r>
      <w:r w:rsidRPr="00572D51">
        <w:rPr>
          <w:rFonts w:ascii="微软雅黑" w:eastAsia="微软雅黑" w:hAnsi="微软雅黑" w:cs="Arial" w:hint="eastAsia"/>
          <w:sz w:val="40"/>
          <w:szCs w:val="44"/>
        </w:rPr>
        <w:t>天版）</w:t>
      </w:r>
    </w:p>
    <w:p w:rsidR="002C7D50" w:rsidRPr="00572D51" w:rsidRDefault="00563372" w:rsidP="00662A69">
      <w:pPr>
        <w:pStyle w:val="a9"/>
        <w:spacing w:beforeLines="100"/>
        <w:outlineLvl w:val="0"/>
        <w:rPr>
          <w:rFonts w:ascii="微软雅黑" w:eastAsia="微软雅黑" w:hAnsi="微软雅黑"/>
          <w:b/>
          <w:kern w:val="28"/>
          <w:sz w:val="30"/>
        </w:rPr>
      </w:pPr>
      <w:bookmarkStart w:id="0" w:name="_Toc148773412"/>
      <w:r w:rsidRPr="00572D51">
        <w:rPr>
          <w:rStyle w:val="1Char"/>
          <w:rFonts w:ascii="微软雅黑" w:eastAsia="微软雅黑" w:hAnsi="微软雅黑" w:hint="eastAsia"/>
          <w:color w:val="auto"/>
          <w:sz w:val="32"/>
        </w:rPr>
        <w:t>课程背景：</w:t>
      </w:r>
    </w:p>
    <w:p w:rsidR="00563372" w:rsidRPr="00572D51" w:rsidRDefault="00662A69" w:rsidP="008028E1">
      <w:pPr>
        <w:spacing w:line="42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中国成长型企业或多或少存在以下一些问题：</w:t>
      </w:r>
      <w:r w:rsidR="00563372" w:rsidRPr="00572D51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：</w:t>
      </w:r>
    </w:p>
    <w:p w:rsidR="008028E1" w:rsidRPr="00572D51" w:rsidRDefault="008028E1" w:rsidP="00662A69">
      <w:pPr>
        <w:adjustRightInd w:val="0"/>
        <w:snapToGrid w:val="0"/>
        <w:spacing w:line="420" w:lineRule="exact"/>
        <w:ind w:leftChars="228" w:left="479" w:rightChars="276" w:right="580"/>
        <w:rPr>
          <w:rFonts w:ascii="微软雅黑" w:eastAsia="微软雅黑" w:hAnsi="微软雅黑"/>
          <w:bCs/>
          <w:color w:val="000000"/>
          <w:sz w:val="24"/>
        </w:rPr>
      </w:pPr>
      <w:r w:rsidRPr="00572D51">
        <w:rPr>
          <w:rFonts w:ascii="微软雅黑" w:eastAsia="微软雅黑" w:hAnsi="微软雅黑" w:hint="eastAsia"/>
          <w:bCs/>
          <w:color w:val="000000"/>
          <w:sz w:val="24"/>
        </w:rPr>
        <w:t>团队形象不佳，职业程度不够，工位就像个垃圾堆</w:t>
      </w:r>
    </w:p>
    <w:p w:rsidR="008028E1" w:rsidRPr="00572D51" w:rsidRDefault="00662A69" w:rsidP="00662A69">
      <w:pPr>
        <w:adjustRightInd w:val="0"/>
        <w:snapToGrid w:val="0"/>
        <w:spacing w:line="420" w:lineRule="exact"/>
        <w:ind w:rightChars="276" w:right="580" w:firstLineChars="200" w:firstLine="480"/>
        <w:rPr>
          <w:rFonts w:ascii="微软雅黑" w:eastAsia="微软雅黑" w:hAnsi="微软雅黑"/>
          <w:bCs/>
          <w:color w:val="000000"/>
          <w:sz w:val="24"/>
        </w:rPr>
      </w:pPr>
      <w:r>
        <w:rPr>
          <w:rFonts w:ascii="微软雅黑" w:eastAsia="微软雅黑" w:hAnsi="微软雅黑" w:hint="eastAsia"/>
          <w:bCs/>
          <w:color w:val="000000"/>
          <w:sz w:val="24"/>
        </w:rPr>
        <w:t>总有员工离职后，大量利用原有公司客户资源来牟取私利</w:t>
      </w:r>
    </w:p>
    <w:p w:rsidR="008028E1" w:rsidRPr="00572D51" w:rsidRDefault="008028E1" w:rsidP="00662A69">
      <w:pPr>
        <w:adjustRightInd w:val="0"/>
        <w:snapToGrid w:val="0"/>
        <w:spacing w:line="420" w:lineRule="exact"/>
        <w:ind w:rightChars="276" w:right="580" w:firstLineChars="200" w:firstLine="480"/>
        <w:rPr>
          <w:rFonts w:ascii="微软雅黑" w:eastAsia="微软雅黑" w:hAnsi="微软雅黑"/>
          <w:bCs/>
          <w:color w:val="000000"/>
          <w:sz w:val="24"/>
        </w:rPr>
      </w:pPr>
      <w:r w:rsidRPr="00572D51">
        <w:rPr>
          <w:rFonts w:ascii="微软雅黑" w:eastAsia="微软雅黑" w:hAnsi="微软雅黑" w:hint="eastAsia"/>
          <w:bCs/>
          <w:color w:val="000000"/>
          <w:sz w:val="24"/>
        </w:rPr>
        <w:t>有的企业核心技术，被员工窃取后流传给竞争对手？</w:t>
      </w:r>
    </w:p>
    <w:p w:rsidR="008028E1" w:rsidRPr="00572D51" w:rsidRDefault="008028E1" w:rsidP="00662A69">
      <w:pPr>
        <w:adjustRightInd w:val="0"/>
        <w:snapToGrid w:val="0"/>
        <w:spacing w:line="420" w:lineRule="exact"/>
        <w:ind w:rightChars="276" w:right="580" w:firstLineChars="200" w:firstLine="480"/>
        <w:rPr>
          <w:rFonts w:ascii="微软雅黑" w:eastAsia="微软雅黑" w:hAnsi="微软雅黑"/>
          <w:bCs/>
          <w:color w:val="000000"/>
          <w:sz w:val="24"/>
        </w:rPr>
      </w:pPr>
      <w:r w:rsidRPr="00572D51">
        <w:rPr>
          <w:rFonts w:ascii="微软雅黑" w:eastAsia="微软雅黑" w:hAnsi="微软雅黑" w:hint="eastAsia"/>
          <w:bCs/>
          <w:color w:val="000000"/>
          <w:sz w:val="24"/>
        </w:rPr>
        <w:t>员工不认真工作提升自我价值，而天天打听别人的薪水，愤愤不平？</w:t>
      </w:r>
    </w:p>
    <w:p w:rsidR="008028E1" w:rsidRPr="00572D51" w:rsidRDefault="00662A69" w:rsidP="00662A69">
      <w:pPr>
        <w:adjustRightInd w:val="0"/>
        <w:snapToGrid w:val="0"/>
        <w:spacing w:line="420" w:lineRule="exact"/>
        <w:ind w:rightChars="276" w:right="580" w:firstLineChars="200" w:firstLine="480"/>
        <w:rPr>
          <w:rFonts w:ascii="微软雅黑" w:eastAsia="微软雅黑" w:hAnsi="微软雅黑"/>
          <w:bCs/>
          <w:color w:val="000000"/>
          <w:sz w:val="24"/>
        </w:rPr>
      </w:pPr>
      <w:r>
        <w:rPr>
          <w:rFonts w:ascii="微软雅黑" w:eastAsia="微软雅黑" w:hAnsi="微软雅黑" w:hint="eastAsia"/>
          <w:bCs/>
          <w:color w:val="000000"/>
          <w:sz w:val="24"/>
        </w:rPr>
        <w:t>很多员工</w:t>
      </w:r>
      <w:r w:rsidR="008028E1" w:rsidRPr="00572D51">
        <w:rPr>
          <w:rFonts w:ascii="微软雅黑" w:eastAsia="微软雅黑" w:hAnsi="微软雅黑" w:hint="eastAsia"/>
          <w:bCs/>
          <w:color w:val="000000"/>
          <w:sz w:val="24"/>
        </w:rPr>
        <w:t>刚加入企业，不懂交换、随意任性、承受不了挫折？</w:t>
      </w:r>
    </w:p>
    <w:p w:rsidR="008028E1" w:rsidRPr="00572D51" w:rsidRDefault="008028E1" w:rsidP="00662A69">
      <w:pPr>
        <w:adjustRightInd w:val="0"/>
        <w:snapToGrid w:val="0"/>
        <w:spacing w:line="420" w:lineRule="exact"/>
        <w:ind w:rightChars="276" w:right="580" w:firstLineChars="200" w:firstLine="480"/>
        <w:rPr>
          <w:rFonts w:ascii="微软雅黑" w:eastAsia="微软雅黑" w:hAnsi="微软雅黑"/>
          <w:bCs/>
          <w:color w:val="000000"/>
          <w:sz w:val="24"/>
        </w:rPr>
      </w:pPr>
      <w:r w:rsidRPr="00572D51">
        <w:rPr>
          <w:rFonts w:ascii="微软雅黑" w:eastAsia="微软雅黑" w:hAnsi="微软雅黑" w:hint="eastAsia"/>
          <w:bCs/>
          <w:color w:val="000000"/>
          <w:sz w:val="24"/>
        </w:rPr>
        <w:t>为什么一流公司培养出一流的职业经理人，而平庸的公司专出“小老板”？</w:t>
      </w:r>
    </w:p>
    <w:p w:rsidR="008028E1" w:rsidRDefault="008028E1" w:rsidP="00662A69">
      <w:pPr>
        <w:adjustRightInd w:val="0"/>
        <w:snapToGrid w:val="0"/>
        <w:spacing w:line="420" w:lineRule="exact"/>
        <w:ind w:rightChars="276" w:right="580" w:firstLineChars="200" w:firstLine="480"/>
        <w:rPr>
          <w:rFonts w:ascii="微软雅黑" w:eastAsia="微软雅黑" w:hAnsi="微软雅黑" w:hint="eastAsia"/>
          <w:bCs/>
          <w:color w:val="000000"/>
          <w:sz w:val="24"/>
        </w:rPr>
      </w:pPr>
      <w:r w:rsidRPr="00572D51">
        <w:rPr>
          <w:rFonts w:ascii="微软雅黑" w:eastAsia="微软雅黑" w:hAnsi="微软雅黑" w:hint="eastAsia"/>
          <w:bCs/>
          <w:color w:val="000000"/>
          <w:sz w:val="24"/>
        </w:rPr>
        <w:t>大多数企业员工没有做出结果，却将借口当作生存的法宝？</w:t>
      </w:r>
    </w:p>
    <w:p w:rsidR="00662A69" w:rsidRPr="00572D51" w:rsidRDefault="00662A69" w:rsidP="00662A69">
      <w:pPr>
        <w:pStyle w:val="a8"/>
        <w:spacing w:before="0" w:beforeAutospacing="0" w:after="0" w:afterAutospacing="0" w:line="420" w:lineRule="exact"/>
        <w:ind w:leftChars="228" w:left="479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而且，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绝大多数</w:t>
      </w: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员工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在工作中仅发挥了20～30%左右的能力。如果受到充分的职业化素养培训，就能发挥其潜力的60～90%。员工职业化素养的缺失</w:t>
      </w:r>
      <w:r w:rsidRPr="00572D51">
        <w:rPr>
          <w:rFonts w:ascii="微软雅黑" w:eastAsia="微软雅黑" w:hAnsi="微软雅黑" w:hint="eastAsia"/>
          <w:szCs w:val="21"/>
          <w:shd w:val="clear" w:color="auto" w:fill="FFFFFF"/>
        </w:rPr>
        <w:t>成为影响企业迈向成功的重要阻碍。</w:t>
      </w:r>
    </w:p>
    <w:p w:rsidR="00662A69" w:rsidRDefault="00662A69" w:rsidP="00662A69">
      <w:pPr>
        <w:pStyle w:val="a8"/>
        <w:spacing w:before="0" w:beforeAutospacing="0" w:after="0" w:afterAutospacing="0" w:line="420" w:lineRule="exact"/>
        <w:ind w:leftChars="228" w:left="479"/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提升员工的职业化素养，是绝大多数中国企业面临的一个重大挑战！</w:t>
      </w:r>
    </w:p>
    <w:p w:rsidR="00662A69" w:rsidRPr="00572D51" w:rsidRDefault="00662A69" w:rsidP="00662A69">
      <w:pPr>
        <w:pStyle w:val="a8"/>
        <w:spacing w:before="0" w:beforeAutospacing="0" w:after="0" w:afterAutospacing="0" w:line="420" w:lineRule="exact"/>
        <w:ind w:leftChars="228" w:left="479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华为、联想集团等优秀企业已经把“员工心态素质培训”课程列为每年例行课程，他们把该课称之为“常规武器”。</w:t>
      </w:r>
    </w:p>
    <w:p w:rsidR="00662A69" w:rsidRPr="00662A69" w:rsidRDefault="00662A69" w:rsidP="00662A69">
      <w:pPr>
        <w:adjustRightInd w:val="0"/>
        <w:snapToGrid w:val="0"/>
        <w:spacing w:line="420" w:lineRule="exact"/>
        <w:ind w:rightChars="276" w:right="580" w:firstLineChars="200" w:firstLine="480"/>
        <w:rPr>
          <w:rFonts w:ascii="微软雅黑" w:eastAsia="微软雅黑" w:hAnsi="微软雅黑"/>
          <w:bCs/>
          <w:color w:val="000000"/>
          <w:sz w:val="24"/>
        </w:rPr>
      </w:pPr>
    </w:p>
    <w:p w:rsidR="002C7D50" w:rsidRPr="00572D51" w:rsidRDefault="002C7D50" w:rsidP="00281C57">
      <w:pPr>
        <w:spacing w:line="400" w:lineRule="exact"/>
        <w:rPr>
          <w:rFonts w:ascii="微软雅黑" w:eastAsia="微软雅黑" w:hAnsi="微软雅黑"/>
          <w:szCs w:val="21"/>
          <w:shd w:val="clear" w:color="auto" w:fill="FFFFFF"/>
        </w:rPr>
      </w:pPr>
    </w:p>
    <w:p w:rsidR="005A54E9" w:rsidRPr="00572D51" w:rsidRDefault="005A54E9" w:rsidP="005A54E9">
      <w:pPr>
        <w:pStyle w:val="a9"/>
        <w:outlineLvl w:val="0"/>
        <w:rPr>
          <w:rFonts w:ascii="微软雅黑" w:eastAsia="微软雅黑" w:hAnsi="微软雅黑"/>
          <w:b/>
          <w:kern w:val="28"/>
          <w:sz w:val="30"/>
        </w:rPr>
      </w:pPr>
      <w:r w:rsidRPr="00572D51">
        <w:rPr>
          <w:rStyle w:val="1Char"/>
          <w:rFonts w:ascii="微软雅黑" w:eastAsia="微软雅黑" w:hAnsi="微软雅黑" w:hint="eastAsia"/>
          <w:color w:val="auto"/>
          <w:sz w:val="32"/>
        </w:rPr>
        <w:t>课程收益：</w:t>
      </w:r>
    </w:p>
    <w:p w:rsidR="005A54E9" w:rsidRPr="00572D51" w:rsidRDefault="005A54E9" w:rsidP="001A5A9B">
      <w:pPr>
        <w:pStyle w:val="a8"/>
        <w:numPr>
          <w:ilvl w:val="0"/>
          <w:numId w:val="1"/>
        </w:numPr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帮助企业</w:t>
      </w:r>
      <w:r w:rsidR="00A241C7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提升团队整体形象和职业化水平，让团队精神风貌大幅提升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 xml:space="preserve">； </w:t>
      </w:r>
    </w:p>
    <w:p w:rsidR="005A54E9" w:rsidRPr="00572D51" w:rsidRDefault="005A54E9" w:rsidP="001A5A9B">
      <w:pPr>
        <w:pStyle w:val="a8"/>
        <w:numPr>
          <w:ilvl w:val="0"/>
          <w:numId w:val="1"/>
        </w:numPr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帮助企业</w:t>
      </w:r>
      <w:r w:rsidR="00CF2C48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树立</w:t>
      </w:r>
      <w:r w:rsidR="00A241C7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商业价值交换和敬业精神的理念，让团队生产力大幅提升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；</w:t>
      </w:r>
    </w:p>
    <w:p w:rsidR="005A54E9" w:rsidRPr="00572D51" w:rsidRDefault="005A54E9" w:rsidP="001A5A9B">
      <w:pPr>
        <w:pStyle w:val="a8"/>
        <w:numPr>
          <w:ilvl w:val="0"/>
          <w:numId w:val="1"/>
        </w:numPr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帮助企业</w:t>
      </w:r>
      <w:r w:rsidR="00A241C7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规范</w:t>
      </w:r>
      <w:r w:rsidR="00CF2C48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员工</w:t>
      </w:r>
      <w:r w:rsidR="00A241C7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言行，提升自我价值，</w:t>
      </w:r>
      <w:r w:rsidR="00CF2C48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以</w:t>
      </w:r>
      <w:r w:rsidR="00A241C7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职业化的标准要求自己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；</w:t>
      </w:r>
    </w:p>
    <w:p w:rsidR="00D60C74" w:rsidRPr="00572D51" w:rsidRDefault="00D60C74" w:rsidP="001A5A9B">
      <w:pPr>
        <w:pStyle w:val="a8"/>
        <w:numPr>
          <w:ilvl w:val="0"/>
          <w:numId w:val="1"/>
        </w:numPr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帮助企业</w:t>
      </w:r>
      <w:r w:rsidR="00A241C7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保护技术秘密，让员工</w:t>
      </w:r>
      <w:r w:rsidR="00CF2C48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对自己的行为进行自我约束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；</w:t>
      </w:r>
    </w:p>
    <w:p w:rsidR="005A54E9" w:rsidRPr="00572D51" w:rsidRDefault="00D60C74" w:rsidP="001A5A9B">
      <w:pPr>
        <w:pStyle w:val="a8"/>
        <w:numPr>
          <w:ilvl w:val="0"/>
          <w:numId w:val="1"/>
        </w:numPr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帮助企业</w:t>
      </w:r>
      <w:r w:rsidR="00CF2C48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规划员工的职业方向，减少核心人才的流失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；</w:t>
      </w:r>
    </w:p>
    <w:p w:rsidR="00D60C74" w:rsidRPr="00572D51" w:rsidRDefault="00D60C74" w:rsidP="001A5A9B">
      <w:pPr>
        <w:pStyle w:val="a8"/>
        <w:numPr>
          <w:ilvl w:val="0"/>
          <w:numId w:val="1"/>
        </w:numPr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</w:t>
      </w:r>
      <w:r w:rsidR="00CF2C48"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企业找到激发员工成长的重要手段，帮助员工找到提升身价的核心密码</w:t>
      </w:r>
      <w:r w:rsidRPr="00572D51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。</w:t>
      </w:r>
    </w:p>
    <w:p w:rsidR="005A54E9" w:rsidRPr="00572D51" w:rsidRDefault="005A54E9" w:rsidP="005A54E9">
      <w:pPr>
        <w:spacing w:line="400" w:lineRule="exact"/>
        <w:ind w:firstLineChars="200" w:firstLine="440"/>
        <w:rPr>
          <w:rFonts w:ascii="微软雅黑" w:eastAsia="微软雅黑" w:hAnsi="微软雅黑"/>
          <w:sz w:val="22"/>
          <w:szCs w:val="21"/>
          <w:shd w:val="clear" w:color="auto" w:fill="FFFFFF"/>
        </w:rPr>
      </w:pPr>
    </w:p>
    <w:p w:rsidR="005A54E9" w:rsidRPr="00572D51" w:rsidRDefault="005A54E9" w:rsidP="005A54E9">
      <w:pPr>
        <w:pStyle w:val="a9"/>
        <w:outlineLvl w:val="0"/>
        <w:rPr>
          <w:rFonts w:ascii="微软雅黑" w:eastAsia="微软雅黑" w:hAnsi="微软雅黑"/>
          <w:b/>
          <w:kern w:val="28"/>
          <w:sz w:val="30"/>
        </w:rPr>
      </w:pPr>
      <w:r w:rsidRPr="00572D51">
        <w:rPr>
          <w:rStyle w:val="1Char"/>
          <w:rFonts w:ascii="微软雅黑" w:eastAsia="微软雅黑" w:hAnsi="微软雅黑" w:hint="eastAsia"/>
          <w:color w:val="auto"/>
          <w:sz w:val="32"/>
        </w:rPr>
        <w:t>课程时间：</w:t>
      </w:r>
      <w:r w:rsidR="00113680" w:rsidRPr="00572D51">
        <w:rPr>
          <w:rStyle w:val="1Char"/>
          <w:rFonts w:ascii="微软雅黑" w:eastAsia="微软雅黑" w:hAnsi="微软雅黑" w:hint="eastAsia"/>
          <w:b w:val="0"/>
          <w:color w:val="auto"/>
          <w:sz w:val="32"/>
        </w:rPr>
        <w:t>2</w:t>
      </w:r>
      <w:r w:rsidRPr="00572D51">
        <w:rPr>
          <w:rStyle w:val="1Char"/>
          <w:rFonts w:ascii="微软雅黑" w:eastAsia="微软雅黑" w:hAnsi="微软雅黑" w:hint="eastAsia"/>
          <w:b w:val="0"/>
          <w:color w:val="auto"/>
          <w:sz w:val="32"/>
        </w:rPr>
        <w:t>天</w:t>
      </w:r>
    </w:p>
    <w:p w:rsidR="005A54E9" w:rsidRPr="00572D51" w:rsidRDefault="005A54E9" w:rsidP="005A54E9">
      <w:pPr>
        <w:pStyle w:val="a9"/>
        <w:outlineLvl w:val="0"/>
        <w:rPr>
          <w:rFonts w:ascii="微软雅黑" w:eastAsia="微软雅黑" w:hAnsi="微软雅黑"/>
          <w:b/>
          <w:kern w:val="28"/>
          <w:sz w:val="30"/>
        </w:rPr>
      </w:pPr>
      <w:r w:rsidRPr="00572D51">
        <w:rPr>
          <w:rStyle w:val="1Char"/>
          <w:rFonts w:ascii="微软雅黑" w:eastAsia="微软雅黑" w:hAnsi="微软雅黑" w:hint="eastAsia"/>
          <w:color w:val="auto"/>
          <w:sz w:val="32"/>
        </w:rPr>
        <w:t>授课对象：</w:t>
      </w:r>
      <w:r w:rsidRPr="00572D51">
        <w:rPr>
          <w:rStyle w:val="1Char"/>
          <w:rFonts w:ascii="微软雅黑" w:eastAsia="微软雅黑" w:hAnsi="微软雅黑" w:hint="eastAsia"/>
          <w:b w:val="0"/>
          <w:color w:val="auto"/>
          <w:sz w:val="32"/>
        </w:rPr>
        <w:t>企业中高层管理人员、核心团队成员、骨干员工</w:t>
      </w:r>
    </w:p>
    <w:p w:rsidR="005A54E9" w:rsidRPr="00572D51" w:rsidRDefault="005A54E9" w:rsidP="005A54E9">
      <w:pPr>
        <w:pStyle w:val="a9"/>
        <w:outlineLvl w:val="0"/>
        <w:rPr>
          <w:rFonts w:ascii="微软雅黑" w:eastAsia="微软雅黑" w:hAnsi="微软雅黑"/>
          <w:b/>
          <w:kern w:val="28"/>
          <w:sz w:val="30"/>
        </w:rPr>
      </w:pPr>
      <w:r w:rsidRPr="00572D51">
        <w:rPr>
          <w:rStyle w:val="1Char"/>
          <w:rFonts w:ascii="微软雅黑" w:eastAsia="微软雅黑" w:hAnsi="微软雅黑" w:hint="eastAsia"/>
          <w:color w:val="auto"/>
          <w:sz w:val="32"/>
        </w:rPr>
        <w:t>授课方式：</w:t>
      </w:r>
      <w:r w:rsidRPr="00572D51">
        <w:rPr>
          <w:rStyle w:val="1Char"/>
          <w:rFonts w:ascii="微软雅黑" w:eastAsia="微软雅黑" w:hAnsi="微软雅黑" w:hint="eastAsia"/>
          <w:b w:val="0"/>
          <w:color w:val="auto"/>
          <w:sz w:val="32"/>
        </w:rPr>
        <w:t>大量的互动训练、小组PK、案例分享、视频与工具</w:t>
      </w:r>
    </w:p>
    <w:p w:rsidR="002E3C00" w:rsidRPr="00572D51" w:rsidRDefault="002E3C00" w:rsidP="00C407A9">
      <w:pPr>
        <w:spacing w:line="276" w:lineRule="auto"/>
        <w:jc w:val="left"/>
        <w:rPr>
          <w:rStyle w:val="1Char"/>
          <w:rFonts w:ascii="微软雅黑" w:eastAsia="微软雅黑" w:hAnsi="微软雅黑"/>
          <w:color w:val="auto"/>
          <w:sz w:val="32"/>
        </w:rPr>
      </w:pPr>
    </w:p>
    <w:p w:rsidR="000B3622" w:rsidRPr="00572D51" w:rsidRDefault="000B3622" w:rsidP="000B3622">
      <w:pPr>
        <w:spacing w:line="276" w:lineRule="auto"/>
        <w:ind w:firstLineChars="50" w:firstLine="160"/>
        <w:jc w:val="left"/>
        <w:rPr>
          <w:rStyle w:val="1Char"/>
          <w:rFonts w:ascii="微软雅黑" w:eastAsia="微软雅黑" w:hAnsi="微软雅黑"/>
          <w:color w:val="auto"/>
          <w:sz w:val="32"/>
        </w:rPr>
      </w:pPr>
    </w:p>
    <w:p w:rsidR="00D60C74" w:rsidRPr="00572D51" w:rsidRDefault="00D60C74" w:rsidP="000B3622">
      <w:pPr>
        <w:spacing w:line="276" w:lineRule="auto"/>
        <w:ind w:firstLineChars="50" w:firstLine="160"/>
        <w:jc w:val="left"/>
        <w:rPr>
          <w:rStyle w:val="1Char"/>
          <w:rFonts w:ascii="微软雅黑" w:eastAsia="微软雅黑" w:hAnsi="微软雅黑"/>
          <w:color w:val="auto"/>
          <w:sz w:val="32"/>
        </w:rPr>
      </w:pPr>
      <w:r w:rsidRPr="00572D51">
        <w:rPr>
          <w:rStyle w:val="1Char"/>
          <w:rFonts w:ascii="微软雅黑" w:eastAsia="微软雅黑" w:hAnsi="微软雅黑" w:hint="eastAsia"/>
          <w:color w:val="auto"/>
          <w:sz w:val="32"/>
        </w:rPr>
        <w:t>课程大纲：</w:t>
      </w:r>
    </w:p>
    <w:p w:rsidR="00113680" w:rsidRPr="00572D51" w:rsidRDefault="00113680" w:rsidP="00662A69">
      <w:pPr>
        <w:spacing w:beforeLines="100" w:line="460" w:lineRule="exact"/>
        <w:rPr>
          <w:rFonts w:ascii="微软雅黑" w:eastAsia="微软雅黑" w:hAnsi="微软雅黑"/>
          <w:b/>
          <w:sz w:val="22"/>
          <w:szCs w:val="22"/>
        </w:rPr>
      </w:pPr>
      <w:bookmarkStart w:id="1" w:name="_Toc119921507"/>
      <w:bookmarkEnd w:id="0"/>
      <w:r w:rsidRPr="00572D51">
        <w:rPr>
          <w:rFonts w:ascii="微软雅黑" w:eastAsia="微软雅黑" w:hAnsi="微软雅黑" w:hint="eastAsia"/>
          <w:b/>
          <w:sz w:val="22"/>
          <w:szCs w:val="22"/>
        </w:rPr>
        <w:t>第一讲：职业选手——职业人的角色定位</w:t>
      </w:r>
    </w:p>
    <w:p w:rsidR="00113680" w:rsidRPr="00572D51" w:rsidRDefault="00113680" w:rsidP="00572D51">
      <w:pPr>
        <w:pStyle w:val="a3"/>
        <w:numPr>
          <w:ilvl w:val="0"/>
          <w:numId w:val="13"/>
        </w:numPr>
        <w:spacing w:line="460" w:lineRule="exact"/>
        <w:ind w:firstLineChars="0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什么是职业化？</w:t>
      </w:r>
    </w:p>
    <w:p w:rsidR="00113680" w:rsidRPr="00572D51" w:rsidRDefault="00113680" w:rsidP="00572D51">
      <w:pPr>
        <w:pStyle w:val="a3"/>
        <w:widowControl/>
        <w:numPr>
          <w:ilvl w:val="0"/>
          <w:numId w:val="6"/>
        </w:numPr>
        <w:shd w:val="clear" w:color="auto" w:fill="FFFFFF"/>
        <w:spacing w:line="460" w:lineRule="exact"/>
        <w:ind w:firstLineChars="0" w:hanging="137"/>
        <w:jc w:val="left"/>
        <w:rPr>
          <w:rFonts w:ascii="微软雅黑" w:eastAsia="微软雅黑" w:hAnsi="微软雅黑" w:cs="Arial"/>
          <w:color w:val="000000"/>
          <w:kern w:val="0"/>
          <w:sz w:val="22"/>
          <w:szCs w:val="22"/>
        </w:rPr>
      </w:pPr>
      <w:r w:rsidRPr="00572D51">
        <w:rPr>
          <w:rFonts w:ascii="微软雅黑" w:eastAsia="微软雅黑" w:hAnsi="微软雅黑" w:cs="Arial"/>
          <w:color w:val="000000"/>
          <w:kern w:val="0"/>
          <w:sz w:val="22"/>
          <w:szCs w:val="22"/>
        </w:rPr>
        <w:t>职业</w:t>
      </w:r>
      <w:r w:rsidRPr="00572D51">
        <w:rPr>
          <w:rFonts w:ascii="微软雅黑" w:eastAsia="微软雅黑" w:hAnsi="微软雅黑" w:cs="Arial" w:hint="eastAsia"/>
          <w:color w:val="000000"/>
          <w:kern w:val="0"/>
          <w:sz w:val="22"/>
          <w:szCs w:val="22"/>
        </w:rPr>
        <w:t>和</w:t>
      </w:r>
      <w:r w:rsidRPr="00572D51">
        <w:rPr>
          <w:rFonts w:ascii="微软雅黑" w:eastAsia="微软雅黑" w:hAnsi="微软雅黑" w:cs="Arial"/>
          <w:color w:val="000000"/>
          <w:kern w:val="0"/>
          <w:sz w:val="22"/>
          <w:szCs w:val="22"/>
        </w:rPr>
        <w:t>职位有什么区别？</w:t>
      </w:r>
    </w:p>
    <w:p w:rsidR="00113680" w:rsidRPr="00572D51" w:rsidRDefault="00113680" w:rsidP="00572D51">
      <w:pPr>
        <w:pStyle w:val="a3"/>
        <w:widowControl/>
        <w:numPr>
          <w:ilvl w:val="0"/>
          <w:numId w:val="6"/>
        </w:numPr>
        <w:shd w:val="clear" w:color="auto" w:fill="FFFFFF"/>
        <w:spacing w:line="460" w:lineRule="exact"/>
        <w:ind w:firstLineChars="0" w:hanging="137"/>
        <w:jc w:val="left"/>
        <w:rPr>
          <w:rFonts w:ascii="微软雅黑" w:eastAsia="微软雅黑" w:hAnsi="微软雅黑" w:cs="Arial"/>
          <w:color w:val="000000"/>
          <w:kern w:val="0"/>
          <w:sz w:val="22"/>
          <w:szCs w:val="22"/>
        </w:rPr>
      </w:pPr>
      <w:r w:rsidRPr="00572D51">
        <w:rPr>
          <w:rFonts w:ascii="微软雅黑" w:eastAsia="微软雅黑" w:hAnsi="微软雅黑" w:cs="Arial"/>
          <w:color w:val="000000"/>
          <w:kern w:val="0"/>
          <w:sz w:val="22"/>
          <w:szCs w:val="22"/>
        </w:rPr>
        <w:t>什么才是真正的职业化？</w:t>
      </w:r>
    </w:p>
    <w:p w:rsidR="00113680" w:rsidRPr="00572D51" w:rsidRDefault="00113680" w:rsidP="00572D51">
      <w:pPr>
        <w:spacing w:line="460" w:lineRule="exact"/>
        <w:ind w:leftChars="134" w:left="281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二、职业选手与业余选手的四大区别：</w:t>
      </w:r>
    </w:p>
    <w:p w:rsidR="00113680" w:rsidRPr="00572D51" w:rsidRDefault="00113680" w:rsidP="00572D51">
      <w:pPr>
        <w:numPr>
          <w:ilvl w:val="0"/>
          <w:numId w:val="7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业余选手以业为乐，职业选手以业为生</w:t>
      </w:r>
    </w:p>
    <w:p w:rsidR="00113680" w:rsidRPr="00572D51" w:rsidRDefault="00113680" w:rsidP="00572D51">
      <w:pPr>
        <w:numPr>
          <w:ilvl w:val="0"/>
          <w:numId w:val="7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业余选手满足自我，职业选手满足客户</w:t>
      </w:r>
    </w:p>
    <w:p w:rsidR="00113680" w:rsidRPr="00572D51" w:rsidRDefault="00113680" w:rsidP="00572D51">
      <w:pPr>
        <w:numPr>
          <w:ilvl w:val="0"/>
          <w:numId w:val="7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业余选手做了就行，职业选手精益求精</w:t>
      </w:r>
    </w:p>
    <w:p w:rsidR="00113680" w:rsidRPr="00572D51" w:rsidRDefault="00113680" w:rsidP="00572D51">
      <w:pPr>
        <w:numPr>
          <w:ilvl w:val="0"/>
          <w:numId w:val="7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业余选手消磨光阴，职业选手惜时如金</w:t>
      </w:r>
    </w:p>
    <w:p w:rsidR="00113680" w:rsidRPr="00572D51" w:rsidRDefault="00113680" w:rsidP="00572D51">
      <w:pPr>
        <w:pStyle w:val="a3"/>
        <w:numPr>
          <w:ilvl w:val="1"/>
          <w:numId w:val="7"/>
        </w:numPr>
        <w:spacing w:line="460" w:lineRule="exact"/>
        <w:ind w:firstLineChars="0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如何分清生活的我和工作的我——九九归一法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别人与自己是两回事：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别人的错误，不是我错误的理由 。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功劳与苦劳是两回事：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做了许多事，很辛苦，不代表你有了结果。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批评与表扬是两回事：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批评与表扬不能相抵，不能不表扬了也不批评了。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过去与现在是两回事：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过去只说明过去，我们只看现在，公司是靠现在的价值而评价你的。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对人与对事是两回事：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 xml:space="preserve">不能带个人情绪去工作，对事不对人。 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感情与原则是两回事：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内部同事角色分清，班上是同事，班下是朋友。</w:t>
      </w:r>
      <w:r w:rsidRPr="00572D51">
        <w:rPr>
          <w:rFonts w:ascii="微软雅黑" w:eastAsia="微软雅黑" w:hAnsi="微软雅黑"/>
          <w:sz w:val="22"/>
          <w:szCs w:val="22"/>
        </w:rPr>
        <w:t xml:space="preserve"> 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友谊与商业是两回事：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客户关系角色，讲利益时是商人，讲感情时是朋友。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家与公司是两回事：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家里的做事方式和习惯不能带到工作中；不能用私人的东西，为公家服务，也不能以公家的东西为私人所用。</w:t>
      </w:r>
    </w:p>
    <w:p w:rsidR="00113680" w:rsidRPr="00572D51" w:rsidRDefault="00113680" w:rsidP="00572D51">
      <w:pPr>
        <w:pStyle w:val="a3"/>
        <w:numPr>
          <w:ilvl w:val="0"/>
          <w:numId w:val="8"/>
        </w:numPr>
        <w:spacing w:line="460" w:lineRule="exact"/>
        <w:ind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社会与职场是两回事：</w:t>
      </w:r>
      <w:r w:rsidRPr="00572D51">
        <w:rPr>
          <w:rFonts w:ascii="微软雅黑" w:eastAsia="微软雅黑" w:hAnsi="微软雅黑" w:hint="eastAsia"/>
          <w:sz w:val="22"/>
          <w:szCs w:val="22"/>
        </w:rPr>
        <w:t>不能把江湖的习惯，当成职场的规范。</w:t>
      </w:r>
    </w:p>
    <w:p w:rsidR="00113680" w:rsidRPr="00572D51" w:rsidRDefault="00113680" w:rsidP="00572D51">
      <w:pPr>
        <w:spacing w:line="460" w:lineRule="exact"/>
        <w:ind w:leftChars="134" w:left="281" w:rightChars="-73" w:right="-153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四、职业化的四大核心：</w:t>
      </w:r>
    </w:p>
    <w:p w:rsidR="00113680" w:rsidRPr="00572D51" w:rsidRDefault="00113680" w:rsidP="00572D51">
      <w:pPr>
        <w:widowControl/>
        <w:numPr>
          <w:ilvl w:val="0"/>
          <w:numId w:val="12"/>
        </w:numPr>
        <w:tabs>
          <w:tab w:val="clear" w:pos="420"/>
          <w:tab w:val="left" w:pos="0"/>
          <w:tab w:val="num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lastRenderedPageBreak/>
        <w:t>职业化的形象</w:t>
      </w:r>
      <w:r w:rsidRPr="00572D51">
        <w:rPr>
          <w:rFonts w:ascii="微软雅黑" w:eastAsia="微软雅黑" w:hAnsi="微软雅黑" w:hint="eastAsia"/>
          <w:sz w:val="22"/>
          <w:szCs w:val="22"/>
        </w:rPr>
        <w:t>——职业形象与职业礼仪</w:t>
      </w:r>
    </w:p>
    <w:p w:rsidR="00113680" w:rsidRPr="00572D51" w:rsidRDefault="00113680" w:rsidP="00572D51">
      <w:pPr>
        <w:widowControl/>
        <w:numPr>
          <w:ilvl w:val="0"/>
          <w:numId w:val="12"/>
        </w:numPr>
        <w:tabs>
          <w:tab w:val="clear" w:pos="420"/>
          <w:tab w:val="left" w:pos="0"/>
          <w:tab w:val="num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职业化的心态</w:t>
      </w:r>
      <w:r w:rsidRPr="00572D51">
        <w:rPr>
          <w:rFonts w:ascii="微软雅黑" w:eastAsia="微软雅黑" w:hAnsi="微软雅黑" w:hint="eastAsia"/>
          <w:sz w:val="22"/>
          <w:szCs w:val="22"/>
        </w:rPr>
        <w:t>——职业心态与商人思维</w:t>
      </w:r>
    </w:p>
    <w:p w:rsidR="00113680" w:rsidRPr="00572D51" w:rsidRDefault="00113680" w:rsidP="00572D51">
      <w:pPr>
        <w:widowControl/>
        <w:numPr>
          <w:ilvl w:val="0"/>
          <w:numId w:val="12"/>
        </w:numPr>
        <w:tabs>
          <w:tab w:val="clear" w:pos="420"/>
          <w:tab w:val="left" w:pos="0"/>
          <w:tab w:val="num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职业化的能力</w:t>
      </w:r>
      <w:r w:rsidRPr="00572D51">
        <w:rPr>
          <w:rFonts w:ascii="微软雅黑" w:eastAsia="微软雅黑" w:hAnsi="微软雅黑" w:hint="eastAsia"/>
          <w:sz w:val="22"/>
          <w:szCs w:val="22"/>
        </w:rPr>
        <w:t>——专业技能与职业规划</w:t>
      </w:r>
    </w:p>
    <w:p w:rsidR="00113680" w:rsidRPr="00572D51" w:rsidRDefault="00113680" w:rsidP="00572D51">
      <w:pPr>
        <w:widowControl/>
        <w:numPr>
          <w:ilvl w:val="0"/>
          <w:numId w:val="12"/>
        </w:numPr>
        <w:tabs>
          <w:tab w:val="clear" w:pos="420"/>
          <w:tab w:val="left" w:pos="0"/>
          <w:tab w:val="num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职业化</w:t>
      </w:r>
      <w:r w:rsidRPr="00572D51">
        <w:rPr>
          <w:rFonts w:ascii="微软雅黑" w:eastAsia="微软雅黑" w:hAnsi="微软雅黑"/>
          <w:b/>
          <w:sz w:val="22"/>
          <w:szCs w:val="22"/>
        </w:rPr>
        <w:t>的</w:t>
      </w:r>
      <w:r w:rsidRPr="00572D51">
        <w:rPr>
          <w:rFonts w:ascii="微软雅黑" w:eastAsia="微软雅黑" w:hAnsi="微软雅黑" w:hint="eastAsia"/>
          <w:b/>
          <w:sz w:val="22"/>
          <w:szCs w:val="22"/>
        </w:rPr>
        <w:t>行为</w:t>
      </w:r>
      <w:r w:rsidRPr="00572D51">
        <w:rPr>
          <w:rFonts w:ascii="微软雅黑" w:eastAsia="微软雅黑" w:hAnsi="微软雅黑" w:hint="eastAsia"/>
          <w:sz w:val="22"/>
          <w:szCs w:val="22"/>
        </w:rPr>
        <w:t>——职业道德与敬业精神</w:t>
      </w:r>
    </w:p>
    <w:p w:rsidR="00113680" w:rsidRPr="00572D51" w:rsidRDefault="00113680" w:rsidP="00572D51">
      <w:pPr>
        <w:spacing w:line="460" w:lineRule="exact"/>
        <w:ind w:leftChars="-67" w:left="-141" w:rightChars="361" w:right="758"/>
        <w:rPr>
          <w:rFonts w:ascii="微软雅黑" w:eastAsia="微软雅黑" w:hAnsi="微软雅黑"/>
          <w:b/>
          <w:sz w:val="22"/>
          <w:szCs w:val="22"/>
        </w:rPr>
      </w:pPr>
    </w:p>
    <w:p w:rsidR="00113680" w:rsidRPr="00572D51" w:rsidRDefault="00113680" w:rsidP="00572D51">
      <w:pPr>
        <w:spacing w:line="460" w:lineRule="exact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第二讲：职业心态</w:t>
      </w:r>
      <w:bookmarkEnd w:id="1"/>
    </w:p>
    <w:p w:rsidR="00113680" w:rsidRPr="00572D51" w:rsidRDefault="00113680" w:rsidP="00572D51">
      <w:pPr>
        <w:numPr>
          <w:ilvl w:val="0"/>
          <w:numId w:val="4"/>
        </w:numPr>
        <w:spacing w:line="460" w:lineRule="exact"/>
        <w:ind w:leftChars="135" w:left="578" w:hangingChars="134" w:hanging="295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bCs/>
          <w:sz w:val="22"/>
          <w:szCs w:val="22"/>
        </w:rPr>
        <w:t>态度决定一切</w:t>
      </w:r>
      <w:r w:rsidRPr="00572D51">
        <w:rPr>
          <w:rFonts w:ascii="微软雅黑" w:eastAsia="微软雅黑" w:hAnsi="微软雅黑"/>
          <w:b/>
          <w:bCs/>
          <w:sz w:val="22"/>
          <w:szCs w:val="22"/>
        </w:rPr>
        <w:t xml:space="preserve"> </w:t>
      </w:r>
    </w:p>
    <w:p w:rsidR="00113680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打工心态与老板心态</w:t>
      </w:r>
    </w:p>
    <w:p w:rsidR="006B2A05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你为谁工作？</w:t>
      </w:r>
    </w:p>
    <w:p w:rsidR="00113680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你为什么工作？</w:t>
      </w:r>
    </w:p>
    <w:p w:rsidR="006B2A05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/>
          <w:bCs/>
          <w:sz w:val="22"/>
          <w:szCs w:val="22"/>
        </w:rPr>
        <w:t>你珍惜你目前的工作机会吗</w:t>
      </w:r>
      <w:r w:rsidRPr="00572D51">
        <w:rPr>
          <w:rFonts w:ascii="微软雅黑" w:eastAsia="微软雅黑" w:hAnsi="微软雅黑" w:hint="eastAsia"/>
          <w:bCs/>
          <w:sz w:val="22"/>
          <w:szCs w:val="22"/>
        </w:rPr>
        <w:t>？</w:t>
      </w:r>
    </w:p>
    <w:p w:rsidR="00113680" w:rsidRPr="00572D51" w:rsidRDefault="006B2A05" w:rsidP="00572D51">
      <w:pPr>
        <w:numPr>
          <w:ilvl w:val="0"/>
          <w:numId w:val="4"/>
        </w:numPr>
        <w:spacing w:line="460" w:lineRule="exact"/>
        <w:ind w:leftChars="135" w:left="578" w:hangingChars="134" w:hanging="295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bCs/>
          <w:sz w:val="22"/>
          <w:szCs w:val="22"/>
        </w:rPr>
        <w:t>职场必备的六种心态修炼</w:t>
      </w:r>
    </w:p>
    <w:p w:rsidR="00113680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空杯</w:t>
      </w:r>
      <w:r w:rsidR="00113680" w:rsidRPr="00572D51">
        <w:rPr>
          <w:rFonts w:ascii="微软雅黑" w:eastAsia="微软雅黑" w:hAnsi="微软雅黑" w:hint="eastAsia"/>
          <w:bCs/>
          <w:sz w:val="22"/>
          <w:szCs w:val="22"/>
        </w:rPr>
        <w:t xml:space="preserve">的心态 </w:t>
      </w:r>
    </w:p>
    <w:p w:rsidR="00113680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积极</w:t>
      </w:r>
      <w:r w:rsidR="00113680" w:rsidRPr="00572D51">
        <w:rPr>
          <w:rFonts w:ascii="微软雅黑" w:eastAsia="微软雅黑" w:hAnsi="微软雅黑" w:hint="eastAsia"/>
          <w:bCs/>
          <w:sz w:val="22"/>
          <w:szCs w:val="22"/>
        </w:rPr>
        <w:t xml:space="preserve">的心态 </w:t>
      </w:r>
    </w:p>
    <w:p w:rsidR="00113680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负责</w:t>
      </w:r>
      <w:r w:rsidR="00113680" w:rsidRPr="00572D51">
        <w:rPr>
          <w:rFonts w:ascii="微软雅黑" w:eastAsia="微软雅黑" w:hAnsi="微软雅黑" w:hint="eastAsia"/>
          <w:bCs/>
          <w:sz w:val="22"/>
          <w:szCs w:val="22"/>
        </w:rPr>
        <w:t xml:space="preserve">的心态 </w:t>
      </w:r>
    </w:p>
    <w:p w:rsidR="00113680" w:rsidRPr="00572D51" w:rsidRDefault="00113680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 xml:space="preserve">付出的心态 </w:t>
      </w:r>
    </w:p>
    <w:p w:rsidR="00113680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学习</w:t>
      </w:r>
      <w:r w:rsidR="00113680" w:rsidRPr="00572D51">
        <w:rPr>
          <w:rFonts w:ascii="微软雅黑" w:eastAsia="微软雅黑" w:hAnsi="微软雅黑" w:hint="eastAsia"/>
          <w:bCs/>
          <w:sz w:val="22"/>
          <w:szCs w:val="22"/>
        </w:rPr>
        <w:t>的心态</w:t>
      </w:r>
      <w:r w:rsidR="00113680" w:rsidRPr="00572D51">
        <w:rPr>
          <w:rFonts w:ascii="微软雅黑" w:eastAsia="微软雅黑" w:hAnsi="微软雅黑"/>
          <w:bCs/>
          <w:sz w:val="22"/>
          <w:szCs w:val="22"/>
        </w:rPr>
        <w:t xml:space="preserve"> </w:t>
      </w:r>
    </w:p>
    <w:p w:rsidR="00113680" w:rsidRPr="00572D51" w:rsidRDefault="006B2A05" w:rsidP="00572D51">
      <w:pPr>
        <w:numPr>
          <w:ilvl w:val="0"/>
          <w:numId w:val="14"/>
        </w:numPr>
        <w:spacing w:line="460" w:lineRule="exact"/>
        <w:ind w:left="851"/>
        <w:rPr>
          <w:rFonts w:ascii="微软雅黑" w:eastAsia="微软雅黑" w:hAnsi="微软雅黑"/>
          <w:bCs/>
          <w:sz w:val="22"/>
          <w:szCs w:val="22"/>
        </w:rPr>
      </w:pPr>
      <w:r w:rsidRPr="00572D51">
        <w:rPr>
          <w:rFonts w:ascii="微软雅黑" w:eastAsia="微软雅黑" w:hAnsi="微软雅黑" w:hint="eastAsia"/>
          <w:bCs/>
          <w:sz w:val="22"/>
          <w:szCs w:val="22"/>
        </w:rPr>
        <w:t>感恩</w:t>
      </w:r>
      <w:r w:rsidR="00113680" w:rsidRPr="00572D51">
        <w:rPr>
          <w:rFonts w:ascii="微软雅黑" w:eastAsia="微软雅黑" w:hAnsi="微软雅黑" w:hint="eastAsia"/>
          <w:bCs/>
          <w:sz w:val="22"/>
          <w:szCs w:val="22"/>
        </w:rPr>
        <w:t>的心态</w:t>
      </w:r>
      <w:r w:rsidR="00113680" w:rsidRPr="00572D51">
        <w:rPr>
          <w:rFonts w:ascii="微软雅黑" w:eastAsia="微软雅黑" w:hAnsi="微软雅黑"/>
          <w:bCs/>
          <w:sz w:val="22"/>
          <w:szCs w:val="22"/>
        </w:rPr>
        <w:t xml:space="preserve"> </w:t>
      </w:r>
    </w:p>
    <w:p w:rsidR="00113680" w:rsidRPr="00572D51" w:rsidRDefault="00113680" w:rsidP="00572D51">
      <w:pPr>
        <w:spacing w:line="460" w:lineRule="exact"/>
        <w:ind w:leftChars="-67" w:left="426" w:rightChars="361" w:right="758" w:hanging="567"/>
        <w:outlineLvl w:val="0"/>
        <w:rPr>
          <w:rFonts w:ascii="微软雅黑" w:eastAsia="微软雅黑" w:hAnsi="微软雅黑"/>
          <w:b/>
          <w:sz w:val="22"/>
          <w:szCs w:val="22"/>
        </w:rPr>
      </w:pPr>
    </w:p>
    <w:p w:rsidR="00113680" w:rsidRPr="00572D51" w:rsidRDefault="001E1EC4" w:rsidP="00572D51">
      <w:pPr>
        <w:spacing w:line="460" w:lineRule="exact"/>
        <w:ind w:left="426" w:hanging="426"/>
        <w:rPr>
          <w:rFonts w:ascii="微软雅黑" w:eastAsia="微软雅黑" w:hAnsi="微软雅黑"/>
          <w:b/>
          <w:sz w:val="22"/>
          <w:szCs w:val="22"/>
        </w:rPr>
      </w:pPr>
      <w:bookmarkStart w:id="2" w:name="_Toc119921509"/>
      <w:r w:rsidRPr="00572D51">
        <w:rPr>
          <w:rFonts w:ascii="微软雅黑" w:eastAsia="微软雅黑" w:hAnsi="微软雅黑" w:hint="eastAsia"/>
          <w:b/>
          <w:sz w:val="22"/>
          <w:szCs w:val="22"/>
        </w:rPr>
        <w:t>第三</w:t>
      </w:r>
      <w:r w:rsidR="00113680" w:rsidRPr="00572D51">
        <w:rPr>
          <w:rFonts w:ascii="微软雅黑" w:eastAsia="微软雅黑" w:hAnsi="微软雅黑" w:hint="eastAsia"/>
          <w:b/>
          <w:sz w:val="22"/>
          <w:szCs w:val="22"/>
        </w:rPr>
        <w:t>讲：商业交换</w:t>
      </w:r>
    </w:p>
    <w:p w:rsidR="00113680" w:rsidRPr="00572D51" w:rsidRDefault="00113680" w:rsidP="00572D51">
      <w:pPr>
        <w:tabs>
          <w:tab w:val="left" w:pos="4500"/>
        </w:tabs>
        <w:spacing w:line="460" w:lineRule="exact"/>
        <w:ind w:leftChars="135" w:left="578" w:rightChars="1663" w:right="3492" w:hangingChars="134" w:hanging="295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一、商业交换的前提——雇佣关系</w:t>
      </w:r>
    </w:p>
    <w:p w:rsidR="00113680" w:rsidRPr="00572D51" w:rsidRDefault="00113680" w:rsidP="00572D51">
      <w:pPr>
        <w:pStyle w:val="a3"/>
        <w:numPr>
          <w:ilvl w:val="0"/>
          <w:numId w:val="15"/>
        </w:numPr>
        <w:tabs>
          <w:tab w:val="clear" w:pos="420"/>
          <w:tab w:val="left" w:pos="4500"/>
        </w:tabs>
        <w:spacing w:line="460" w:lineRule="exact"/>
        <w:ind w:left="851" w:rightChars="20" w:right="42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职业的产生与雇佣关系</w:t>
      </w:r>
    </w:p>
    <w:p w:rsidR="00A36C2C" w:rsidRPr="00572D51" w:rsidRDefault="00113680" w:rsidP="00572D51">
      <w:pPr>
        <w:pStyle w:val="a3"/>
        <w:numPr>
          <w:ilvl w:val="0"/>
          <w:numId w:val="15"/>
        </w:numPr>
        <w:tabs>
          <w:tab w:val="clear" w:pos="420"/>
        </w:tabs>
        <w:spacing w:line="460" w:lineRule="exact"/>
        <w:ind w:leftChars="202" w:left="868" w:rightChars="20" w:right="42" w:hangingChars="202" w:hanging="444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职业人在雇佣关系中的角色认知——我是商人</w:t>
      </w:r>
    </w:p>
    <w:p w:rsidR="00A36C2C" w:rsidRPr="00572D51" w:rsidRDefault="00A36C2C" w:rsidP="00572D51">
      <w:pPr>
        <w:pStyle w:val="a3"/>
        <w:numPr>
          <w:ilvl w:val="0"/>
          <w:numId w:val="15"/>
        </w:numPr>
        <w:tabs>
          <w:tab w:val="clear" w:pos="420"/>
        </w:tabs>
        <w:spacing w:line="460" w:lineRule="exact"/>
        <w:ind w:leftChars="202" w:left="868" w:rightChars="20" w:right="42" w:hangingChars="202" w:hanging="444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员工也是商人，职业化就是对结果负责。</w:t>
      </w:r>
    </w:p>
    <w:p w:rsidR="00A36C2C" w:rsidRPr="00572D51" w:rsidRDefault="00A36C2C" w:rsidP="00572D51">
      <w:pPr>
        <w:pStyle w:val="a3"/>
        <w:numPr>
          <w:ilvl w:val="0"/>
          <w:numId w:val="15"/>
        </w:numPr>
        <w:tabs>
          <w:tab w:val="clear" w:pos="420"/>
          <w:tab w:val="left" w:pos="4500"/>
        </w:tabs>
        <w:spacing w:line="460" w:lineRule="exact"/>
        <w:ind w:left="851" w:rightChars="20" w:right="42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没有监管，更要自律。</w:t>
      </w:r>
    </w:p>
    <w:p w:rsidR="00113680" w:rsidRPr="00572D51" w:rsidRDefault="00113680" w:rsidP="00572D51">
      <w:pPr>
        <w:tabs>
          <w:tab w:val="left" w:pos="4500"/>
        </w:tabs>
        <w:spacing w:line="460" w:lineRule="exact"/>
        <w:ind w:leftChars="135" w:left="578" w:rightChars="1663" w:right="3492" w:hangingChars="134" w:hanging="295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 xml:space="preserve">二、商业交换的保障——信托责任 </w:t>
      </w:r>
    </w:p>
    <w:p w:rsidR="00113680" w:rsidRPr="00572D51" w:rsidRDefault="00113680" w:rsidP="00572D51">
      <w:pPr>
        <w:numPr>
          <w:ilvl w:val="0"/>
          <w:numId w:val="15"/>
        </w:numPr>
        <w:tabs>
          <w:tab w:val="clear" w:pos="420"/>
          <w:tab w:val="left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故事分享：把信送给加西亚</w:t>
      </w:r>
    </w:p>
    <w:p w:rsidR="00A36C2C" w:rsidRPr="00572D51" w:rsidRDefault="00A36C2C" w:rsidP="00572D51">
      <w:pPr>
        <w:numPr>
          <w:ilvl w:val="0"/>
          <w:numId w:val="15"/>
        </w:numPr>
        <w:tabs>
          <w:tab w:val="clear" w:pos="420"/>
          <w:tab w:val="left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职业，来自于雇主之托：从股东到员工，是层层的信任与委托关系；</w:t>
      </w:r>
    </w:p>
    <w:p w:rsidR="00A36C2C" w:rsidRPr="00572D51" w:rsidRDefault="00A36C2C" w:rsidP="00572D51">
      <w:pPr>
        <w:numPr>
          <w:ilvl w:val="0"/>
          <w:numId w:val="15"/>
        </w:numPr>
        <w:tabs>
          <w:tab w:val="clear" w:pos="420"/>
          <w:tab w:val="left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信托责任是一种“托付”：无论出现何种情况，我都会尽职尽责。</w:t>
      </w:r>
    </w:p>
    <w:p w:rsidR="00113680" w:rsidRPr="00572D51" w:rsidRDefault="00113680" w:rsidP="00572D51">
      <w:pPr>
        <w:numPr>
          <w:ilvl w:val="0"/>
          <w:numId w:val="15"/>
        </w:numPr>
        <w:tabs>
          <w:tab w:val="clear" w:pos="420"/>
          <w:tab w:val="left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信任才有托付，受托才有责任</w:t>
      </w:r>
    </w:p>
    <w:p w:rsidR="00113680" w:rsidRPr="00572D51" w:rsidRDefault="00113680" w:rsidP="00572D51">
      <w:pPr>
        <w:numPr>
          <w:ilvl w:val="0"/>
          <w:numId w:val="15"/>
        </w:numPr>
        <w:tabs>
          <w:tab w:val="clear" w:pos="420"/>
          <w:tab w:val="left" w:pos="851"/>
        </w:tabs>
        <w:spacing w:line="460" w:lineRule="exact"/>
        <w:ind w:left="851" w:rightChars="-73" w:right="-153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职业来自于雇主之托，受委托就有了职业责任</w:t>
      </w:r>
    </w:p>
    <w:p w:rsidR="00113680" w:rsidRPr="00572D51" w:rsidRDefault="00113680" w:rsidP="00572D51">
      <w:pPr>
        <w:tabs>
          <w:tab w:val="left" w:pos="4500"/>
        </w:tabs>
        <w:spacing w:line="460" w:lineRule="exact"/>
        <w:ind w:leftChars="135" w:left="578" w:rightChars="-73" w:right="-153" w:hangingChars="134" w:hanging="295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lastRenderedPageBreak/>
        <w:t>三、商业交换的核心——契约精神</w:t>
      </w:r>
    </w:p>
    <w:p w:rsidR="00A36C2C" w:rsidRPr="00572D51" w:rsidRDefault="00A36C2C" w:rsidP="00572D51">
      <w:pPr>
        <w:widowControl/>
        <w:numPr>
          <w:ilvl w:val="0"/>
          <w:numId w:val="15"/>
        </w:numPr>
        <w:tabs>
          <w:tab w:val="clear" w:pos="420"/>
          <w:tab w:val="left" w:pos="851"/>
          <w:tab w:val="left" w:pos="4500"/>
        </w:tabs>
        <w:spacing w:line="460" w:lineRule="exact"/>
        <w:ind w:left="851" w:rightChars="-73" w:right="-153"/>
        <w:jc w:val="left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“商业交换原则”是职业化第一原则</w:t>
      </w:r>
    </w:p>
    <w:p w:rsidR="00A36C2C" w:rsidRPr="00572D51" w:rsidRDefault="00A36C2C" w:rsidP="00572D51">
      <w:pPr>
        <w:widowControl/>
        <w:numPr>
          <w:ilvl w:val="0"/>
          <w:numId w:val="15"/>
        </w:numPr>
        <w:tabs>
          <w:tab w:val="clear" w:pos="420"/>
          <w:tab w:val="left" w:pos="851"/>
          <w:tab w:val="left" w:pos="4500"/>
        </w:tabs>
        <w:spacing w:line="460" w:lineRule="exact"/>
        <w:ind w:left="851" w:rightChars="-73" w:right="-153"/>
        <w:jc w:val="left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契约精神的表现是什么？</w:t>
      </w:r>
    </w:p>
    <w:p w:rsidR="00A36C2C" w:rsidRPr="00572D51" w:rsidRDefault="00A36C2C" w:rsidP="00572D51">
      <w:pPr>
        <w:widowControl/>
        <w:numPr>
          <w:ilvl w:val="0"/>
          <w:numId w:val="15"/>
        </w:numPr>
        <w:tabs>
          <w:tab w:val="clear" w:pos="420"/>
          <w:tab w:val="left" w:pos="851"/>
          <w:tab w:val="left" w:pos="4500"/>
        </w:tabs>
        <w:spacing w:line="460" w:lineRule="exact"/>
        <w:ind w:left="851" w:rightChars="-73" w:right="-153"/>
        <w:jc w:val="left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职业精神的核心是契约精神（与股东－－履行职责；与客户－－结果交换；与团队－－价值交换）</w:t>
      </w:r>
    </w:p>
    <w:p w:rsidR="00113680" w:rsidRPr="00572D51" w:rsidRDefault="00113680" w:rsidP="00572D51">
      <w:pPr>
        <w:widowControl/>
        <w:numPr>
          <w:ilvl w:val="0"/>
          <w:numId w:val="15"/>
        </w:numPr>
        <w:tabs>
          <w:tab w:val="clear" w:pos="420"/>
          <w:tab w:val="left" w:pos="851"/>
          <w:tab w:val="left" w:pos="4500"/>
        </w:tabs>
        <w:spacing w:line="460" w:lineRule="exact"/>
        <w:ind w:left="851" w:rightChars="-73" w:right="-153"/>
        <w:jc w:val="left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如何树立契约精神？</w:t>
      </w:r>
    </w:p>
    <w:p w:rsidR="00113680" w:rsidRPr="00572D51" w:rsidRDefault="00113680" w:rsidP="00572D51">
      <w:pPr>
        <w:widowControl/>
        <w:tabs>
          <w:tab w:val="left" w:pos="420"/>
          <w:tab w:val="left" w:pos="4500"/>
        </w:tabs>
        <w:spacing w:line="460" w:lineRule="exact"/>
        <w:ind w:leftChars="135" w:left="578" w:rightChars="-73" w:right="-153" w:hangingChars="134" w:hanging="295"/>
        <w:jc w:val="left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四、职业人誓言</w:t>
      </w:r>
    </w:p>
    <w:p w:rsidR="00113680" w:rsidRPr="00572D51" w:rsidRDefault="00113680" w:rsidP="00572D51">
      <w:pPr>
        <w:tabs>
          <w:tab w:val="left" w:pos="630"/>
        </w:tabs>
        <w:spacing w:line="460" w:lineRule="exact"/>
        <w:ind w:left="567" w:hanging="567"/>
        <w:rPr>
          <w:rFonts w:ascii="微软雅黑" w:eastAsia="微软雅黑" w:hAnsi="微软雅黑"/>
          <w:sz w:val="22"/>
          <w:szCs w:val="22"/>
        </w:rPr>
      </w:pPr>
    </w:p>
    <w:p w:rsidR="00113680" w:rsidRPr="00572D51" w:rsidRDefault="001E1EC4" w:rsidP="00572D51">
      <w:pPr>
        <w:spacing w:line="460" w:lineRule="exact"/>
        <w:ind w:left="426" w:hanging="426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第四</w:t>
      </w:r>
      <w:r w:rsidR="00113680" w:rsidRPr="00572D51">
        <w:rPr>
          <w:rFonts w:ascii="微软雅黑" w:eastAsia="微软雅黑" w:hAnsi="微软雅黑" w:hint="eastAsia"/>
          <w:b/>
          <w:sz w:val="22"/>
          <w:szCs w:val="22"/>
        </w:rPr>
        <w:t>讲：专业技能</w:t>
      </w:r>
    </w:p>
    <w:p w:rsidR="00113680" w:rsidRPr="00572D51" w:rsidRDefault="00113680" w:rsidP="00572D51">
      <w:pPr>
        <w:spacing w:line="460" w:lineRule="exact"/>
        <w:ind w:leftChars="135" w:left="578" w:hangingChars="134" w:hanging="295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一、专业就是“看家本事”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没有专业，就没有谋生的手段；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专业水平是持续一生的本领。</w:t>
      </w:r>
    </w:p>
    <w:p w:rsidR="00113680" w:rsidRPr="00572D51" w:rsidRDefault="00113680" w:rsidP="00572D51">
      <w:pPr>
        <w:spacing w:line="460" w:lineRule="exact"/>
        <w:ind w:leftChars="135" w:left="578" w:hangingChars="134" w:hanging="295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二、专业就是满足客户需求的细节操作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专业水平，决定了你的结果；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结果公平交换，决定了你的财富与人生。</w:t>
      </w:r>
    </w:p>
    <w:p w:rsidR="00113680" w:rsidRPr="00572D51" w:rsidRDefault="00113680" w:rsidP="00572D51">
      <w:pPr>
        <w:spacing w:line="460" w:lineRule="exact"/>
        <w:ind w:leftChars="135" w:left="578" w:hangingChars="134" w:hanging="295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三、会合作，才是专业化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封闭导致衰退，传承才会提高；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团队优势互补，专业价值最高。</w:t>
      </w:r>
    </w:p>
    <w:p w:rsidR="00113680" w:rsidRPr="00572D51" w:rsidRDefault="00113680" w:rsidP="00572D51">
      <w:pPr>
        <w:spacing w:line="460" w:lineRule="exact"/>
        <w:ind w:leftChars="135" w:left="578" w:hangingChars="134" w:hanging="295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四、如何成为专业选手？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锁定目标：找准客户价值；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专注重复：做流程化操作；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学习他人：超级学习力；</w:t>
      </w:r>
    </w:p>
    <w:p w:rsidR="00113680" w:rsidRPr="00572D51" w:rsidRDefault="00113680" w:rsidP="00572D51">
      <w:pPr>
        <w:numPr>
          <w:ilvl w:val="0"/>
          <w:numId w:val="16"/>
        </w:numPr>
        <w:spacing w:line="460" w:lineRule="exact"/>
        <w:ind w:left="851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持续创新：持续改进和创新。</w:t>
      </w:r>
    </w:p>
    <w:p w:rsidR="00113680" w:rsidRPr="00572D51" w:rsidRDefault="00113680" w:rsidP="00572D51">
      <w:pPr>
        <w:spacing w:line="460" w:lineRule="exact"/>
        <w:ind w:leftChars="-67" w:left="426" w:hanging="567"/>
        <w:outlineLvl w:val="0"/>
        <w:rPr>
          <w:rFonts w:ascii="微软雅黑" w:eastAsia="微软雅黑" w:hAnsi="微软雅黑"/>
          <w:b/>
          <w:sz w:val="22"/>
          <w:szCs w:val="22"/>
        </w:rPr>
      </w:pPr>
    </w:p>
    <w:p w:rsidR="00113680" w:rsidRPr="00572D51" w:rsidRDefault="001E1EC4" w:rsidP="00572D51">
      <w:pPr>
        <w:spacing w:line="460" w:lineRule="exact"/>
        <w:ind w:left="426" w:hanging="426"/>
        <w:rPr>
          <w:rFonts w:ascii="微软雅黑" w:eastAsia="微软雅黑" w:hAnsi="微软雅黑"/>
          <w:b/>
          <w:sz w:val="22"/>
          <w:szCs w:val="22"/>
        </w:rPr>
      </w:pPr>
      <w:bookmarkStart w:id="3" w:name="_Toc119921513"/>
      <w:r w:rsidRPr="00572D51">
        <w:rPr>
          <w:rFonts w:ascii="微软雅黑" w:eastAsia="微软雅黑" w:hAnsi="微软雅黑" w:hint="eastAsia"/>
          <w:b/>
          <w:sz w:val="22"/>
          <w:szCs w:val="22"/>
        </w:rPr>
        <w:t>第五</w:t>
      </w:r>
      <w:r w:rsidR="00113680" w:rsidRPr="00572D51">
        <w:rPr>
          <w:rFonts w:ascii="微软雅黑" w:eastAsia="微软雅黑" w:hAnsi="微软雅黑" w:hint="eastAsia"/>
          <w:b/>
          <w:sz w:val="22"/>
          <w:szCs w:val="22"/>
        </w:rPr>
        <w:t>讲</w:t>
      </w:r>
      <w:bookmarkEnd w:id="3"/>
      <w:r w:rsidR="00113680" w:rsidRPr="00572D51">
        <w:rPr>
          <w:rFonts w:ascii="微软雅黑" w:eastAsia="微软雅黑" w:hAnsi="微软雅黑" w:hint="eastAsia"/>
          <w:b/>
          <w:sz w:val="22"/>
          <w:szCs w:val="22"/>
        </w:rPr>
        <w:t>：职业道德与法制</w:t>
      </w:r>
    </w:p>
    <w:p w:rsidR="00113680" w:rsidRPr="00572D51" w:rsidRDefault="00BF420F" w:rsidP="00572D51">
      <w:pPr>
        <w:numPr>
          <w:ilvl w:val="0"/>
          <w:numId w:val="3"/>
        </w:numPr>
        <w:spacing w:line="460" w:lineRule="exact"/>
        <w:ind w:leftChars="135" w:left="578" w:rightChars="57" w:right="120" w:hangingChars="134" w:hanging="295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职业化的边界思维</w:t>
      </w:r>
    </w:p>
    <w:p w:rsidR="00113680" w:rsidRPr="00572D51" w:rsidRDefault="00BF420F" w:rsidP="00572D51">
      <w:pPr>
        <w:numPr>
          <w:ilvl w:val="0"/>
          <w:numId w:val="18"/>
        </w:numPr>
        <w:spacing w:line="460" w:lineRule="exact"/>
        <w:ind w:left="851" w:rightChars="57" w:right="12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踢足球，没有什么就不能玩了</w:t>
      </w:r>
    </w:p>
    <w:p w:rsidR="00113680" w:rsidRPr="00572D51" w:rsidRDefault="00BF420F" w:rsidP="00572D51">
      <w:pPr>
        <w:numPr>
          <w:ilvl w:val="0"/>
          <w:numId w:val="18"/>
        </w:numPr>
        <w:spacing w:line="460" w:lineRule="exact"/>
        <w:ind w:left="851" w:rightChars="57" w:right="12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职业化的两条边界：道德和法律</w:t>
      </w:r>
    </w:p>
    <w:p w:rsidR="00911528" w:rsidRPr="00572D51" w:rsidRDefault="00911528" w:rsidP="00572D51">
      <w:pPr>
        <w:numPr>
          <w:ilvl w:val="0"/>
          <w:numId w:val="3"/>
        </w:numPr>
        <w:spacing w:line="460" w:lineRule="exact"/>
        <w:ind w:leftChars="135" w:left="578" w:rightChars="57" w:right="120" w:hangingChars="134" w:hanging="295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公司职业道德规范：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诚实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正直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lastRenderedPageBreak/>
        <w:t>守信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忠诚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公平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关心他人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尊重他人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追求卓越</w:t>
      </w:r>
    </w:p>
    <w:p w:rsidR="00911528" w:rsidRPr="00572D51" w:rsidRDefault="00911528" w:rsidP="00572D51">
      <w:pPr>
        <w:pStyle w:val="a3"/>
        <w:numPr>
          <w:ilvl w:val="0"/>
          <w:numId w:val="22"/>
        </w:numPr>
        <w:spacing w:line="460" w:lineRule="exact"/>
        <w:ind w:left="851" w:rightChars="57" w:right="120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承担责任</w:t>
      </w:r>
    </w:p>
    <w:p w:rsidR="00113680" w:rsidRPr="00572D51" w:rsidRDefault="00911528" w:rsidP="00572D51">
      <w:pPr>
        <w:numPr>
          <w:ilvl w:val="0"/>
          <w:numId w:val="3"/>
        </w:numPr>
        <w:spacing w:line="460" w:lineRule="exact"/>
        <w:ind w:leftChars="135" w:left="578" w:rightChars="57" w:right="120" w:hangingChars="134" w:hanging="295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法律是道德的底线——四大“违法陷阱”</w:t>
      </w:r>
    </w:p>
    <w:p w:rsidR="00113680" w:rsidRPr="00572D51" w:rsidRDefault="00911528" w:rsidP="00572D51">
      <w:pPr>
        <w:numPr>
          <w:ilvl w:val="0"/>
          <w:numId w:val="18"/>
        </w:numPr>
        <w:spacing w:line="460" w:lineRule="exact"/>
        <w:ind w:left="851" w:rightChars="57" w:right="12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sz w:val="22"/>
          <w:szCs w:val="22"/>
        </w:rPr>
        <w:t>同业竞止</w:t>
      </w:r>
    </w:p>
    <w:p w:rsidR="00113680" w:rsidRPr="00572D51" w:rsidRDefault="00911528" w:rsidP="00572D51">
      <w:pPr>
        <w:numPr>
          <w:ilvl w:val="0"/>
          <w:numId w:val="18"/>
        </w:numPr>
        <w:spacing w:line="460" w:lineRule="exact"/>
        <w:ind w:left="851" w:rightChars="57" w:right="12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以权谋私</w:t>
      </w:r>
    </w:p>
    <w:p w:rsidR="00113680" w:rsidRPr="00572D51" w:rsidRDefault="00911528" w:rsidP="00572D51">
      <w:pPr>
        <w:numPr>
          <w:ilvl w:val="0"/>
          <w:numId w:val="18"/>
        </w:numPr>
        <w:spacing w:line="460" w:lineRule="exact"/>
        <w:ind w:left="851" w:rightChars="57" w:right="12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盗窃公物</w:t>
      </w:r>
    </w:p>
    <w:p w:rsidR="00113680" w:rsidRPr="00572D51" w:rsidRDefault="00911528" w:rsidP="00572D51">
      <w:pPr>
        <w:numPr>
          <w:ilvl w:val="0"/>
          <w:numId w:val="18"/>
        </w:numPr>
        <w:spacing w:line="460" w:lineRule="exact"/>
        <w:ind w:left="851" w:rightChars="57" w:right="12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行贿受贿</w:t>
      </w:r>
    </w:p>
    <w:p w:rsidR="00113680" w:rsidRPr="00572D51" w:rsidRDefault="00113680" w:rsidP="00572D51">
      <w:pPr>
        <w:spacing w:line="460" w:lineRule="exact"/>
        <w:ind w:leftChars="135" w:left="578" w:rightChars="57" w:right="120" w:hangingChars="134" w:hanging="295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三</w:t>
      </w:r>
      <w:r w:rsidRPr="00572D51">
        <w:rPr>
          <w:rFonts w:ascii="微软雅黑" w:eastAsia="微软雅黑" w:hAnsi="微软雅黑" w:hint="eastAsia"/>
          <w:b/>
          <w:sz w:val="22"/>
          <w:szCs w:val="22"/>
        </w:rPr>
        <w:t>、</w:t>
      </w:r>
      <w:r w:rsidR="00B2146D" w:rsidRPr="00572D51">
        <w:rPr>
          <w:rFonts w:ascii="微软雅黑" w:eastAsia="微软雅黑" w:hAnsi="微软雅黑" w:hint="eastAsia"/>
          <w:b/>
          <w:sz w:val="22"/>
          <w:szCs w:val="22"/>
        </w:rPr>
        <w:t>世界优秀企业解读——学习GE职业化</w:t>
      </w:r>
    </w:p>
    <w:p w:rsidR="00113680" w:rsidRPr="00572D51" w:rsidRDefault="00B2146D" w:rsidP="00572D51">
      <w:pPr>
        <w:pStyle w:val="a3"/>
        <w:numPr>
          <w:ilvl w:val="1"/>
          <w:numId w:val="19"/>
        </w:numPr>
        <w:spacing w:line="460" w:lineRule="exact"/>
        <w:ind w:rightChars="57" w:right="120"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避免利益冲突</w:t>
      </w:r>
    </w:p>
    <w:p w:rsidR="00113680" w:rsidRPr="00572D51" w:rsidRDefault="00B2146D" w:rsidP="00572D51">
      <w:pPr>
        <w:pStyle w:val="a3"/>
        <w:numPr>
          <w:ilvl w:val="1"/>
          <w:numId w:val="19"/>
        </w:numPr>
        <w:spacing w:line="460" w:lineRule="exact"/>
        <w:ind w:rightChars="57" w:right="120"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违法者解雇条款</w:t>
      </w:r>
    </w:p>
    <w:p w:rsidR="00B2146D" w:rsidRPr="00572D51" w:rsidRDefault="00B2146D" w:rsidP="00572D51">
      <w:pPr>
        <w:pStyle w:val="a3"/>
        <w:numPr>
          <w:ilvl w:val="1"/>
          <w:numId w:val="19"/>
        </w:numPr>
        <w:spacing w:line="460" w:lineRule="exact"/>
        <w:ind w:rightChars="57" w:right="120" w:firstLineChars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重大行为过失解雇</w:t>
      </w:r>
    </w:p>
    <w:p w:rsidR="00113680" w:rsidRPr="00572D51" w:rsidRDefault="00113680" w:rsidP="00572D51">
      <w:pPr>
        <w:spacing w:line="460" w:lineRule="exact"/>
        <w:ind w:leftChars="135" w:left="578" w:rightChars="57" w:right="120" w:hangingChars="134" w:hanging="295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四、</w:t>
      </w:r>
      <w:r w:rsidR="00B2146D" w:rsidRPr="00572D51">
        <w:rPr>
          <w:rFonts w:ascii="微软雅黑" w:eastAsia="微软雅黑" w:hAnsi="微软雅黑" w:hint="eastAsia"/>
          <w:b/>
          <w:sz w:val="22"/>
          <w:szCs w:val="22"/>
        </w:rPr>
        <w:t>互动：请大家举出员工/管理者最不职业化的十大行为</w:t>
      </w:r>
    </w:p>
    <w:p w:rsidR="00113680" w:rsidRPr="00572D51" w:rsidRDefault="00911528" w:rsidP="00572D51">
      <w:pPr>
        <w:tabs>
          <w:tab w:val="left" w:pos="557"/>
        </w:tabs>
        <w:spacing w:line="460" w:lineRule="exact"/>
        <w:ind w:leftChars="-67" w:left="426" w:rightChars="1663" w:right="3492" w:hanging="567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ab/>
      </w:r>
    </w:p>
    <w:p w:rsidR="00113680" w:rsidRPr="00572D51" w:rsidRDefault="001E1EC4" w:rsidP="00572D51">
      <w:pPr>
        <w:tabs>
          <w:tab w:val="left" w:pos="4500"/>
        </w:tabs>
        <w:spacing w:line="460" w:lineRule="exact"/>
        <w:ind w:leftChars="-67" w:left="285" w:rightChars="1663" w:right="3492" w:hanging="426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 w:hint="eastAsia"/>
          <w:b/>
          <w:sz w:val="22"/>
          <w:szCs w:val="22"/>
        </w:rPr>
        <w:t>第六</w:t>
      </w:r>
      <w:r w:rsidR="00113680" w:rsidRPr="00572D51">
        <w:rPr>
          <w:rFonts w:ascii="微软雅黑" w:eastAsia="微软雅黑" w:hAnsi="微软雅黑" w:hint="eastAsia"/>
          <w:b/>
          <w:sz w:val="22"/>
          <w:szCs w:val="22"/>
        </w:rPr>
        <w:t>讲：敬业精神</w:t>
      </w:r>
      <w:r w:rsidR="0070337C" w:rsidRPr="00572D51">
        <w:rPr>
          <w:rFonts w:ascii="微软雅黑" w:eastAsia="微软雅黑" w:hAnsi="微软雅黑" w:hint="eastAsia"/>
          <w:b/>
          <w:sz w:val="22"/>
          <w:szCs w:val="22"/>
        </w:rPr>
        <w:t>——职业人的第二生命</w:t>
      </w:r>
    </w:p>
    <w:bookmarkEnd w:id="2"/>
    <w:p w:rsidR="00113680" w:rsidRPr="00572D51" w:rsidRDefault="00113680" w:rsidP="00572D51">
      <w:pPr>
        <w:spacing w:line="460" w:lineRule="exact"/>
        <w:ind w:leftChars="135" w:left="578" w:hangingChars="134" w:hanging="295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一、</w:t>
      </w:r>
      <w:r w:rsidRPr="00572D51">
        <w:rPr>
          <w:rFonts w:ascii="微软雅黑" w:eastAsia="微软雅黑" w:hAnsi="微软雅黑" w:hint="eastAsia"/>
          <w:b/>
          <w:sz w:val="22"/>
          <w:szCs w:val="22"/>
        </w:rPr>
        <w:t>为什么</w:t>
      </w:r>
      <w:r w:rsidRPr="00572D51">
        <w:rPr>
          <w:rFonts w:ascii="微软雅黑" w:eastAsia="微软雅黑" w:hAnsi="微软雅黑"/>
          <w:b/>
          <w:sz w:val="22"/>
          <w:szCs w:val="22"/>
        </w:rPr>
        <w:t>要敬业？</w:t>
      </w:r>
    </w:p>
    <w:p w:rsidR="00113680" w:rsidRPr="00572D51" w:rsidRDefault="00113680" w:rsidP="00572D51">
      <w:pPr>
        <w:pStyle w:val="a3"/>
        <w:numPr>
          <w:ilvl w:val="0"/>
          <w:numId w:val="20"/>
        </w:numPr>
        <w:spacing w:line="460" w:lineRule="exact"/>
        <w:ind w:left="851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“11点59分现象”</w:t>
      </w:r>
    </w:p>
    <w:p w:rsidR="00113680" w:rsidRPr="00572D51" w:rsidRDefault="00113680" w:rsidP="00572D51">
      <w:pPr>
        <w:pStyle w:val="a3"/>
        <w:numPr>
          <w:ilvl w:val="0"/>
          <w:numId w:val="20"/>
        </w:numPr>
        <w:spacing w:line="460" w:lineRule="exact"/>
        <w:ind w:left="851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敬业精神是职业化的最高境界</w:t>
      </w:r>
    </w:p>
    <w:p w:rsidR="00113680" w:rsidRPr="00572D51" w:rsidRDefault="00113680" w:rsidP="00572D51">
      <w:pPr>
        <w:pStyle w:val="a3"/>
        <w:numPr>
          <w:ilvl w:val="0"/>
          <w:numId w:val="20"/>
        </w:numPr>
        <w:spacing w:line="460" w:lineRule="exact"/>
        <w:ind w:left="851"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敬业精神是对职业无限的热爱</w:t>
      </w:r>
    </w:p>
    <w:p w:rsidR="008A7122" w:rsidRPr="00572D51" w:rsidRDefault="00113680" w:rsidP="00572D51">
      <w:pPr>
        <w:widowControl/>
        <w:shd w:val="clear" w:color="auto" w:fill="FFFFFF"/>
        <w:spacing w:line="460" w:lineRule="exact"/>
        <w:ind w:leftChars="135" w:left="578" w:hangingChars="134" w:hanging="295"/>
        <w:jc w:val="left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二、</w:t>
      </w:r>
      <w:r w:rsidRPr="00572D51">
        <w:rPr>
          <w:rFonts w:ascii="微软雅黑" w:eastAsia="微软雅黑" w:hAnsi="微软雅黑" w:hint="eastAsia"/>
          <w:b/>
          <w:sz w:val="22"/>
          <w:szCs w:val="22"/>
        </w:rPr>
        <w:t>敬业的</w:t>
      </w:r>
      <w:r w:rsidR="00372933" w:rsidRPr="00572D51">
        <w:rPr>
          <w:rFonts w:ascii="微软雅黑" w:eastAsia="微软雅黑" w:hAnsi="微软雅黑" w:hint="eastAsia"/>
          <w:b/>
          <w:sz w:val="22"/>
          <w:szCs w:val="22"/>
        </w:rPr>
        <w:t>六</w:t>
      </w:r>
      <w:r w:rsidRPr="00572D51">
        <w:rPr>
          <w:rFonts w:ascii="微软雅黑" w:eastAsia="微软雅黑" w:hAnsi="微软雅黑" w:hint="eastAsia"/>
          <w:b/>
          <w:sz w:val="22"/>
          <w:szCs w:val="22"/>
        </w:rPr>
        <w:t>大内涵</w:t>
      </w:r>
      <w:r w:rsidRPr="00572D51">
        <w:rPr>
          <w:rFonts w:ascii="微软雅黑" w:eastAsia="微软雅黑" w:hAnsi="微软雅黑"/>
          <w:b/>
          <w:sz w:val="22"/>
          <w:szCs w:val="22"/>
        </w:rPr>
        <w:t>？</w:t>
      </w:r>
    </w:p>
    <w:p w:rsidR="00113680" w:rsidRPr="00572D51" w:rsidRDefault="00372933" w:rsidP="00572D51">
      <w:pPr>
        <w:pStyle w:val="a3"/>
        <w:widowControl/>
        <w:numPr>
          <w:ilvl w:val="1"/>
          <w:numId w:val="21"/>
        </w:numPr>
        <w:shd w:val="clear" w:color="auto" w:fill="FFFFFF"/>
        <w:spacing w:line="460" w:lineRule="exact"/>
        <w:ind w:firstLineChars="0"/>
        <w:jc w:val="left"/>
        <w:rPr>
          <w:rFonts w:ascii="微软雅黑" w:eastAsia="微软雅黑" w:hAnsi="微软雅黑" w:cs="Arial"/>
          <w:kern w:val="0"/>
          <w:sz w:val="22"/>
          <w:szCs w:val="22"/>
        </w:rPr>
      </w:pPr>
      <w:r w:rsidRPr="00572D51">
        <w:rPr>
          <w:rFonts w:ascii="微软雅黑" w:eastAsia="微软雅黑" w:hAnsi="微软雅黑" w:cs="Arial" w:hint="eastAsia"/>
          <w:kern w:val="0"/>
          <w:sz w:val="22"/>
          <w:szCs w:val="22"/>
        </w:rPr>
        <w:t>态度——</w:t>
      </w:r>
      <w:r w:rsidRPr="00572D51">
        <w:rPr>
          <w:rFonts w:ascii="微软雅黑" w:eastAsia="微软雅黑" w:hAnsi="微软雅黑" w:cs="Arial"/>
          <w:kern w:val="0"/>
          <w:sz w:val="22"/>
          <w:szCs w:val="22"/>
        </w:rPr>
        <w:t>敬业的灵魂</w:t>
      </w:r>
    </w:p>
    <w:p w:rsidR="00113680" w:rsidRPr="00572D51" w:rsidRDefault="00372933" w:rsidP="00572D51">
      <w:pPr>
        <w:pStyle w:val="a3"/>
        <w:widowControl/>
        <w:numPr>
          <w:ilvl w:val="1"/>
          <w:numId w:val="21"/>
        </w:numPr>
        <w:shd w:val="clear" w:color="auto" w:fill="FFFFFF"/>
        <w:spacing w:line="460" w:lineRule="exact"/>
        <w:ind w:firstLineChars="0"/>
        <w:jc w:val="left"/>
        <w:rPr>
          <w:rFonts w:ascii="微软雅黑" w:eastAsia="微软雅黑" w:hAnsi="微软雅黑" w:cs="Arial"/>
          <w:kern w:val="0"/>
          <w:sz w:val="22"/>
          <w:szCs w:val="22"/>
        </w:rPr>
      </w:pPr>
      <w:r w:rsidRPr="00572D51">
        <w:rPr>
          <w:rFonts w:ascii="微软雅黑" w:eastAsia="微软雅黑" w:hAnsi="微软雅黑" w:cs="Arial" w:hint="eastAsia"/>
          <w:kern w:val="0"/>
          <w:sz w:val="22"/>
          <w:szCs w:val="22"/>
        </w:rPr>
        <w:t>责任——</w:t>
      </w:r>
      <w:r w:rsidRPr="00572D51">
        <w:rPr>
          <w:rFonts w:ascii="微软雅黑" w:eastAsia="微软雅黑" w:hAnsi="微软雅黑" w:cs="Arial"/>
          <w:kern w:val="0"/>
          <w:sz w:val="22"/>
          <w:szCs w:val="22"/>
        </w:rPr>
        <w:t>敬业的本质</w:t>
      </w:r>
    </w:p>
    <w:p w:rsidR="00113680" w:rsidRPr="00572D51" w:rsidRDefault="00372933" w:rsidP="00572D51">
      <w:pPr>
        <w:pStyle w:val="a3"/>
        <w:widowControl/>
        <w:numPr>
          <w:ilvl w:val="1"/>
          <w:numId w:val="21"/>
        </w:numPr>
        <w:shd w:val="clear" w:color="auto" w:fill="FFFFFF"/>
        <w:spacing w:line="460" w:lineRule="exact"/>
        <w:ind w:firstLineChars="0"/>
        <w:jc w:val="left"/>
        <w:rPr>
          <w:rFonts w:ascii="微软雅黑" w:eastAsia="微软雅黑" w:hAnsi="微软雅黑" w:cs="Arial"/>
          <w:kern w:val="0"/>
          <w:sz w:val="22"/>
          <w:szCs w:val="22"/>
        </w:rPr>
      </w:pPr>
      <w:r w:rsidRPr="00572D51">
        <w:rPr>
          <w:rFonts w:ascii="微软雅黑" w:eastAsia="微软雅黑" w:hAnsi="微软雅黑" w:cs="Arial" w:hint="eastAsia"/>
          <w:kern w:val="0"/>
          <w:sz w:val="22"/>
          <w:szCs w:val="22"/>
        </w:rPr>
        <w:t>自动自发——</w:t>
      </w:r>
      <w:r w:rsidRPr="00572D51">
        <w:rPr>
          <w:rFonts w:ascii="微软雅黑" w:eastAsia="微软雅黑" w:hAnsi="微软雅黑" w:cs="Arial"/>
          <w:kern w:val="0"/>
          <w:sz w:val="22"/>
          <w:szCs w:val="22"/>
        </w:rPr>
        <w:t>敬业的真谛</w:t>
      </w:r>
    </w:p>
    <w:p w:rsidR="00113680" w:rsidRPr="00572D51" w:rsidRDefault="00372933" w:rsidP="00572D51">
      <w:pPr>
        <w:pStyle w:val="a3"/>
        <w:widowControl/>
        <w:numPr>
          <w:ilvl w:val="1"/>
          <w:numId w:val="21"/>
        </w:numPr>
        <w:shd w:val="clear" w:color="auto" w:fill="FFFFFF"/>
        <w:spacing w:line="460" w:lineRule="exact"/>
        <w:ind w:firstLineChars="0"/>
        <w:jc w:val="left"/>
        <w:rPr>
          <w:rFonts w:ascii="微软雅黑" w:eastAsia="微软雅黑" w:hAnsi="微软雅黑" w:cs="Arial"/>
          <w:kern w:val="0"/>
          <w:sz w:val="22"/>
          <w:szCs w:val="22"/>
        </w:rPr>
      </w:pPr>
      <w:r w:rsidRPr="00572D51">
        <w:rPr>
          <w:rFonts w:ascii="微软雅黑" w:eastAsia="微软雅黑" w:hAnsi="微软雅黑" w:cs="Arial" w:hint="eastAsia"/>
          <w:kern w:val="0"/>
          <w:sz w:val="22"/>
          <w:szCs w:val="22"/>
        </w:rPr>
        <w:t>纪律——</w:t>
      </w:r>
      <w:r w:rsidRPr="00572D51">
        <w:rPr>
          <w:rFonts w:ascii="微软雅黑" w:eastAsia="微软雅黑" w:hAnsi="微软雅黑" w:cs="Arial"/>
          <w:kern w:val="0"/>
          <w:sz w:val="22"/>
          <w:szCs w:val="22"/>
        </w:rPr>
        <w:t>敬业的基础</w:t>
      </w:r>
    </w:p>
    <w:p w:rsidR="00372933" w:rsidRPr="00572D51" w:rsidRDefault="00372933" w:rsidP="00572D51">
      <w:pPr>
        <w:pStyle w:val="a3"/>
        <w:widowControl/>
        <w:numPr>
          <w:ilvl w:val="1"/>
          <w:numId w:val="21"/>
        </w:numPr>
        <w:shd w:val="clear" w:color="auto" w:fill="FFFFFF"/>
        <w:spacing w:line="460" w:lineRule="exact"/>
        <w:ind w:firstLineChars="0"/>
        <w:jc w:val="left"/>
        <w:rPr>
          <w:rFonts w:ascii="微软雅黑" w:eastAsia="微软雅黑" w:hAnsi="微软雅黑" w:cs="Arial"/>
          <w:kern w:val="0"/>
          <w:sz w:val="22"/>
          <w:szCs w:val="22"/>
        </w:rPr>
      </w:pPr>
      <w:r w:rsidRPr="00572D51">
        <w:rPr>
          <w:rFonts w:ascii="微软雅黑" w:eastAsia="微软雅黑" w:hAnsi="微软雅黑" w:cs="Arial" w:hint="eastAsia"/>
          <w:kern w:val="0"/>
          <w:sz w:val="22"/>
          <w:szCs w:val="22"/>
        </w:rPr>
        <w:t>专注——敬业的核心</w:t>
      </w:r>
    </w:p>
    <w:p w:rsidR="00372933" w:rsidRPr="00572D51" w:rsidRDefault="00372933" w:rsidP="00572D51">
      <w:pPr>
        <w:pStyle w:val="a3"/>
        <w:widowControl/>
        <w:numPr>
          <w:ilvl w:val="1"/>
          <w:numId w:val="21"/>
        </w:numPr>
        <w:shd w:val="clear" w:color="auto" w:fill="FFFFFF"/>
        <w:spacing w:line="460" w:lineRule="exact"/>
        <w:ind w:firstLineChars="0"/>
        <w:jc w:val="left"/>
        <w:rPr>
          <w:rFonts w:ascii="微软雅黑" w:eastAsia="微软雅黑" w:hAnsi="微软雅黑" w:cs="Arial"/>
          <w:kern w:val="0"/>
          <w:sz w:val="22"/>
          <w:szCs w:val="22"/>
        </w:rPr>
      </w:pPr>
      <w:r w:rsidRPr="00572D51">
        <w:rPr>
          <w:rFonts w:ascii="微软雅黑" w:eastAsia="微软雅黑" w:hAnsi="微软雅黑" w:cs="Arial" w:hint="eastAsia"/>
          <w:kern w:val="0"/>
          <w:sz w:val="22"/>
          <w:szCs w:val="22"/>
        </w:rPr>
        <w:t>跳槽——敬业的大敌</w:t>
      </w:r>
    </w:p>
    <w:p w:rsidR="008A7122" w:rsidRPr="00572D51" w:rsidRDefault="00113680" w:rsidP="00572D51">
      <w:pPr>
        <w:spacing w:line="460" w:lineRule="exact"/>
        <w:ind w:leftChars="135" w:left="578" w:hangingChars="134" w:hanging="295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三、敬业</w:t>
      </w:r>
      <w:r w:rsidRPr="00572D51">
        <w:rPr>
          <w:rFonts w:ascii="微软雅黑" w:eastAsia="微软雅黑" w:hAnsi="微软雅黑" w:hint="eastAsia"/>
          <w:b/>
          <w:sz w:val="22"/>
          <w:szCs w:val="22"/>
        </w:rPr>
        <w:t>者</w:t>
      </w:r>
      <w:r w:rsidRPr="00572D51">
        <w:rPr>
          <w:rFonts w:ascii="微软雅黑" w:eastAsia="微软雅黑" w:hAnsi="微软雅黑"/>
          <w:b/>
          <w:sz w:val="22"/>
          <w:szCs w:val="22"/>
        </w:rPr>
        <w:t>才真正快乐</w:t>
      </w:r>
    </w:p>
    <w:p w:rsidR="00113680" w:rsidRPr="00572D51" w:rsidRDefault="00113680" w:rsidP="00572D51">
      <w:pPr>
        <w:pStyle w:val="a3"/>
        <w:numPr>
          <w:ilvl w:val="1"/>
          <w:numId w:val="21"/>
        </w:numPr>
        <w:spacing w:line="460" w:lineRule="exact"/>
        <w:ind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lastRenderedPageBreak/>
        <w:t>职场</w:t>
      </w:r>
      <w:r w:rsidRPr="00572D51">
        <w:rPr>
          <w:rFonts w:ascii="微软雅黑" w:eastAsia="微软雅黑" w:hAnsi="微软雅黑"/>
          <w:sz w:val="22"/>
          <w:szCs w:val="22"/>
        </w:rPr>
        <w:t>当中的三种人：先知先觉、后知后觉、不知不觉</w:t>
      </w:r>
    </w:p>
    <w:p w:rsidR="008A7122" w:rsidRPr="00572D51" w:rsidRDefault="00113680" w:rsidP="00572D51">
      <w:pPr>
        <w:pStyle w:val="a3"/>
        <w:numPr>
          <w:ilvl w:val="1"/>
          <w:numId w:val="21"/>
        </w:numPr>
        <w:spacing w:line="460" w:lineRule="exact"/>
        <w:ind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职业价值——做有德有才之人</w:t>
      </w:r>
    </w:p>
    <w:p w:rsidR="008A7122" w:rsidRPr="00572D51" w:rsidRDefault="00113680" w:rsidP="00572D51">
      <w:pPr>
        <w:spacing w:line="460" w:lineRule="exact"/>
        <w:ind w:leftChars="135" w:left="578" w:hangingChars="134" w:hanging="295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/>
          <w:b/>
          <w:sz w:val="22"/>
          <w:szCs w:val="22"/>
        </w:rPr>
        <w:t>四、</w:t>
      </w:r>
      <w:r w:rsidRPr="00572D51">
        <w:rPr>
          <w:rFonts w:ascii="微软雅黑" w:eastAsia="微软雅黑" w:hAnsi="微软雅黑" w:hint="eastAsia"/>
          <w:b/>
          <w:sz w:val="22"/>
          <w:szCs w:val="22"/>
        </w:rPr>
        <w:t>职业人</w:t>
      </w:r>
      <w:r w:rsidRPr="00572D51">
        <w:rPr>
          <w:rFonts w:ascii="微软雅黑" w:eastAsia="微软雅黑" w:hAnsi="微软雅黑"/>
          <w:b/>
          <w:sz w:val="22"/>
          <w:szCs w:val="22"/>
        </w:rPr>
        <w:t>的第二生命</w:t>
      </w:r>
    </w:p>
    <w:p w:rsidR="00113680" w:rsidRPr="00572D51" w:rsidRDefault="00113680" w:rsidP="00572D51">
      <w:pPr>
        <w:pStyle w:val="a3"/>
        <w:numPr>
          <w:ilvl w:val="1"/>
          <w:numId w:val="21"/>
        </w:numPr>
        <w:spacing w:line="460" w:lineRule="exact"/>
        <w:ind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延展生命的宽度</w:t>
      </w:r>
    </w:p>
    <w:p w:rsidR="00372933" w:rsidRPr="00572D51" w:rsidRDefault="00372933" w:rsidP="00572D51">
      <w:pPr>
        <w:pStyle w:val="a3"/>
        <w:numPr>
          <w:ilvl w:val="1"/>
          <w:numId w:val="21"/>
        </w:numPr>
        <w:spacing w:line="460" w:lineRule="exact"/>
        <w:ind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不要忽略你的“第二生命”</w:t>
      </w:r>
    </w:p>
    <w:p w:rsidR="00372933" w:rsidRPr="00572D51" w:rsidRDefault="00372933" w:rsidP="00572D51">
      <w:pPr>
        <w:pStyle w:val="a3"/>
        <w:numPr>
          <w:ilvl w:val="1"/>
          <w:numId w:val="21"/>
        </w:numPr>
        <w:spacing w:line="460" w:lineRule="exact"/>
        <w:ind w:firstLineChars="0"/>
        <w:outlineLvl w:val="0"/>
        <w:rPr>
          <w:rFonts w:ascii="微软雅黑" w:eastAsia="微软雅黑" w:hAnsi="微软雅黑"/>
          <w:sz w:val="22"/>
          <w:szCs w:val="22"/>
        </w:rPr>
      </w:pPr>
      <w:r w:rsidRPr="00572D51">
        <w:rPr>
          <w:rFonts w:ascii="微软雅黑" w:eastAsia="微软雅黑" w:hAnsi="微软雅黑" w:hint="eastAsia"/>
          <w:sz w:val="22"/>
          <w:szCs w:val="22"/>
        </w:rPr>
        <w:t>像</w:t>
      </w:r>
      <w:r w:rsidR="00113680" w:rsidRPr="00572D51">
        <w:rPr>
          <w:rFonts w:ascii="微软雅黑" w:eastAsia="微软雅黑" w:hAnsi="微软雅黑" w:hint="eastAsia"/>
          <w:sz w:val="22"/>
          <w:szCs w:val="22"/>
        </w:rPr>
        <w:t>热爱生命一样热爱我们的职业</w:t>
      </w:r>
    </w:p>
    <w:p w:rsidR="008A7122" w:rsidRPr="00572D51" w:rsidRDefault="008A7122" w:rsidP="008A7122">
      <w:pPr>
        <w:spacing w:line="360" w:lineRule="exact"/>
        <w:ind w:leftChars="135" w:left="564" w:hangingChars="134" w:hanging="281"/>
        <w:rPr>
          <w:rFonts w:ascii="微软雅黑" w:eastAsia="微软雅黑" w:hAnsi="微软雅黑"/>
        </w:rPr>
      </w:pPr>
    </w:p>
    <w:sectPr w:rsidR="008A7122" w:rsidRPr="00572D51" w:rsidSect="00572D51">
      <w:headerReference w:type="default" r:id="rId7"/>
      <w:footerReference w:type="default" r:id="rId8"/>
      <w:pgSz w:w="11906" w:h="16838"/>
      <w:pgMar w:top="1276" w:right="1080" w:bottom="1135" w:left="1080" w:header="709" w:footer="726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DE2" w:rsidRDefault="00A20DE2" w:rsidP="008B7638">
      <w:r>
        <w:separator/>
      </w:r>
    </w:p>
  </w:endnote>
  <w:endnote w:type="continuationSeparator" w:id="1">
    <w:p w:rsidR="00A20DE2" w:rsidRDefault="00A20DE2" w:rsidP="008B76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7A99" w:rsidRDefault="00B57A99" w:rsidP="00B57A99">
    <w:pPr>
      <w:pStyle w:val="a5"/>
      <w:wordWrap w:val="0"/>
      <w:ind w:firstLine="422"/>
      <w:jc w:val="right"/>
    </w:pPr>
    <w:r>
      <w:rPr>
        <w:rFonts w:hint="eastAsia"/>
        <w:lang w:val="zh-CN"/>
      </w:rPr>
      <w:t xml:space="preserve">                </w:t>
    </w:r>
    <w:r>
      <w:rPr>
        <w:lang w:val="zh-CN"/>
      </w:rPr>
      <w:t xml:space="preserve"> </w:t>
    </w:r>
    <w:r w:rsidR="0048595F">
      <w:rPr>
        <w:b/>
        <w:sz w:val="24"/>
        <w:szCs w:val="24"/>
      </w:rPr>
      <w:fldChar w:fldCharType="begin"/>
    </w:r>
    <w:r>
      <w:rPr>
        <w:b/>
      </w:rPr>
      <w:instrText>PAGE</w:instrText>
    </w:r>
    <w:r w:rsidR="0048595F">
      <w:rPr>
        <w:b/>
        <w:sz w:val="24"/>
        <w:szCs w:val="24"/>
      </w:rPr>
      <w:fldChar w:fldCharType="separate"/>
    </w:r>
    <w:r w:rsidR="00662A69">
      <w:rPr>
        <w:b/>
        <w:noProof/>
      </w:rPr>
      <w:t>2</w:t>
    </w:r>
    <w:r w:rsidR="0048595F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48595F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48595F">
      <w:rPr>
        <w:b/>
        <w:sz w:val="24"/>
        <w:szCs w:val="24"/>
      </w:rPr>
      <w:fldChar w:fldCharType="separate"/>
    </w:r>
    <w:r w:rsidR="00662A69">
      <w:rPr>
        <w:b/>
        <w:noProof/>
      </w:rPr>
      <w:t>6</w:t>
    </w:r>
    <w:r w:rsidR="0048595F">
      <w:rPr>
        <w:b/>
        <w:sz w:val="24"/>
        <w:szCs w:val="24"/>
      </w:rPr>
      <w:fldChar w:fldCharType="end"/>
    </w:r>
  </w:p>
  <w:p w:rsidR="001A5A9B" w:rsidRPr="00B57A99" w:rsidRDefault="001A5A9B" w:rsidP="00604897">
    <w:pPr>
      <w:pStyle w:val="a5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DE2" w:rsidRDefault="00A20DE2" w:rsidP="008B7638">
      <w:r>
        <w:separator/>
      </w:r>
    </w:p>
  </w:footnote>
  <w:footnote w:type="continuationSeparator" w:id="1">
    <w:p w:rsidR="00A20DE2" w:rsidRDefault="00A20DE2" w:rsidP="008B76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A9B" w:rsidRDefault="001A5A9B" w:rsidP="008B7638">
    <w:pPr>
      <w:pStyle w:val="a4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63986"/>
    <w:multiLevelType w:val="hybridMultilevel"/>
    <w:tmpl w:val="1174CC28"/>
    <w:lvl w:ilvl="0" w:tplc="0409000D">
      <w:start w:val="1"/>
      <w:numFmt w:val="bullet"/>
      <w:lvlText w:val="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>
    <w:nsid w:val="0F7B0DDE"/>
    <w:multiLevelType w:val="hybridMultilevel"/>
    <w:tmpl w:val="646635A4"/>
    <w:lvl w:ilvl="0" w:tplc="0B52BD80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412721"/>
    <w:multiLevelType w:val="hybridMultilevel"/>
    <w:tmpl w:val="999EB934"/>
    <w:lvl w:ilvl="0" w:tplc="4F303DB4">
      <w:start w:val="1"/>
      <w:numFmt w:val="japaneseCounting"/>
      <w:lvlText w:val="%1、"/>
      <w:lvlJc w:val="left"/>
      <w:pPr>
        <w:ind w:left="309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9" w:hanging="420"/>
      </w:p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3">
    <w:nsid w:val="13073137"/>
    <w:multiLevelType w:val="multilevel"/>
    <w:tmpl w:val="6F4E9EF8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FC2930"/>
    <w:multiLevelType w:val="hybridMultilevel"/>
    <w:tmpl w:val="877074E0"/>
    <w:lvl w:ilvl="0" w:tplc="0409000D">
      <w:start w:val="1"/>
      <w:numFmt w:val="bullet"/>
      <w:lvlText w:val=""/>
      <w:lvlJc w:val="left"/>
      <w:pPr>
        <w:ind w:left="279" w:hanging="420"/>
      </w:pPr>
      <w:rPr>
        <w:rFonts w:ascii="Wingdings" w:hAnsi="Wingdings" w:hint="default"/>
      </w:rPr>
    </w:lvl>
    <w:lvl w:ilvl="1" w:tplc="2C5E69A4">
      <w:start w:val="3"/>
      <w:numFmt w:val="japaneseCounting"/>
      <w:lvlText w:val="%2、"/>
      <w:lvlJc w:val="left"/>
      <w:pPr>
        <w:ind w:left="729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5">
    <w:nsid w:val="16F32794"/>
    <w:multiLevelType w:val="hybridMultilevel"/>
    <w:tmpl w:val="31005508"/>
    <w:lvl w:ilvl="0" w:tplc="0409000D">
      <w:start w:val="1"/>
      <w:numFmt w:val="bullet"/>
      <w:lvlText w:val=""/>
      <w:lvlJc w:val="left"/>
      <w:pPr>
        <w:ind w:left="428" w:hanging="360"/>
      </w:pPr>
      <w:rPr>
        <w:rFonts w:ascii="Wingdings" w:hAnsi="Wingdings" w:hint="default"/>
      </w:rPr>
    </w:lvl>
    <w:lvl w:ilvl="1" w:tplc="853CEFBA">
      <w:start w:val="1"/>
      <w:numFmt w:val="decimal"/>
      <w:lvlText w:val="%2、"/>
      <w:lvlJc w:val="left"/>
      <w:pPr>
        <w:ind w:left="848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8" w:hanging="420"/>
      </w:pPr>
    </w:lvl>
    <w:lvl w:ilvl="3" w:tplc="0409000F" w:tentative="1">
      <w:start w:val="1"/>
      <w:numFmt w:val="decimal"/>
      <w:lvlText w:val="%4."/>
      <w:lvlJc w:val="left"/>
      <w:pPr>
        <w:ind w:left="1748" w:hanging="420"/>
      </w:pPr>
    </w:lvl>
    <w:lvl w:ilvl="4" w:tplc="04090019" w:tentative="1">
      <w:start w:val="1"/>
      <w:numFmt w:val="lowerLetter"/>
      <w:lvlText w:val="%5)"/>
      <w:lvlJc w:val="left"/>
      <w:pPr>
        <w:ind w:left="2168" w:hanging="420"/>
      </w:pPr>
    </w:lvl>
    <w:lvl w:ilvl="5" w:tplc="0409001B" w:tentative="1">
      <w:start w:val="1"/>
      <w:numFmt w:val="lowerRoman"/>
      <w:lvlText w:val="%6."/>
      <w:lvlJc w:val="right"/>
      <w:pPr>
        <w:ind w:left="2588" w:hanging="420"/>
      </w:pPr>
    </w:lvl>
    <w:lvl w:ilvl="6" w:tplc="0409000F" w:tentative="1">
      <w:start w:val="1"/>
      <w:numFmt w:val="decimal"/>
      <w:lvlText w:val="%7."/>
      <w:lvlJc w:val="left"/>
      <w:pPr>
        <w:ind w:left="3008" w:hanging="420"/>
      </w:pPr>
    </w:lvl>
    <w:lvl w:ilvl="7" w:tplc="04090019" w:tentative="1">
      <w:start w:val="1"/>
      <w:numFmt w:val="lowerLetter"/>
      <w:lvlText w:val="%8)"/>
      <w:lvlJc w:val="left"/>
      <w:pPr>
        <w:ind w:left="3428" w:hanging="420"/>
      </w:pPr>
    </w:lvl>
    <w:lvl w:ilvl="8" w:tplc="0409001B" w:tentative="1">
      <w:start w:val="1"/>
      <w:numFmt w:val="lowerRoman"/>
      <w:lvlText w:val="%9."/>
      <w:lvlJc w:val="right"/>
      <w:pPr>
        <w:ind w:left="3848" w:hanging="420"/>
      </w:pPr>
    </w:lvl>
  </w:abstractNum>
  <w:abstractNum w:abstractNumId="6">
    <w:nsid w:val="27BE681F"/>
    <w:multiLevelType w:val="hybridMultilevel"/>
    <w:tmpl w:val="58BC88F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A5F3F8E"/>
    <w:multiLevelType w:val="hybridMultilevel"/>
    <w:tmpl w:val="DE6448A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6112EF"/>
    <w:multiLevelType w:val="hybridMultilevel"/>
    <w:tmpl w:val="F9944DF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FC253D7"/>
    <w:multiLevelType w:val="multilevel"/>
    <w:tmpl w:val="38E8657A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984007"/>
    <w:multiLevelType w:val="hybridMultilevel"/>
    <w:tmpl w:val="2DC66500"/>
    <w:lvl w:ilvl="0" w:tplc="04090011">
      <w:start w:val="1"/>
      <w:numFmt w:val="decimal"/>
      <w:lvlText w:val="%1)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1">
    <w:nsid w:val="40553A2B"/>
    <w:multiLevelType w:val="hybridMultilevel"/>
    <w:tmpl w:val="A502E1A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0BB7B3F"/>
    <w:multiLevelType w:val="hybridMultilevel"/>
    <w:tmpl w:val="560EE3BE"/>
    <w:lvl w:ilvl="0" w:tplc="DF66C6EE">
      <w:start w:val="1"/>
      <w:numFmt w:val="japaneseCounting"/>
      <w:lvlText w:val="%1、"/>
      <w:lvlJc w:val="left"/>
      <w:pPr>
        <w:ind w:left="731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1" w:hanging="420"/>
      </w:pPr>
    </w:lvl>
    <w:lvl w:ilvl="2" w:tplc="0409001B" w:tentative="1">
      <w:start w:val="1"/>
      <w:numFmt w:val="lowerRoman"/>
      <w:lvlText w:val="%3."/>
      <w:lvlJc w:val="righ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ind w:left="4061" w:hanging="420"/>
      </w:pPr>
    </w:lvl>
  </w:abstractNum>
  <w:abstractNum w:abstractNumId="13">
    <w:nsid w:val="44774D26"/>
    <w:multiLevelType w:val="hybridMultilevel"/>
    <w:tmpl w:val="E130A71A"/>
    <w:lvl w:ilvl="0" w:tplc="0409000D">
      <w:start w:val="1"/>
      <w:numFmt w:val="bullet"/>
      <w:lvlText w:val=""/>
      <w:lvlJc w:val="left"/>
      <w:pPr>
        <w:ind w:left="414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94" w:hanging="420"/>
      </w:pPr>
    </w:lvl>
    <w:lvl w:ilvl="2" w:tplc="0409001B" w:tentative="1">
      <w:start w:val="1"/>
      <w:numFmt w:val="lowerRoman"/>
      <w:lvlText w:val="%3."/>
      <w:lvlJc w:val="right"/>
      <w:pPr>
        <w:ind w:left="1314" w:hanging="420"/>
      </w:pPr>
    </w:lvl>
    <w:lvl w:ilvl="3" w:tplc="0409000F" w:tentative="1">
      <w:start w:val="1"/>
      <w:numFmt w:val="decimal"/>
      <w:lvlText w:val="%4."/>
      <w:lvlJc w:val="left"/>
      <w:pPr>
        <w:ind w:left="1734" w:hanging="420"/>
      </w:pPr>
    </w:lvl>
    <w:lvl w:ilvl="4" w:tplc="04090019" w:tentative="1">
      <w:start w:val="1"/>
      <w:numFmt w:val="lowerLetter"/>
      <w:lvlText w:val="%5)"/>
      <w:lvlJc w:val="left"/>
      <w:pPr>
        <w:ind w:left="2154" w:hanging="420"/>
      </w:pPr>
    </w:lvl>
    <w:lvl w:ilvl="5" w:tplc="0409001B" w:tentative="1">
      <w:start w:val="1"/>
      <w:numFmt w:val="lowerRoman"/>
      <w:lvlText w:val="%6."/>
      <w:lvlJc w:val="right"/>
      <w:pPr>
        <w:ind w:left="2574" w:hanging="420"/>
      </w:pPr>
    </w:lvl>
    <w:lvl w:ilvl="6" w:tplc="0409000F" w:tentative="1">
      <w:start w:val="1"/>
      <w:numFmt w:val="decimal"/>
      <w:lvlText w:val="%7."/>
      <w:lvlJc w:val="left"/>
      <w:pPr>
        <w:ind w:left="2994" w:hanging="420"/>
      </w:pPr>
    </w:lvl>
    <w:lvl w:ilvl="7" w:tplc="04090019" w:tentative="1">
      <w:start w:val="1"/>
      <w:numFmt w:val="lowerLetter"/>
      <w:lvlText w:val="%8)"/>
      <w:lvlJc w:val="left"/>
      <w:pPr>
        <w:ind w:left="3414" w:hanging="420"/>
      </w:pPr>
    </w:lvl>
    <w:lvl w:ilvl="8" w:tplc="0409001B" w:tentative="1">
      <w:start w:val="1"/>
      <w:numFmt w:val="lowerRoman"/>
      <w:lvlText w:val="%9."/>
      <w:lvlJc w:val="right"/>
      <w:pPr>
        <w:ind w:left="3834" w:hanging="420"/>
      </w:pPr>
    </w:lvl>
  </w:abstractNum>
  <w:abstractNum w:abstractNumId="14">
    <w:nsid w:val="447F08E7"/>
    <w:multiLevelType w:val="multilevel"/>
    <w:tmpl w:val="8C66A3AE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7F62E5"/>
    <w:multiLevelType w:val="hybridMultilevel"/>
    <w:tmpl w:val="52806C4A"/>
    <w:lvl w:ilvl="0" w:tplc="0409000D">
      <w:start w:val="1"/>
      <w:numFmt w:val="bullet"/>
      <w:lvlText w:val="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6">
    <w:nsid w:val="4EF13591"/>
    <w:multiLevelType w:val="hybridMultilevel"/>
    <w:tmpl w:val="5C2437D6"/>
    <w:lvl w:ilvl="0" w:tplc="0409000D">
      <w:start w:val="1"/>
      <w:numFmt w:val="bullet"/>
      <w:lvlText w:val=""/>
      <w:lvlJc w:val="left"/>
      <w:pPr>
        <w:ind w:left="2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6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39" w:hanging="420"/>
      </w:pPr>
      <w:rPr>
        <w:rFonts w:ascii="Wingdings" w:hAnsi="Wingdings" w:hint="default"/>
      </w:rPr>
    </w:lvl>
  </w:abstractNum>
  <w:abstractNum w:abstractNumId="17">
    <w:nsid w:val="52DC75E3"/>
    <w:multiLevelType w:val="hybridMultilevel"/>
    <w:tmpl w:val="FCF252A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5F4C240E"/>
    <w:multiLevelType w:val="multilevel"/>
    <w:tmpl w:val="DD92E540"/>
    <w:lvl w:ilvl="0">
      <w:start w:val="1"/>
      <w:numFmt w:val="decimal"/>
      <w:lvlText w:val="%1)"/>
      <w:lvlJc w:val="left"/>
      <w:pPr>
        <w:tabs>
          <w:tab w:val="num" w:pos="842"/>
        </w:tabs>
        <w:ind w:left="842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2"/>
        </w:tabs>
        <w:ind w:left="4202" w:hanging="420"/>
      </w:pPr>
      <w:rPr>
        <w:rFonts w:ascii="Wingdings" w:hAnsi="Wingdings" w:hint="default"/>
      </w:rPr>
    </w:lvl>
  </w:abstractNum>
  <w:abstractNum w:abstractNumId="19">
    <w:nsid w:val="65623334"/>
    <w:multiLevelType w:val="hybridMultilevel"/>
    <w:tmpl w:val="19A2E272"/>
    <w:lvl w:ilvl="0" w:tplc="0409000D">
      <w:start w:val="1"/>
      <w:numFmt w:val="bullet"/>
      <w:lvlText w:val=""/>
      <w:lvlJc w:val="left"/>
      <w:pPr>
        <w:ind w:left="5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20">
    <w:nsid w:val="70D14B4A"/>
    <w:multiLevelType w:val="multilevel"/>
    <w:tmpl w:val="583A42E8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723954AE"/>
    <w:multiLevelType w:val="hybridMultilevel"/>
    <w:tmpl w:val="06761652"/>
    <w:lvl w:ilvl="0" w:tplc="A23AF984">
      <w:start w:val="1"/>
      <w:numFmt w:val="japaneseCounting"/>
      <w:lvlText w:val="%1、"/>
      <w:lvlJc w:val="left"/>
      <w:pPr>
        <w:ind w:left="309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9" w:hanging="420"/>
      </w:p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22">
    <w:nsid w:val="754F3915"/>
    <w:multiLevelType w:val="multilevel"/>
    <w:tmpl w:val="1E68F86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2"/>
  </w:num>
  <w:num w:numId="4">
    <w:abstractNumId w:val="7"/>
  </w:num>
  <w:num w:numId="5">
    <w:abstractNumId w:val="21"/>
  </w:num>
  <w:num w:numId="6">
    <w:abstractNumId w:val="19"/>
  </w:num>
  <w:num w:numId="7">
    <w:abstractNumId w:val="4"/>
  </w:num>
  <w:num w:numId="8">
    <w:abstractNumId w:val="0"/>
  </w:num>
  <w:num w:numId="9">
    <w:abstractNumId w:val="22"/>
  </w:num>
  <w:num w:numId="10">
    <w:abstractNumId w:val="3"/>
  </w:num>
  <w:num w:numId="11">
    <w:abstractNumId w:val="14"/>
  </w:num>
  <w:num w:numId="12">
    <w:abstractNumId w:val="9"/>
  </w:num>
  <w:num w:numId="13">
    <w:abstractNumId w:val="12"/>
  </w:num>
  <w:num w:numId="14">
    <w:abstractNumId w:val="5"/>
  </w:num>
  <w:num w:numId="15">
    <w:abstractNumId w:val="20"/>
  </w:num>
  <w:num w:numId="16">
    <w:abstractNumId w:val="11"/>
  </w:num>
  <w:num w:numId="17">
    <w:abstractNumId w:val="13"/>
  </w:num>
  <w:num w:numId="18">
    <w:abstractNumId w:val="6"/>
  </w:num>
  <w:num w:numId="19">
    <w:abstractNumId w:val="8"/>
  </w:num>
  <w:num w:numId="20">
    <w:abstractNumId w:val="16"/>
  </w:num>
  <w:num w:numId="21">
    <w:abstractNumId w:val="17"/>
  </w:num>
  <w:num w:numId="22">
    <w:abstractNumId w:val="15"/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6018">
      <o:colormenu v:ext="edit" fillcolor="none [3214]" strokecolor="none [3213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17C"/>
    <w:rsid w:val="00035C18"/>
    <w:rsid w:val="0004086B"/>
    <w:rsid w:val="00061E14"/>
    <w:rsid w:val="000B3622"/>
    <w:rsid w:val="000D5509"/>
    <w:rsid w:val="000D7C2B"/>
    <w:rsid w:val="00113680"/>
    <w:rsid w:val="00147716"/>
    <w:rsid w:val="00155BA6"/>
    <w:rsid w:val="0016361C"/>
    <w:rsid w:val="00165CA9"/>
    <w:rsid w:val="001739F7"/>
    <w:rsid w:val="001779A7"/>
    <w:rsid w:val="001A5A9B"/>
    <w:rsid w:val="001A66D4"/>
    <w:rsid w:val="001B3DDB"/>
    <w:rsid w:val="001C4F5A"/>
    <w:rsid w:val="001D3382"/>
    <w:rsid w:val="001D3ECB"/>
    <w:rsid w:val="001E1EC4"/>
    <w:rsid w:val="00201CED"/>
    <w:rsid w:val="002420F6"/>
    <w:rsid w:val="00281C57"/>
    <w:rsid w:val="002B5181"/>
    <w:rsid w:val="002C4805"/>
    <w:rsid w:val="002C7D50"/>
    <w:rsid w:val="002D72B5"/>
    <w:rsid w:val="002E3C00"/>
    <w:rsid w:val="002F1EAE"/>
    <w:rsid w:val="00324983"/>
    <w:rsid w:val="003275F1"/>
    <w:rsid w:val="00331F7F"/>
    <w:rsid w:val="0036414E"/>
    <w:rsid w:val="00372438"/>
    <w:rsid w:val="00372933"/>
    <w:rsid w:val="00385813"/>
    <w:rsid w:val="003C0413"/>
    <w:rsid w:val="003C368F"/>
    <w:rsid w:val="003E7473"/>
    <w:rsid w:val="00466A56"/>
    <w:rsid w:val="0048595F"/>
    <w:rsid w:val="004A7864"/>
    <w:rsid w:val="004B07DB"/>
    <w:rsid w:val="004C7B29"/>
    <w:rsid w:val="004D21D3"/>
    <w:rsid w:val="004E1145"/>
    <w:rsid w:val="0050033C"/>
    <w:rsid w:val="00516D13"/>
    <w:rsid w:val="005512E4"/>
    <w:rsid w:val="00553690"/>
    <w:rsid w:val="00563372"/>
    <w:rsid w:val="00565B67"/>
    <w:rsid w:val="00572D51"/>
    <w:rsid w:val="00587C63"/>
    <w:rsid w:val="005A0A5B"/>
    <w:rsid w:val="005A2DD6"/>
    <w:rsid w:val="005A54E9"/>
    <w:rsid w:val="005B5EC4"/>
    <w:rsid w:val="005E24CE"/>
    <w:rsid w:val="00604897"/>
    <w:rsid w:val="00615E4B"/>
    <w:rsid w:val="00622D21"/>
    <w:rsid w:val="00662A69"/>
    <w:rsid w:val="00684501"/>
    <w:rsid w:val="006A3B85"/>
    <w:rsid w:val="006B2A05"/>
    <w:rsid w:val="006D1F5B"/>
    <w:rsid w:val="006F017C"/>
    <w:rsid w:val="00701C96"/>
    <w:rsid w:val="0070337C"/>
    <w:rsid w:val="00720329"/>
    <w:rsid w:val="007242C9"/>
    <w:rsid w:val="0073643C"/>
    <w:rsid w:val="00750759"/>
    <w:rsid w:val="0075283D"/>
    <w:rsid w:val="00761FD3"/>
    <w:rsid w:val="0079336E"/>
    <w:rsid w:val="007A07E0"/>
    <w:rsid w:val="007C78D3"/>
    <w:rsid w:val="007D00F2"/>
    <w:rsid w:val="007E4DB1"/>
    <w:rsid w:val="008028E1"/>
    <w:rsid w:val="008334B1"/>
    <w:rsid w:val="00881789"/>
    <w:rsid w:val="008820F2"/>
    <w:rsid w:val="008A7122"/>
    <w:rsid w:val="008B7638"/>
    <w:rsid w:val="008C2144"/>
    <w:rsid w:val="008F415E"/>
    <w:rsid w:val="008F502F"/>
    <w:rsid w:val="00911460"/>
    <w:rsid w:val="00911528"/>
    <w:rsid w:val="0092578B"/>
    <w:rsid w:val="009302E3"/>
    <w:rsid w:val="00937EC2"/>
    <w:rsid w:val="009520F3"/>
    <w:rsid w:val="00956315"/>
    <w:rsid w:val="00966577"/>
    <w:rsid w:val="00966816"/>
    <w:rsid w:val="00983A2C"/>
    <w:rsid w:val="009E15F4"/>
    <w:rsid w:val="00A20DE2"/>
    <w:rsid w:val="00A241C7"/>
    <w:rsid w:val="00A36C2C"/>
    <w:rsid w:val="00A64FF5"/>
    <w:rsid w:val="00A66B2E"/>
    <w:rsid w:val="00A77FDF"/>
    <w:rsid w:val="00AA33FF"/>
    <w:rsid w:val="00AB72FC"/>
    <w:rsid w:val="00AE0F0D"/>
    <w:rsid w:val="00AE5E2E"/>
    <w:rsid w:val="00B2146D"/>
    <w:rsid w:val="00B37537"/>
    <w:rsid w:val="00B50846"/>
    <w:rsid w:val="00B57A99"/>
    <w:rsid w:val="00B8064A"/>
    <w:rsid w:val="00BA0436"/>
    <w:rsid w:val="00BA2F2C"/>
    <w:rsid w:val="00BC4D1B"/>
    <w:rsid w:val="00BF420F"/>
    <w:rsid w:val="00C05D51"/>
    <w:rsid w:val="00C1465D"/>
    <w:rsid w:val="00C319CF"/>
    <w:rsid w:val="00C407A9"/>
    <w:rsid w:val="00CC559C"/>
    <w:rsid w:val="00CE022F"/>
    <w:rsid w:val="00CF2C48"/>
    <w:rsid w:val="00D1495D"/>
    <w:rsid w:val="00D20BC0"/>
    <w:rsid w:val="00D464B0"/>
    <w:rsid w:val="00D571C0"/>
    <w:rsid w:val="00D60C74"/>
    <w:rsid w:val="00D66C26"/>
    <w:rsid w:val="00D71A95"/>
    <w:rsid w:val="00DB3A26"/>
    <w:rsid w:val="00DC2856"/>
    <w:rsid w:val="00DE227F"/>
    <w:rsid w:val="00E12EDD"/>
    <w:rsid w:val="00E25E9F"/>
    <w:rsid w:val="00E42304"/>
    <w:rsid w:val="00E85F42"/>
    <w:rsid w:val="00E87F31"/>
    <w:rsid w:val="00EA11A1"/>
    <w:rsid w:val="00EC2D26"/>
    <w:rsid w:val="00EE44C8"/>
    <w:rsid w:val="00EF3E8F"/>
    <w:rsid w:val="00F52C89"/>
    <w:rsid w:val="00F95A71"/>
    <w:rsid w:val="00FB6467"/>
    <w:rsid w:val="00FD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>
      <o:colormenu v:ext="edit" fillcolor="none [3214]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CE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Char"/>
    <w:qFormat/>
    <w:rsid w:val="00AE0F0D"/>
    <w:pPr>
      <w:keepNext/>
      <w:keepLines/>
      <w:spacing w:before="340" w:after="330" w:line="576" w:lineRule="auto"/>
      <w:outlineLvl w:val="0"/>
    </w:pPr>
    <w:rPr>
      <w:b/>
      <w:color w:val="000000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17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B7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B763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B7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B763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B763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B7638"/>
    <w:rPr>
      <w:sz w:val="18"/>
      <w:szCs w:val="18"/>
    </w:rPr>
  </w:style>
  <w:style w:type="character" w:styleId="a7">
    <w:name w:val="Hyperlink"/>
    <w:basedOn w:val="a0"/>
    <w:uiPriority w:val="99"/>
    <w:unhideWhenUsed/>
    <w:rsid w:val="00604897"/>
    <w:rPr>
      <w:color w:val="0000FF"/>
      <w:u w:val="single"/>
    </w:rPr>
  </w:style>
  <w:style w:type="character" w:customStyle="1" w:styleId="1Char">
    <w:name w:val="标题 1 Char"/>
    <w:basedOn w:val="a0"/>
    <w:link w:val="1"/>
    <w:rsid w:val="00AE0F0D"/>
    <w:rPr>
      <w:rFonts w:ascii="Times New Roman" w:hAnsi="Times New Roman"/>
      <w:b/>
      <w:color w:val="000000"/>
      <w:kern w:val="44"/>
      <w:sz w:val="44"/>
    </w:rPr>
  </w:style>
  <w:style w:type="paragraph" w:styleId="a8">
    <w:name w:val="Normal (Web)"/>
    <w:basedOn w:val="a"/>
    <w:uiPriority w:val="99"/>
    <w:unhideWhenUsed/>
    <w:rsid w:val="00AE0F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Plain Text"/>
    <w:basedOn w:val="a"/>
    <w:link w:val="Char2"/>
    <w:rsid w:val="00AE0F0D"/>
    <w:pPr>
      <w:jc w:val="left"/>
    </w:pPr>
    <w:rPr>
      <w:rFonts w:ascii="宋体" w:hAnsi="Courier New"/>
      <w:sz w:val="18"/>
    </w:rPr>
  </w:style>
  <w:style w:type="character" w:customStyle="1" w:styleId="Char2">
    <w:name w:val="纯文本 Char"/>
    <w:basedOn w:val="a0"/>
    <w:link w:val="a9"/>
    <w:rsid w:val="00AE0F0D"/>
    <w:rPr>
      <w:rFonts w:ascii="宋体" w:hAnsi="Courier New"/>
      <w:kern w:val="2"/>
      <w:sz w:val="18"/>
    </w:rPr>
  </w:style>
  <w:style w:type="character" w:styleId="aa">
    <w:name w:val="Strong"/>
    <w:basedOn w:val="a0"/>
    <w:qFormat/>
    <w:rsid w:val="009257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1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1887</TotalTime>
  <Pages>1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yongfu hu</dc:creator>
  <cp:lastModifiedBy>yanxia zhao</cp:lastModifiedBy>
  <cp:revision>20</cp:revision>
  <cp:lastPrinted>2014-06-26T08:20:00Z</cp:lastPrinted>
  <dcterms:created xsi:type="dcterms:W3CDTF">2015-04-18T14:09:00Z</dcterms:created>
  <dcterms:modified xsi:type="dcterms:W3CDTF">2020-03-09T15:46:00Z</dcterms:modified>
</cp:coreProperties>
</file>