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管理者成功之“剑”——问题分析与解决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  吴震源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课程背景：</w:t>
      </w:r>
    </w:p>
    <w:p>
      <w:pPr>
        <w:numPr>
          <w:ilvl w:val="0"/>
          <w:numId w:val="0"/>
        </w:numPr>
        <w:spacing w:line="600" w:lineRule="auto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在工作与生活中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人们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总会遇到各种各样的问题，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我们常听到这样一句话“发现问题是本事，解决问题才是能力”，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特别是在企业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中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能发现问题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的人一大把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，但是企业不缺这样的人，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缺的是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解决问题的人！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在企业中很多时候发现有问题向上推向下甩或者出现“马大嫂”这样的解决问题专业户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现实中很多企业尤其是企业理的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管理者每天都在解决问题，各种各样的问题占据了管理者的大部分时间，当我们被问题淹没时，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成为企业救火队员时，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已很少有时间静下心去思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考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问题产出的根源是什么？我们怎样才能减少问题的发生？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怎样去高效的解决问题？</w:t>
      </w:r>
    </w:p>
    <w:p>
      <w:pPr>
        <w:numPr>
          <w:ilvl w:val="0"/>
          <w:numId w:val="0"/>
        </w:numPr>
        <w:spacing w:line="600" w:lineRule="auto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事实上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很多时候人们分析和解决问题是基于自己经验和他人的意见。对于科学的分析问题和解决问题的工具的了解和运用普遍比较陌生，在这种情况，如何运用科学的管理工具和思维，高效、准确的分析问题解决问题成了人们提升自己的必备技能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尤其是企业管理人员具备了较强的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问题意识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解决问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题能力，就能及时发现问题、解决问题，促进企业健康成长。</w:t>
      </w:r>
    </w:p>
    <w:p>
      <w:pPr>
        <w:numPr>
          <w:ilvl w:val="0"/>
          <w:numId w:val="0"/>
        </w:numPr>
        <w:spacing w:line="600" w:lineRule="auto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基于此，本课程通过有针对性的学习与演练，使得学员能够在最短的时间内迅速掌握分析问题和解决问题的能力，提升决策水平。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认识到个体具备分析问题解决问题能力的重要性；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理解问题的三种类型及相应的解决方法； 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学会麦肯锡解决问题七步法；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学会陈述问题的方法；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掌握鱼骨图问题分析法；</w:t>
      </w:r>
    </w:p>
    <w:p>
      <w:pPr>
        <w:numPr>
          <w:ilvl w:val="0"/>
          <w:numId w:val="1"/>
        </w:numPr>
        <w:spacing w:line="600" w:lineRule="auto"/>
        <w:ind w:left="420" w:leftChars="0" w:hanging="420" w:firstLineChars="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掌握逻辑树问题分析法。</w:t>
      </w:r>
    </w:p>
    <w:p>
      <w:pPr>
        <w:numPr>
          <w:ilvl w:val="0"/>
          <w:numId w:val="0"/>
        </w:numPr>
        <w:spacing w:line="600" w:lineRule="auto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课程学员：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企业中高层管理者</w:t>
      </w: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1-2天，6小时/天（课程标准版2天，精讲版1天）</w:t>
      </w:r>
    </w:p>
    <w:p>
      <w:pPr>
        <w:spacing w:line="480" w:lineRule="exact"/>
        <w:rPr>
          <w:rFonts w:ascii="宋体" w:hAnsi="宋体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课程方式：</w:t>
      </w:r>
      <w:r>
        <w:rPr>
          <w:rFonts w:hint="eastAsia" w:ascii="宋体" w:hAnsi="宋体"/>
          <w:sz w:val="24"/>
          <w:szCs w:val="24"/>
        </w:rPr>
        <w:t>理论讲授+案例分析+工具介绍+工具演练+互动讨论+讲师点评+改善计划</w:t>
      </w:r>
    </w:p>
    <w:p>
      <w:pPr>
        <w:jc w:val="both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600" w:lineRule="auto"/>
        <w:jc w:val="center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第一部分 问题分析与解决是成功者必备能力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after="210" w:line="360" w:lineRule="auto"/>
        <w:ind w:left="0" w:right="0" w:firstLine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一、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>为什么说问题分析与解决是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成功者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>必备能力？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（一）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问题产生无法避免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（二）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价值体现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（三）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生存必备的能力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二、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>平时会遇到哪些困难？被哪些问题困扰？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（一）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工作中的问题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（二）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生活中的问题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（三）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eastAsia="zh-CN"/>
        </w:rPr>
        <w:t>学习中的问题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第二部分 如何打造和提升问题分析与解决的能力？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一、准确的认识问题，用正确的方法解决问题</w:t>
      </w:r>
    </w:p>
    <w:bookmarkEnd w:id="0"/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坚定信心、不断学习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问题的三种类型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解决问题的关键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right" w:pos="97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第三部分 如何运用科学的方法分析和解决问题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麦肯锡解决问题七步法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陈述问题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1.1如何陈述问题及陈述问题的要点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1.2案列讲解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分解问题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2.1为什么要分解问题？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2.2分解问题的要点及原则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2.3工具讲解及应用方法-逻辑树/鱼骨图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2.4案列讲解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消除非关键议题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制定详细的工作计划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4.1详细工作计划的结构及关键步骤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4.2案例应用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4.3工作计划的最佳做法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进行关键分析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5.1关键分析的方法及原则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5.2关键分析的要点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综合结果并建立有结构的结论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沟通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第五部分：课程总结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关键知识点回顾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答疑互动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abstractNum w:abstractNumId="0">
    <w:nsid w:val="88CC1412"/>
    <w:multiLevelType w:val="singleLevel"/>
    <w:tmpl w:val="88CC14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57A201C"/>
    <w:multiLevelType w:val="singleLevel"/>
    <w:tmpl w:val="157A201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620E74F"/>
    <w:multiLevelType w:val="singleLevel"/>
    <w:tmpl w:val="1620E74F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3">
    <w:nsid w:val="40067EAE"/>
    <w:multiLevelType w:val="singleLevel"/>
    <w:tmpl w:val="40067EAE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40A00EB9"/>
    <w:multiLevelType w:val="singleLevel"/>
    <w:tmpl w:val="40A00EB9"/>
    <w:lvl w:ilvl="0" w:tentative="0">
      <w:start w:val="1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6C9062C1"/>
    <w:rsid w:val="22EB489A"/>
    <w:rsid w:val="2F247001"/>
    <w:rsid w:val="328626C1"/>
    <w:rsid w:val="3E792BDB"/>
    <w:rsid w:val="44B773AC"/>
    <w:rsid w:val="4CCB3739"/>
    <w:rsid w:val="55CC6DF2"/>
    <w:rsid w:val="5D714ABD"/>
    <w:rsid w:val="61117F74"/>
    <w:rsid w:val="6B2A251E"/>
    <w:rsid w:val="6C9062C1"/>
    <w:rsid w:val="6D1D032E"/>
    <w:rsid w:val="7AD7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1053</Words>
  <Characters>1077</Characters>
  <Lines>0</Lines>
  <Paragraphs>0</Paragraphs>
  <TotalTime>0</TotalTime>
  <ScaleCrop>false</ScaleCrop>
  <LinksUpToDate>false</LinksUpToDate>
  <CharactersWithSpaces>1082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2021-08-17T05:01:00Z</dcterms:created>
  <dc:creator>老吴</dc:creator>
  <cp:lastModifiedBy>老吴</cp:lastModifiedBy>
  <dcterms:modified xsi:type="dcterms:W3CDTF">2023-07-06T07:08:52Z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BCDBEE36501F49749DA01C623E3722DA</vt:lpwstr>
  </property>
</Properties>
</file>