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2" name="shap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6731"/>
                              </a:moveTo>
                              <a:lnTo>
                                <a:pt x="6401434" y="6731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baTpk9UAAAAL&#10;AQAADwAAAGRycy9kb3ducmV2LnhtbE1PQU7DMBC8I/EHa5G4oNYOElVI4/SAhBD0RNoDRyfexhHx&#10;OordpvyezQluszOj2Zlyd/WDuOAU+0AasrUCgdQG21On4Xh4XeUgYjJkzRAINfxghF11e1OawoaZ&#10;PvFSp05wCMXCaHApjYWUsXXoTVyHEYm1U5i8SXxOnbSTmTncD/JRqY30pif+4MyILw7b7/rsNezf&#10;DqdY11/paf5w3UP+vh9a02h9f5epLYiE1/RnhqU+V4eKOzXhTDaKQcNzzlMS82rDYDFkaqGahWIg&#10;q1L+31D9AlBLAwQUAAAACACHTuJAsgHwynUCAAAsBQAADgAAAGRycy9lMm9Eb2MueG1srVTBbtsw&#10;DL0P2D8Iuq+OEydpgzpF0KLDgGIN0A47K7IcC5BFjVLidF8/SnbSrN2hh11sUqRIPj5S1zeH1rC9&#10;Qq/Bljy/GHGmrIRK223Jfzzff7nkzAdhK2HAqpK/KM9vlp8/XXduocbQgKkUMgpi/aJzJW9CcIss&#10;87JRrfAX4JQlYw3YikAqbrMKRUfRW5ONR6NZ1gFWDkEq7+n0rjfyISJ+JCDUtZbqDuSuVTb0UVEZ&#10;EQiSb7TzfJmqrWslw2NdexWYKTkhDelLSUjexG+2vBaLLQrXaDmUID5SwhtMrdCWkp5C3Ykg2A71&#10;u1Ctlgge6nAhoc16IKkjhCIfvenNUyOcSlio1d6dmu7/X1j5fb9GpquSjzmzoiXCfcw6jp3pnF+Q&#10;w5Nb46B5EiPMQ41t/BMAdkjdfDl1Ux0Ck3Q4K/LJdESNlmTLx3MSKUr2elnufPiqIAUS+wcfejKq&#10;oySaoyQP9igiURrJNInMwBmRiYnMTU+mEyHei9VFkXVnlTTHQqK1hb16huQXIojZpOCMSp3NJ/lQ&#10;6auLsX+5FqO8eO/eOxHCmDhBPRVDh+dwjY15PRhd3WtjkoLbza1BtheE7mo6mU+mQxVnbhQmXs0i&#10;Mz0XUdpA9UIsIvTj7Z281+jDg/BhLZDmmUigjQ+P9KkNUEcIepI4awB//+s8+tOYkZWzjvaD5uLX&#10;TqDizHyzNIBXeVHEhUpKMZ2PScFzy+bcYnftLRCunN4WJ5MY/YM5ijVC+5MehlXMSiZhJeUuORHc&#10;i7eh31p6WKRarZITrRA1+ME+ORlDxy5aWO0C1DrOUupS35tBoSVKtAwLH7f0XE9er4/c8g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tpOmT1QAAAAsBAAAPAAAAAAAAAAEAIAAAACIAAABkcnMvZG93&#10;bnJldi54bWxQSwECFAAUAAAACACHTuJAsgHwynUCAAAsBQAADgAAAAAAAAABACAAAAAkAQAAZHJz&#10;L2Uyb0RvYy54bWxQSwUGAAAAAAYABgBZAQAACwYAAAAA&#10;" path="m634,6731l6401434,6731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673100</wp:posOffset>
                </wp:positionH>
                <wp:positionV relativeFrom="page">
                  <wp:posOffset>10248900</wp:posOffset>
                </wp:positionV>
                <wp:extent cx="6337300" cy="12700"/>
                <wp:effectExtent l="0" t="0" r="22225" b="31115"/>
                <wp:wrapNone/>
                <wp:docPr id="3" name="shap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3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7300" h="12700">
                              <a:moveTo>
                                <a:pt x="634" y="12458"/>
                              </a:moveTo>
                              <a:lnTo>
                                <a:pt x="6336665" y="12458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3" o:spid="_x0000_s1026" o:spt="100" style="position:absolute;left:0pt;margin-left:53pt;margin-top:807pt;height:1pt;width:499pt;mso-position-horizontal-relative:page;mso-position-vertical-relative:page;z-index:-251655168;mso-width-relative:page;mso-height-relative:page;" filled="f" stroked="t" coordsize="6337300,12700" o:gfxdata="UEsDBAoAAAAAAIdO4kAAAAAAAAAAAAAAAAAEAAAAZHJzL1BLAwQUAAAACACHTuJAWQUGVtYAAAAO&#10;AQAADwAAAGRycy9kb3ducmV2LnhtbE1Py07DMBC8I/EP1iJxo7ZDFVUhTg9IrcQJUSrg6MZLEojX&#10;Uew+6Nez6QVuMzuj2ZlyefK9OOAYu0AG9EyBQKqD66gxsH1d3S1AxGTJ2T4QGvjBCMvq+qq0hQtH&#10;esHDJjWCQygW1kCb0lBIGesWvY2zMCCx9hlGbxPTsZFutEcO973MlMqltx3xh9YO+Nhi/b3ZewOL&#10;rMnO5/n91/Nb6JLST+v3D/LG3N5o9QAi4Sn9mWGqz9Wh4k67sCcXRc9c5bwlMcj1nNFk0WpCu8uN&#10;VVmV8v+M6hdQSwMEFAAAAAgAh07iQLgS9oN1AgAALgUAAA4AAABkcnMvZTJvRG9jLnhtbK1UwW7b&#10;MAy9D9g/CLqvTuIkbYM6RdCiw4BiLdAOOyuyHAuQRI1S4nRfP0p20qzdoYddbFKkKL73RF1d761h&#10;O4VBg6v4+GzEmXISau02Ff/xfPflgrMQhauFAacq/qICv15+/nTV+YWaQAumVsioiAuLzle8jdEv&#10;iiLIVlkRzsArR8EG0IpILm6KGkVH1a0pJqPRvOgAa48gVQi0etsH+VARP1IQmkZLdQtya5WLfVVU&#10;RkSCFFrtA1/mbptGyfjQNEFFZipOSGP+0iFkr9O3WF6JxQaFb7UcWhAfaeENJiu0o0OPpW5FFGyL&#10;+l0pqyVCgCaeSbBFDyQzQijGozfcPLXCq4yFqA7+SHr4f2Xl990jMl1XvOTMCUuCh3RqmZjpfFhQ&#10;wpN/xMELZCaY+wZt+hMAts9svhzZVPvIJC3Oy/K8HBHRkmLjyTmZVKV43Sy3IX5VkAuJ3X2IvRj1&#10;wRLtwZJ7dzCRJE1imixm5IzExCzmuhfTi5j2pe6SybqTTtpDIylqYaeeIefFBGJeTjnLrU5nF0Or&#10;rznG/Z1bzufz2bv8PoswpqMz2GM7tHgK2Lh0cgCj6zttTHZws74xyHaC8F3OiL3Z0MZJGpVJW4uk&#10;Ta9GstZQv5COCP0FD17eaQzxXoT4KJBuNMlAMx8f6NMYIE4IfLY4awF//2s95dNFoyhnHU0I3Yxf&#10;W4GKM/PN0RW8HE+naaSyM52dT8jB08j6NOK29gYI15heFy+zmfKjOZgNgv1JT8MqnUoh4SSdXXGS&#10;uDdvYj+39LRItVrlJBoiIvjePXmZSicWHay2ERqdblNmqedmcGiMsizDyKc5PfVz1uszt/w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WQUGVtYAAAAOAQAADwAAAAAAAAABACAAAAAiAAAAZHJzL2Rv&#10;d25yZXYueG1sUEsBAhQAFAAAAAgAh07iQLgS9oN1AgAALgUAAA4AAAAAAAAAAQAgAAAAJQEAAGRy&#10;cy9lMm9Eb2MueG1sUEsFBgAAAAAGAAYAWQEAAAwGAAAAAA==&#10;" path="m634,12458l6336665,12458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4724400</wp:posOffset>
                </wp:positionH>
                <wp:positionV relativeFrom="page">
                  <wp:posOffset>3086100</wp:posOffset>
                </wp:positionV>
                <wp:extent cx="2387600" cy="1790700"/>
                <wp:effectExtent l="0" t="0" r="22225" b="31115"/>
                <wp:wrapNone/>
                <wp:docPr id="4" name="shape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7600" cy="1790700"/>
                        </a:xfrm>
                        <a:prstGeom prst="rect">
                          <a:avLst/>
                        </a:prstGeom>
                        <a:ln>
                          <a:solidFill>
                            <a:srgbClr val="4F81BD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4" o:spid="_x0000_s1026" o:spt="1" style="position:absolute;left:0pt;margin-left:372pt;margin-top:243pt;height:141pt;width:188pt;mso-position-horizontal-relative:page;mso-position-vertical-relative:page;z-index:251663360;mso-width-relative:page;mso-height-relative:page;" filled="f" stroked="t" coordsize="21600,21600" o:gfxdata="UEsDBAoAAAAAAIdO4kAAAAAAAAAAAAAAAAAEAAAAZHJzL1BLAwQUAAAACACHTuJALVyygdoAAAAM&#10;AQAADwAAAGRycy9kb3ducmV2LnhtbE2PQU+DQBCF7yb9D5tp4s3uUgkSZGmiSZPWU631vsAIBHaW&#10;sFta/fVOT3qbyXt573v55moHMePkO0caopUCgVS5uqNGw+lj+5CC8MFQbQZHqOEbPWyKxV1ustpd&#10;6B3nY2gEh5DPjIY2hDGT0lctWuNXbkRi7ctN1gR+p0bWk7lwuB3kWqlEWtMRN7RmxNcWq/54thqq&#10;ed//HE67cn0o0/7xbfe5375EWt8vI/UMIuA1/Jnhhs/oUDBT6c5UezFoeIpj3hI0xGnCx80RcSOI&#10;krUkVSCLXP4fUfwCUEsDBBQAAAAIAIdO4kAMfXQkJwIAAGIEAAAOAAAAZHJzL2Uyb0RvYy54bWyt&#10;VMFuGjEQvVfqP1i+NwuUBoJYIhpEVSlqkGjVs/F6WUu2xx0blvTrO/ZuAKU95NCLmfHMvvF7M8P8&#10;/mQNOyoMGlzJhzcDzpSTUGm3L/mP7+sPU85CFK4SBpwq+bMK/H7x/t289TM1ggZMpZARiAuz1pe8&#10;idHPiiLIRlkRbsArR8Ea0IpILu6LCkVL6NYUo8HgtmgBK48gVQh0u+qCvEfEtwBCXWupViAPVrnY&#10;oaIyIhKl0Ggf+CK/tq6VjE91HVRkpuTENOaTipC9S2exmIvZHoVvtOyfIN7yhFecrNCOip6hViIK&#10;dkD9F5TVEiFAHW8k2KIjkhUhFsPBK222jfAqcyGpgz+LHv4frPx23CDTVcnHnDlhqeEhVR0nZVof&#10;ZpSw9RvsvUBmonmq0aZfIsBOWc3ns5rqFJmky9HH6eR2QEJLig0nd4MJOYRTXD73GOIXBZYlo+RI&#10;7coqiuNjiF3qS0qqZlw6AxhdrbUx2cH97sEgOwpq8Hg9HX5e9TWu0qhi+rRIfDoGydpB9UzcEbqh&#10;CF6uNT3jUYS4EUhTQE+nPYlPdNQG2pJDb3HWAP7+133Kp+ZQlLOWporU/HUQqDgzXx217W44Hqcx&#10;zM7402REDl5HdtcRd7APQLyGtJFeZjPlR/Ni1gj2J63TMlWlkHCSapc8vpgPsZt1WkeplsucRIPn&#10;RXx0Wy8TdFLRwfIQodZZ84s2vWQ0erlr/Zqk2b72c9blr2Hx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C1csoHaAAAADAEAAA8AAAAAAAAAAQAgAAAAIgAAAGRycy9kb3ducmV2LnhtbFBLAQIUABQA&#10;AAAIAIdO4kAMfXQkJwIAAGIEAAAOAAAAAAAAAAEAIAAAACkBAABkcnMvZTJvRG9jLnhtbFBLBQYA&#10;AAAABgAGAFkBAADCBQAAAAA=&#10;">
                <v:fill on="f" focussize="0,0"/>
                <v:stroke color="#4F81BD" joinstyle="round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1" name="shap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A1vNxHGwIAAFMEAAAOAAAAZHJzL2Uyb0RvYy54bWytVE2P&#10;GjEMvVfqf4hyLwMs3d0ihhUCUVVadZHYqueQyTCRkjh1AgP99XUyfGnbwx7KIdixefZ7dpg8Haxh&#10;e4VBgyv5oNfnTDkJlXbbkv94XX565CxE4SphwKmSH1XgT9OPHyatH6shNGAqhYxAXBi3vuRNjH5c&#10;FEE2yorQA68cBWtAKyK5uC0qFC2hW1MM+/37ogWsPIJUIdDtogvyEyK+BxDqWku1ALmzysUOFZUR&#10;kSiFRvvAp7nbulYyvtR1UJGZkhPTmE8qQvYmncV0IsZbFL7R8tSCeE8LbzhZoR0VvUAtRBRsh/ov&#10;KKslQoA69iTYoiOSFSEWg/4bbdaN8CpzIamDv4ge/h+s/L5fIdMVbQJnTlgaeEhVB0mZ1ocxJaz9&#10;Ck9eIDPRPNRo0zcRYIes5vGipjpEJunyvv94d9cnoSXFBsMHMgmluP7YY4hfFViWjJIjDStrKPbP&#10;IXap55RUK4DR1VIbkx3cbuYG2V6kwebPCf0mrUgEupaTtYHqSGQRui0IXi41VX4WIa4E0tipV3oY&#10;8YWO2kBbcjhZnDWAv/91n/JpGhTlrKU1Ivl+7QQqzsw3R3P6MhiN0t5lZ/T5YUgO3kY2txG3s3Mg&#10;QjQL6i6bKT+as1kj2J/0fmapKoWEk1S75PFszmO33PT+pJrNchJtmhfx2a29TNBJPgezXYRaZ5mv&#10;2tB4kkO7lgd1ehdpmW/9nHX9L5j+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NO4OJ/XAAAADAEA&#10;AA8AAAAAAAAAAQAgAAAAIgAAAGRycy9kb3ducmV2LnhtbFBLAQIUABQAAAAIAIdO4kA1vNxHGwIA&#10;AFMEAAAOAAAAAAAAAAEAIAAAACYBAABkcnMvZTJvRG9jLnhtbFBLBQYAAAAABgAGAFkBAACzBQAA&#10;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4724400</wp:posOffset>
            </wp:positionH>
            <wp:positionV relativeFrom="page">
              <wp:posOffset>3086100</wp:posOffset>
            </wp:positionV>
            <wp:extent cx="2362200" cy="1765300"/>
            <wp:effectExtent l="0" t="0" r="0" b="0"/>
            <wp:wrapNone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00" w:lineRule="exact"/>
        <w:ind w:left="1780"/>
        <w:jc w:val="both"/>
      </w:pPr>
      <w:r>
        <w:rPr>
          <w:rFonts w:hint="eastAsia" w:ascii="微软雅黑" w:hAnsi="微软雅黑" w:eastAsia="微软雅黑" w:cs="微软雅黑"/>
          <w:color w:val="A6A6A6"/>
          <w:sz w:val="36"/>
        </w:rPr>
        <w:t>中高层管理者 MTP 提升系列课程之</w:t>
      </w:r>
      <w:r>
        <w:rPr>
          <w:rFonts w:hint="eastAsia" w:ascii="微软雅黑" w:hAnsi="微软雅黑" w:eastAsia="微软雅黑" w:cs="微软雅黑"/>
          <w:color w:val="A6A6A6"/>
          <w:sz w:val="10"/>
        </w:rPr>
        <w:t>一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220"/>
        <w:jc w:val="both"/>
      </w:pPr>
      <w:r>
        <w:rPr>
          <w:rFonts w:hint="eastAsia" w:ascii="微软雅黑" w:hAnsi="微软雅黑" w:eastAsia="微软雅黑" w:cs="微软雅黑"/>
          <w:sz w:val="36"/>
        </w:rPr>
        <w:t>《转型领导力</w:t>
      </w:r>
      <w:r>
        <w:rPr>
          <w:rFonts w:hint="eastAsia" w:ascii="微软雅黑" w:hAnsi="微软雅黑" w:eastAsia="微软雅黑" w:cs="微软雅黑"/>
          <w:sz w:val="22"/>
        </w:rPr>
        <w:t>：</w:t>
      </w:r>
      <w:r>
        <w:rPr>
          <w:rFonts w:hint="eastAsia" w:ascii="微软雅黑" w:hAnsi="微软雅黑" w:eastAsia="微软雅黑" w:cs="微软雅黑"/>
          <w:sz w:val="36"/>
        </w:rPr>
        <w:t>从管理者向卓越领导者转型》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36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课程对象】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业务管理者；技术管理者；职能管理者及其他中高层管理者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中高层管理者面临的难题】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从野蛮生长到系统学习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大多数的中高层管理者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在开始着手管理工作的时候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几乎没有任何的管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 w:right="3500"/>
        <w:jc w:val="both"/>
      </w:pPr>
      <w:r>
        <w:rPr>
          <w:rFonts w:hint="eastAsia" w:ascii="微软雅黑" w:hAnsi="微软雅黑" w:eastAsia="微软雅黑" w:cs="微软雅黑"/>
          <w:sz w:val="24"/>
        </w:rPr>
        <w:t>理学习与培训的背景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他们更多的是凭借自身的悟性和经验积累进行管理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事实上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目前他们处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在公司管理工作的最前沿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面临一些突出的管理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900" w:right="0"/>
        <w:jc w:val="both"/>
      </w:pPr>
      <w:r>
        <w:rPr>
          <w:rFonts w:hint="eastAsia" w:ascii="微软雅黑" w:hAnsi="微软雅黑" w:eastAsia="微软雅黑" w:cs="微软雅黑"/>
          <w:sz w:val="24"/>
        </w:rPr>
        <w:t>问题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存在着一定程度的管理风险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即使有些管理者可以胜任工作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却也只是个人能力的体现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存在着不可复制性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不能为企业的规范管理带来广泛地推进作用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明确管理者的定位：一个比较突出的问题就是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他们虽然身处企业组织架构的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中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间</w:t>
      </w:r>
      <w:r>
        <w:rPr>
          <w:rFonts w:hint="eastAsia" w:ascii="微软雅黑" w:hAnsi="微软雅黑" w:eastAsia="微软雅黑" w:cs="微软雅黑"/>
          <w:sz w:val="10"/>
        </w:rPr>
        <w:t>”，</w:t>
      </w:r>
      <w:r>
        <w:rPr>
          <w:rFonts w:hint="eastAsia" w:ascii="微软雅黑" w:hAnsi="微软雅黑" w:eastAsia="微软雅黑" w:cs="微软雅黑"/>
          <w:sz w:val="24"/>
        </w:rPr>
        <w:t>但却很少能真正明晰自己的定位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掌握必要技能和方法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凝聚人心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应对市场不确定的挑战：随着数字化时代的发展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我们已经越来越清晰地认识到</w:t>
      </w:r>
      <w:r>
        <w:rPr>
          <w:rFonts w:hint="eastAsia" w:ascii="微软雅黑" w:hAnsi="微软雅黑" w:eastAsia="微软雅黑" w:cs="微软雅黑"/>
          <w:sz w:val="10"/>
        </w:rPr>
        <w:t>，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900" w:right="140"/>
        <w:jc w:val="both"/>
      </w:pPr>
      <w:r>
        <w:rPr>
          <w:rFonts w:hint="eastAsia" w:ascii="微软雅黑" w:hAnsi="微软雅黑" w:eastAsia="微软雅黑" w:cs="微软雅黑"/>
          <w:sz w:val="24"/>
        </w:rPr>
        <w:t>管理者的工作能力与素养能否提升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将很大程度地影响到企业决策的实施和成效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只有突破这个管理瓶颈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才能建立一支真正高效能的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中坚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管理团队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培训目标】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60" w:lineRule="exact"/>
        <w:ind w:left="900" w:right="0" w:firstLine="480"/>
        <w:jc w:val="both"/>
      </w:pPr>
      <w:r>
        <w:rPr>
          <w:rFonts w:hint="eastAsia" w:ascii="微软雅黑" w:hAnsi="微软雅黑" w:eastAsia="微软雅黑" w:cs="微软雅黑"/>
          <w:sz w:val="24"/>
        </w:rPr>
        <w:t>针对以上管理现状及实际情况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我们计划开展此次专题培训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帮助中高层管理人员明确领导本质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掌握一定的领导技能及艺术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通过本次培训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我们将帮助学员尽快完成从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执行者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到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领导者</w:t>
      </w:r>
      <w:r>
        <w:rPr>
          <w:rFonts w:hint="eastAsia" w:ascii="微软雅黑" w:hAnsi="微软雅黑" w:eastAsia="微软雅黑" w:cs="微软雅黑"/>
          <w:sz w:val="10"/>
        </w:rPr>
        <w:t>”，</w:t>
      </w:r>
      <w:r>
        <w:rPr>
          <w:rFonts w:hint="eastAsia" w:ascii="微软雅黑" w:hAnsi="微软雅黑" w:eastAsia="微软雅黑" w:cs="微软雅黑"/>
          <w:sz w:val="24"/>
        </w:rPr>
        <w:t>从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业务骨干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到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指挥员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的角色转型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帮助学员在培训后成为组织中的教练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具备指导与激励下属有效工作的能力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并通过掌握组建与领导团队的相关技能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使团队成员能适应在更大的压力下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实现高绩效</w:t>
      </w:r>
      <w:r>
        <w:rPr>
          <w:rFonts w:hint="eastAsia" w:ascii="微软雅黑" w:hAnsi="微软雅黑" w:eastAsia="微软雅黑" w:cs="微软雅黑"/>
          <w:sz w:val="10"/>
        </w:rPr>
        <w:t>，</w:t>
      </w:r>
    </w:p>
    <w:p>
      <w:pPr>
        <w:sectPr>
          <w:type w:val="continuous"/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8" name="shape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6731"/>
                              </a:moveTo>
                              <a:lnTo>
                                <a:pt x="6401434" y="6731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8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baTpk9UAAAAL&#10;AQAADwAAAGRycy9kb3ducmV2LnhtbE1PQU7DMBC8I/EHa5G4oNYOElVI4/SAhBD0RNoDRyfexhHx&#10;OordpvyezQluszOj2Zlyd/WDuOAU+0AasrUCgdQG21On4Xh4XeUgYjJkzRAINfxghF11e1OawoaZ&#10;PvFSp05wCMXCaHApjYWUsXXoTVyHEYm1U5i8SXxOnbSTmTncD/JRqY30pif+4MyILw7b7/rsNezf&#10;DqdY11/paf5w3UP+vh9a02h9f5epLYiE1/RnhqU+V4eKOzXhTDaKQcNzzlMS82rDYDFkaqGahWIg&#10;q1L+31D9AlBLAwQUAAAACACHTuJAOQPUf3UCAAAsBQAADgAAAGRycy9lMm9Eb2MueG1srVTBbtsw&#10;DL0P2D8Iuq+OEydpgzpF0KLDgGIN0A47K7IcG5BEjVLidF8/SnbSrN2hh11sUqRIPj5S1zcHo9le&#10;oW/Bljy/GHGmrISqtduS/3i+/3LJmQ/CVkKDVSV/UZ7fLD9/uu7cQo2hAV0pZBTE+kXnSt6E4BZZ&#10;5mWjjPAX4JQlYw1oRCAVt1mFoqPoRmfj0WiWdYCVQ5DKezq96418iIgfCQh13Up1B3JnlA19VFRa&#10;BILkm9Z5vkzV1rWS4bGuvQpMl5yQhvSlJCRv4jdbXovFFoVrWjmUID5SwhtMRrSWkp5C3Ykg2A7b&#10;d6FMKxE81OFCgsl6IKkjhCIfvenNUyOcSlio1d6dmu7/X1j5fb9G1lYlJ9qtMES4j1kvY2c65xfk&#10;8OTWOGiexAjzUKOJfwLADqmbL6duqkNgkg5nRT6ZjqjRkmz5eE4iRcleL8udD18VpEBi/+BDT0Z1&#10;lERzlOTBHkUkSiOZOpEZOCMyMZG56cl0IsR7sboosu6skuZYSLQa2KtnSH4hgphNCs6o1Nl8kg+V&#10;vrpo+5drMcqL9+69EyGMiRPUUzF0eA5X25jXg26r+1brpOB2c6uR7QWhu5pO5pPpUMWZG4WJV7PI&#10;TM9FlDZQvRCLCP14eyfvW/ThQfiwFkjzTCTQxodH+tQaqCMEPUmcNYC//3Ue/WnMyMpZR/tBc/Fr&#10;J1Bxpr9ZGsCrvCjiQiWlmM7HpOC5ZXNusTtzC4Qrp7fFySRG/6CPYo1gftLDsIpZySSspNwlJ4J7&#10;8Tb0W0sPi1SrVXKiFaIGP9gnJ2Po2EULq12Auo2zlLrU92ZQaIkSLcPCxy0915PX6yO3/A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tpOmT1QAAAAsBAAAPAAAAAAAAAAEAIAAAACIAAABkcnMvZG93&#10;bnJldi54bWxQSwECFAAUAAAACACHTuJAOQPUf3UCAAAsBQAADgAAAAAAAAABACAAAAAkAQAAZHJz&#10;L2Uyb0RvYy54bWxQSwUGAAAAAAYABgBZAQAACwYAAAAA&#10;" path="m634,6731l6401434,6731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673100</wp:posOffset>
                </wp:positionH>
                <wp:positionV relativeFrom="page">
                  <wp:posOffset>10248900</wp:posOffset>
                </wp:positionV>
                <wp:extent cx="6337300" cy="12700"/>
                <wp:effectExtent l="0" t="0" r="22225" b="31115"/>
                <wp:wrapNone/>
                <wp:docPr id="9" name="shape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3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7300" h="12700">
                              <a:moveTo>
                                <a:pt x="634" y="12458"/>
                              </a:moveTo>
                              <a:lnTo>
                                <a:pt x="6336665" y="12458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9" o:spid="_x0000_s1026" o:spt="100" style="position:absolute;left:0pt;margin-left:53pt;margin-top:807pt;height:1pt;width:499pt;mso-position-horizontal-relative:page;mso-position-vertical-relative:page;z-index:-251655168;mso-width-relative:page;mso-height-relative:page;" filled="f" stroked="t" coordsize="6337300,12700" o:gfxdata="UEsDBAoAAAAAAIdO4kAAAAAAAAAAAAAAAAAEAAAAZHJzL1BLAwQUAAAACACHTuJAWQUGVtYAAAAO&#10;AQAADwAAAGRycy9kb3ducmV2LnhtbE1Py07DMBC8I/EP1iJxo7ZDFVUhTg9IrcQJUSrg6MZLEojX&#10;Uew+6Nez6QVuMzuj2ZlyefK9OOAYu0AG9EyBQKqD66gxsH1d3S1AxGTJ2T4QGvjBCMvq+qq0hQtH&#10;esHDJjWCQygW1kCb0lBIGesWvY2zMCCx9hlGbxPTsZFutEcO973MlMqltx3xh9YO+Nhi/b3ZewOL&#10;rMnO5/n91/Nb6JLST+v3D/LG3N5o9QAi4Sn9mWGqz9Wh4k67sCcXRc9c5bwlMcj1nNFk0WpCu8uN&#10;VVmV8v+M6hdQSwMEFAAAAAgAh07iQDCHj7V0AgAALgUAAA4AAABkcnMvZTJvRG9jLnhtbK1UTW/b&#10;MAy9D9h/EHRfne82QZ0iaNFhQLEGaIedFVmOBUiiRilxul8/SnbSrN2hh11sUqQovvdEXd8crGF7&#10;hUGDK/nwYsCZchIq7bYl//F8/+WKsxCFq4QBp0r+ogK/WX7+dN36hRpBA6ZSyKiIC4vWl7yJ0S+K&#10;IshGWREuwCtHwRrQikgubosKRUvVrSlGg8GsaAErjyBVCLR61wV5XxE/UhDqWkt1B3JnlYtdVVRG&#10;RIIUGu0DX+Zu61rJ+FjXQUVmSk5IY/7SIWRv0rdYXovFFoVvtOxbEB9p4Q0mK7SjQ0+l7kQUbIf6&#10;XSmrJUKAOl5IsEUHJDNCKIaDN9w8NcKrjIWoDv5Eevh/ZeX3/RqZrko+58wJS4KHdOo8MdP6sKCE&#10;J7/G3gtkJpiHGm36EwB2yGy+nNhUh8gkLc7G48vxgIiWFBuOLsmkKsXrZrkL8auCXEjsH0LsxKiO&#10;lmiOljy4o4kkaRLTZDEjZyQmZjE3nZhexLQvdZdM1p510hwbSVELe/UMOS8mELPxhLPc6mR61bf6&#10;mmPc37nj2Ww2fZffZRHGdHQGe2qHFs8BG5dODmB0da+NyQ5uN7cG2V4QvvmU2Jv2bZylUZm0tUja&#10;dGokawPVC+mI0F3w4OW9xhAfRIhrgXSjSQaa+fhIn9oAcULgs8VZA/j7X+spny4aRTlraULoZvza&#10;CVScmW+OruB8OJmkkcrOZHo5IgfPI5vziNvZWyBcQ3pdvMxmyo/maNYI9ic9Dat0KoWEk3R2yUni&#10;zryN3dzS0yLVapWTaIiI4Af35GUqnVh0sNpFqHW6TZmljpveoTHKsvQjn+b03M9Zr8/c8g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ZBQZW1gAAAA4BAAAPAAAAAAAAAAEAIAAAACIAAABkcnMvZG93&#10;bnJldi54bWxQSwECFAAUAAAACACHTuJAMIePtXQCAAAuBQAADgAAAAAAAAABACAAAAAlAQAAZHJz&#10;L2Uyb0RvYy54bWxQSwUGAAAAAAYABgBZAQAACwYAAAAA&#10;" path="m634,12458l6336665,12458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7" name="shape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7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BtSqlnHQIAAFMEAAAOAAAAZHJzL2Uyb0RvYy54bWytVMFu&#10;GjEQvVfqP1i+N7sQGlKUJUIgqkpRg5RUPRuvzVqyPe7YsKRf37GXJCjtIYdyMDOe4Y3fmxlubo/O&#10;soPCaMA3fHRRc6a8hNb4XcN/PK4/XXMWk/CtsOBVw59U5Lfzjx9u+jBTY+jAtgoZgfg460PDu5TC&#10;rKqi7JQT8QKC8hTUgE4kcnFXtSh6Qne2Gtf1VdUDtgFBqhjpdjUE+QkR3wMIWhupViD3Tvk0oKKy&#10;IhGl2JkQ+by8Vmsl073WUSVmG05MUzmpCNnbfFbzGzHboQidkacniPc84Q0nJ4ynoi9QK5EE26P5&#10;C8oZiRBBpwsJrhqIFEWIxah+o81DJ4IqXEjqGF5Ej/8PVn4/bJCZtuFTzrxw1PCYq06zMn2IM0p4&#10;CBs8eZHMTPOo0eVvIsCORc2nFzXVMTFJl1f19eVlTUJLio3GUzIJpXr9ccCYvipwLBsNR2pW0VAc&#10;7mIaUp9Tcq0I1rRrY21xcLddWmQHkRtbPif0s7QqExienK0ttE9EFmGYghjk2lDlOxHTRiC1nd5K&#10;i5Hu6dAW+obDyeKsA/z9r/ucT92gKGc9jRHJ92svUHFmv3nq05fRZJLnrjiTz9MxOXge2Z5H/N4t&#10;gQiNaAWDLGbOT/bZ1AjuJ+3PIlelkPCSajc8PZvLNAw37Z9Ui0VJokkLIt35hyAzdJbPw2KfQJsi&#10;86s21J7s0KyVRp32Ig/zuV+yXv8L5n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07g4n9cAAAAM&#10;AQAADwAAAAAAAAABACAAAAAiAAAAZHJzL2Rvd25yZXYueG1sUEsBAhQAFAAAAAgAh07iQG1KqWcd&#10;AgAAUwQAAA4AAAAAAAAAAQAgAAAAJgEAAGRycy9lMm9Eb2MueG1sUEsFBgAAAAAGAAYAWQEAALUF&#10;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4686300</wp:posOffset>
            </wp:positionH>
            <wp:positionV relativeFrom="page">
              <wp:posOffset>3441700</wp:posOffset>
            </wp:positionV>
            <wp:extent cx="2895600" cy="2247900"/>
            <wp:effectExtent l="0" t="0" r="0" b="0"/>
            <wp:wrapNone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4889500</wp:posOffset>
            </wp:positionH>
            <wp:positionV relativeFrom="page">
              <wp:posOffset>3644900</wp:posOffset>
            </wp:positionV>
            <wp:extent cx="2311400" cy="1663700"/>
            <wp:effectExtent l="0" t="0" r="0" b="0"/>
            <wp:wrapNone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6870700</wp:posOffset>
            </wp:positionV>
            <wp:extent cx="304800" cy="190500"/>
            <wp:effectExtent l="0" t="0" r="0" b="0"/>
            <wp:wrapNone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7391400</wp:posOffset>
            </wp:positionV>
            <wp:extent cx="304800" cy="190500"/>
            <wp:effectExtent l="0" t="0" r="0" b="0"/>
            <wp:wrapNone/>
            <wp:docPr id="14" name="imag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7912100</wp:posOffset>
            </wp:positionV>
            <wp:extent cx="304800" cy="190500"/>
            <wp:effectExtent l="0" t="0" r="0" b="0"/>
            <wp:wrapNone/>
            <wp:docPr id="15" name="imag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7456" behindDoc="1" locked="0" layoutInCell="1" allowOverlap="1">
            <wp:simplePos x="0" y="0"/>
            <wp:positionH relativeFrom="page">
              <wp:posOffset>800100</wp:posOffset>
            </wp:positionH>
            <wp:positionV relativeFrom="page">
              <wp:posOffset>8432800</wp:posOffset>
            </wp:positionV>
            <wp:extent cx="304800" cy="190500"/>
            <wp:effectExtent l="0" t="0" r="0" b="0"/>
            <wp:wrapNone/>
            <wp:docPr id="16" name="image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使学员能够跟得上公司发展的速度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全方位地提高职业化的素养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4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讲师风格】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900" w:right="0" w:firstLine="480"/>
        <w:jc w:val="both"/>
      </w:pPr>
      <w:r>
        <w:rPr>
          <w:rFonts w:hint="eastAsia" w:ascii="微软雅黑" w:hAnsi="微软雅黑" w:eastAsia="微软雅黑" w:cs="微软雅黑"/>
          <w:sz w:val="24"/>
        </w:rPr>
        <w:t>钮东涛实战派讲师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授课内容案例多；干货多；逻辑性强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授课方式深入浅出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抓痛点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解决实际问题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授课形式变化多样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互动性强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富有激情和号召力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用人格魅力吸引和感染学员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培训时间及形式】  2-3 天（12-18 小时）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00" w:lineRule="exact"/>
        <w:ind w:left="480" w:right="3440" w:firstLine="480"/>
        <w:jc w:val="both"/>
      </w:pPr>
      <w:r>
        <w:rPr>
          <w:rFonts w:hint="eastAsia" w:ascii="微软雅黑" w:hAnsi="微软雅黑" w:eastAsia="微软雅黑" w:cs="微软雅黑"/>
          <w:sz w:val="24"/>
        </w:rPr>
        <w:t>课程采用混合式学习方式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包含讲授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案例研究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小组讨论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角色扮演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工作模型演练等形式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打造生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480" w:right="3440"/>
        <w:jc w:val="both"/>
      </w:pPr>
      <w:r>
        <w:rPr>
          <w:rFonts w:hint="eastAsia" w:ascii="微软雅黑" w:hAnsi="微软雅黑" w:eastAsia="微软雅黑" w:cs="微软雅黑"/>
          <w:sz w:val="24"/>
        </w:rPr>
        <w:t>动的课堂氛围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通过案例分析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现场演练等方式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帮助学员直接模拟工作场景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直接应用管理技能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转变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480" w:right="3460"/>
        <w:jc w:val="both"/>
      </w:pPr>
      <w:r>
        <w:rPr>
          <w:rFonts w:hint="eastAsia" w:ascii="微软雅黑" w:hAnsi="微软雅黑" w:eastAsia="微软雅黑" w:cs="微软雅黑"/>
          <w:sz w:val="24"/>
        </w:rPr>
        <w:t>观念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课程将注重实战和实操性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适当减少纯粹的理论内容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课程的目标是解决工作中的问题和学员的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行为改变</w:t>
      </w:r>
      <w:r>
        <w:rPr>
          <w:rFonts w:hint="eastAsia" w:ascii="微软雅黑" w:hAnsi="微软雅黑" w:eastAsia="微软雅黑" w:cs="微软雅黑"/>
          <w:sz w:val="10"/>
        </w:rPr>
        <w:t>”。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30"/>
        </w:rPr>
        <w:t>【本次培训的内容模块】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24"/>
        </w:rPr>
        <w:t>第一模块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新常态下中高层管理者遇到的问题和挑战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24"/>
        </w:rPr>
        <w:t>第二模块：从管理者到卓越领导者的三大转型之角色认知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24"/>
        </w:rPr>
        <w:t>第三模块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从管理者到卓越领导者的三大转型之行为转型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24"/>
        </w:rPr>
        <w:t>第四模块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从管理者到卓越领导者的三大转型之技能修炼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培训内容大纲】</w:t>
      </w:r>
      <w:r>
        <w:rPr>
          <w:rFonts w:hint="eastAsia" w:ascii="微软雅黑" w:hAnsi="微软雅黑" w:eastAsia="微软雅黑" w:cs="微软雅黑"/>
          <w:color w:val="808080"/>
          <w:sz w:val="30"/>
        </w:rPr>
        <w:t>（</w:t>
      </w:r>
      <w:r>
        <w:rPr>
          <w:rFonts w:hint="eastAsia" w:ascii="微软雅黑" w:hAnsi="微软雅黑" w:eastAsia="微软雅黑" w:cs="微软雅黑"/>
          <w:color w:val="808080"/>
          <w:sz w:val="18"/>
        </w:rPr>
        <w:t>考虑到课前学员访谈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18"/>
        </w:rPr>
        <w:t>具体培训内容调整以课前学员手册为准）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30"/>
        </w:rPr>
        <w:t>第一模块：新常态下中高层管理者遇到的问题和挑战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18" name="shape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6731"/>
                              </a:moveTo>
                              <a:lnTo>
                                <a:pt x="6401434" y="6731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8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baTpk9UAAAAL&#10;AQAADwAAAGRycy9kb3ducmV2LnhtbE1PQU7DMBC8I/EHa5G4oNYOElVI4/SAhBD0RNoDRyfexhHx&#10;OordpvyezQluszOj2Zlyd/WDuOAU+0AasrUCgdQG21On4Xh4XeUgYjJkzRAINfxghF11e1OawoaZ&#10;PvFSp05wCMXCaHApjYWUsXXoTVyHEYm1U5i8SXxOnbSTmTncD/JRqY30pif+4MyILw7b7/rsNezf&#10;DqdY11/paf5w3UP+vh9a02h9f5epLYiE1/RnhqU+V4eKOzXhTDaKQcNzzlMS82rDYDFkaqGahWIg&#10;q1L+31D9AlBLAwQUAAAACACHTuJA94RId3UCAAAuBQAADgAAAGRycy9lMm9Eb2MueG1srVRNb9sw&#10;DL0P2H8QdF8dJ06yBk2KoEWHAcVWoB12VmQ5FqCvSUqc7tfvSXbSrN2hh11sUqRIPj5SV9cHrche&#10;+CCtWdLyYkSJMNzW0myX9MfT3afPlITITM2UNWJJn0Wg16uPH646txBj21pVC08QxIRF55a0jdEt&#10;iiLwVmgWLqwTBsbGes0iVL8tas86RNeqGI9Gs6KzvnbechECTm97Ix0i+vcEtE0jubi1fKeFiX1U&#10;LxSLgBRa6QJd5WqbRvD4vWmCiEQtKZDG/EUSyJv0LVZXbLH1zLWSDyWw95TwCpNm0iDpKdQti4zs&#10;vHwTSkvubbBNvOBWFz2Q3BGgKEevevPYMicyFrQ6uFPTw/8Ly7/tHzyRNSYBvBumwXhIaaGiN50L&#10;C7g8ugc/aAFiAnpovE5/QCCH3M/nUz/FIRKOw1lVTqYjtJrDVo7nEBGleLnMdyF+ETYHYvv7EHs6&#10;6qPE2qPED+YoepCa6FSZzkgJ6PSZzk1Pp2Mx3UvVJZF0Z5W0x0KSVdu9eLLZLyYQs0lFCUqdzSfl&#10;UOmLizJ/uVajsnrr3jsBYUqcoZ6KweE5XGVS3mCVrO+kUlnx282N8mTPgO5yOplPpkMVZ24Ik64W&#10;iZmeiyRtbP0MHr3tBzw4fid9iPcsxAfmMdEgATsfv+PTKIuOAHqWKGmt//2v8+SPQYOVkg4bgsH4&#10;tWNeUKK+GozgZVlVaaWyUk3nYyj+3LI5t5idvrHAVeJ1cTyLyT+qo9h4q3/iaVinrDAxw5F7SUFw&#10;L97Efm/xtHCxXmcnLBEafG8eHU+hUxeNXe+ibWSapdylvjeDgjXKtAwrn/b0XM9eL8/c6g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tpOmT1QAAAAsBAAAPAAAAAAAAAAEAIAAAACIAAABkcnMvZG93&#10;bnJldi54bWxQSwECFAAUAAAACACHTuJA94RId3UCAAAuBQAADgAAAAAAAAABACAAAAAkAQAAZHJz&#10;L2Uyb0RvYy54bWxQSwUGAAAAAAYABgBZAQAACwYAAAAA&#10;" path="m634,6731l6401434,6731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673100</wp:posOffset>
                </wp:positionH>
                <wp:positionV relativeFrom="page">
                  <wp:posOffset>10248900</wp:posOffset>
                </wp:positionV>
                <wp:extent cx="6337300" cy="12700"/>
                <wp:effectExtent l="0" t="0" r="22225" b="31115"/>
                <wp:wrapNone/>
                <wp:docPr id="19" name="shape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3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7300" h="12700">
                              <a:moveTo>
                                <a:pt x="634" y="12458"/>
                              </a:moveTo>
                              <a:lnTo>
                                <a:pt x="6336665" y="12458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9" o:spid="_x0000_s1026" o:spt="100" style="position:absolute;left:0pt;margin-left:53pt;margin-top:807pt;height:1pt;width:499pt;mso-position-horizontal-relative:page;mso-position-vertical-relative:page;z-index:-251655168;mso-width-relative:page;mso-height-relative:page;" filled="f" stroked="t" coordsize="6337300,12700" o:gfxdata="UEsDBAoAAAAAAIdO4kAAAAAAAAAAAAAAAAAEAAAAZHJzL1BLAwQUAAAACACHTuJAWQUGVtYAAAAO&#10;AQAADwAAAGRycy9kb3ducmV2LnhtbE1Py07DMBC8I/EP1iJxo7ZDFVUhTg9IrcQJUSrg6MZLEojX&#10;Uew+6Nez6QVuMzuj2ZlyefK9OOAYu0AG9EyBQKqD66gxsH1d3S1AxGTJ2T4QGvjBCMvq+qq0hQtH&#10;esHDJjWCQygW1kCb0lBIGesWvY2zMCCx9hlGbxPTsZFutEcO973MlMqltx3xh9YO+Nhi/b3ZewOL&#10;rMnO5/n91/Nb6JLST+v3D/LG3N5o9QAi4Sn9mWGqz9Wh4k67sCcXRc9c5bwlMcj1nNFk0WpCu8uN&#10;VVmV8v+M6hdQSwMEFAAAAAgAh07iQApcH+l0AgAAMAUAAA4AAABkcnMvZTJvRG9jLnhtbK1UTW/b&#10;MAy9D9h/EHRfne+2QZMiaNFhQLEWaIedFVmODehrlBKn+/V7kp00a3foYRebFCmSj4/U1fXeaLZT&#10;FBpnF3x4NuBMWenKxm4W/Mfz3ZcLzkIUthTaWbXgLyrw6+XnT1etn6uRq50uFTEEsWHe+gWvY/Tz&#10;ogiyVkaEM+eVhbFyZESESpuiJNEiutHFaDCYFa2j0pOTKgSc3nZG3kekjwR0VdVIdevk1igbu6ik&#10;tIiAFOrGB77M1VaVkvGhqoKKTC84kMb8RRLI6/QtlldiviHh60b2JYiPlPAGkxGNRdJjqFsRBdtS&#10;8y6UaSS54Kp4Jp0pOiC5I0AxHLzpzVMtvMpY0Orgj00P/y+s/L57JNaUmIRLzqwwYDyktFDRm9aH&#10;OVye/CP1WoCYgO4rMukPCGyf+/ly7KfaRyZxOBuPz8cDtFrCNhydQ0SU4vWy3Ib4VbkcSOzuQ+zo&#10;KA+SqA+S3NuDSCA10akznZEz0EmZznVHpxcx3UvVJZG1J5XUh0KS1bidenbZLyYQs/GEs1zqZHrR&#10;l/rqo+3fvuPZbDZ95995AWNKncEey8HhKWBtU+bgdFPeNVpnhTbrG01sJ4DvcoruTfsyTtwQJl0t&#10;EjcdG0lau/IFTJLrRjx4eddQiPcixEdBmGnQgK2PD/hU2qEnAJ8lzmpHv/91nvwxarBy1mJHMBq/&#10;toIUZ/qbxRBeDieTtFRZmUzPR1Do1LI+tdituXHANcT74mUWk3/UB7EiZ37icVilrDAJK5F7wUFx&#10;J97EbnPxuEi1WmUnrBEafG+fvEyhUxetW22jq5o0TblLXW96BYuUaemXPm3qqZ69Xh+65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ZBQZW1gAAAA4BAAAPAAAAAAAAAAEAIAAAACIAAABkcnMvZG93&#10;bnJldi54bWxQSwECFAAUAAAACACHTuJAClwf6XQCAAAwBQAADgAAAAAAAAABACAAAAAlAQAAZHJz&#10;L2Uyb0RvYy54bWxQSwUGAAAAAAYABgBZAQAACwYAAAAA&#10;" path="m634,12458l6336665,12458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4610100</wp:posOffset>
                </wp:positionH>
                <wp:positionV relativeFrom="page">
                  <wp:posOffset>6438900</wp:posOffset>
                </wp:positionV>
                <wp:extent cx="2501900" cy="1676400"/>
                <wp:effectExtent l="0" t="0" r="22225" b="31115"/>
                <wp:wrapNone/>
                <wp:docPr id="20" name="shape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1900" cy="1676400"/>
                        </a:xfrm>
                        <a:prstGeom prst="rect">
                          <a:avLst/>
                        </a:prstGeom>
                        <a:ln>
                          <a:solidFill>
                            <a:srgbClr val="4F81BD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20" o:spid="_x0000_s1026" o:spt="1" style="position:absolute;left:0pt;margin-left:363pt;margin-top:507pt;height:132pt;width:197pt;mso-position-horizontal-relative:page;mso-position-vertical-relative:page;z-index:251663360;mso-width-relative:page;mso-height-relative:page;" filled="f" stroked="t" coordsize="21600,21600" o:gfxdata="UEsDBAoAAAAAAIdO4kAAAAAAAAAAAAAAAAAEAAAAZHJzL1BLAwQUAAAACACHTuJArQotkNkAAAAO&#10;AQAADwAAAGRycy9kb3ducmV2LnhtbE1Py07DMBC8I/EP1iJxo3YCaqMQpxJIlVpOpZS7Ey9JlHgd&#10;xW5a+Hq2J7jNaEbzKNYXN4gZp9B50pAsFAik2tuOGg3Hj81DBiJEQ9YMnlDDNwZYl7c3hcmtP9M7&#10;zofYCA6hkBsNbYxjLmWoW3QmLPyIxNqXn5yJTKdG2smcOdwNMlVqKZ3piBtaM+Jri3V/ODkN9bzr&#10;f/bHbZXuq6x/fNt+7jYvidb3d4l6BhHxEv/McJ3P06HkTZU/kQ1i0LBKl/wlsqCSJ0ZXS8KVICpG&#10;6SpTIMtC/r9R/gJQSwMEFAAAAAgAh07iQIHrBzMnAgAAZAQAAA4AAABkcnMvZTJvRG9jLnhtbK1U&#10;TY8aMQy9V+p/iHLvDoPYL8SwoouoKqEu0rbqOWQyTKQkTp3AQH99ncywi7Y97KGXYMee57xnm9nD&#10;0Rp2UBg0uIqXVyPOlJNQa7er+I/vq093nIUoXC0MOFXxkwr8Yf7xw6zzUzWGFkytkBGIC9POV7yN&#10;0U+LIshWWRGuwCtHwQbQikgu7ooaRUfo1hTj0eim6ABrjyBVCHS77IN8QMT3AELTaKmWIPdWudij&#10;ojIiEqXQah/4PL+2aZSMT00TVGSm4sQ05pOKkL1NZzGfiekOhW+1HJ4g3vOEN5ys0I6KvkAtRRRs&#10;j/ovKKslQoAmXkmwRU8kK0IsytEbbZ5b4VXmQlIH/yJ6+H+w8tthg0zXFR+TJE5Y6nhIZcklbTof&#10;ppTy7Dc4eIHMRPTYoE2/RIEds56nFz3VMTJJl+PrUXk/IlxJsfLm9mZCDuEUr597DPGLAsuSUXGk&#10;hmUdxWEdYp96TknVjEtnAKPrlTYmO7jbPhpkB0Etnqzuys/LocZFGlVMnxaJT88gWVuoT8QeoR+L&#10;4OVK0zPWIsSNQJoDejptSnyiozHQVRwGi7MW8Pe/7lM+tYeinHU0VyTnr71AxZn56qhx9+VkQrAx&#10;O5Pr2yQ7Xka2lxG3t49AvEraSS+zmfKjOZsNgv1JC7VIVSkknKTaFY9n8zH2004LKdVikZNo9LyI&#10;a/fsZYJOKjpY7CM0Omv+qs0gGQ1f7tqwKGm6L/2c9frnMP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rQotkNkAAAAOAQAADwAAAAAAAAABACAAAAAiAAAAZHJzL2Rvd25yZXYueG1sUEsBAhQAFAAA&#10;AAgAh07iQIHrBzMnAgAAZAQAAA4AAAAAAAAAAQAgAAAAKAEAAGRycy9lMm9Eb2MueG1sUEsFBgAA&#10;AAAGAAYAWQEAAMEFAAAAAA==&#10;">
                <v:fill on="f" focussize="0,0"/>
                <v:stroke color="#4F81BD" joinstyle="round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17" name="shape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7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DBnFRVHAIAAFUEAAAOAAAAZHJzL2Uyb0RvYy54bWytVMGO&#10;GjEMvVfqP0S5lwGW7m4RwwqBqCqhLhJb9RwyGSZSEqdOYKBfXyfDAtr2sIdyCHZsnvOebSZPR2vY&#10;QWHQ4Eo+6PU5U05Cpd2u5D9elp8eOQtRuEoYcKrkJxX40/Tjh0nrx2oIDZhKISMQF8atL3kTox8X&#10;RZCNsiL0wCtHwRrQikgu7ooKRUvo1hTDfv++aAErjyBVCHS76IL8jIjvAYS61lItQO6tcrFDRWVE&#10;JEqh0T7waX5tXSsZn+s6qMhMyYlpzCcVIXubzmI6EeMdCt9oeX6CeM8T3nCyQjsqeoFaiCjYHvVf&#10;UFZLhAB17EmwRUckK0IsBv032mwa4VXmQlIHfxE9/D9Y+f2wRqYrmoQHzpyw1PGQypJL2rQ+jCll&#10;49d49gKZieixRpu+iQI7Zj1PFz3VMTJJl/f9x7u7PkktKTYYPpBJKMX1xx5D/KrAsmSUHKldWUVx&#10;WIXYpb6mpFoBjK6W2pjs4G47N8gOIrU2f87oN2lFItA9OVlbqE5EF6Gbg+DlUlPllQhxLZAaT2+l&#10;1YjPdNQG2pLD2eKsAfz9r/uUT/2gKGctDRLp92svUHFmvjnq1JfBaJQmLzujzw9DcvA2sr2NuL2d&#10;AxEa0BJ6mc2UH82rWSPYn7RBs1SVQsJJql3y+GrOYzfetIFSzWY5iWbNi7hyGy8TdJLPwWwfodZZ&#10;5qs21J7k0LTlRp03I43zrZ+zrv8G0z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TuDif1wAAAAwB&#10;AAAPAAAAAAAAAAEAIAAAACIAAABkcnMvZG93bnJldi54bWxQSwECFAAUAAAACACHTuJAwZxUVRwC&#10;AABVBAAADgAAAAAAAAABACAAAAAmAQAAZHJzL2Uyb0RvYy54bWxQSwUGAAAAAAYABgBZAQAAtAUA&#10;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4622800</wp:posOffset>
            </wp:positionH>
            <wp:positionV relativeFrom="page">
              <wp:posOffset>6438900</wp:posOffset>
            </wp:positionV>
            <wp:extent cx="2476500" cy="1651000"/>
            <wp:effectExtent l="0" t="0" r="0" b="0"/>
            <wp:wrapNone/>
            <wp:docPr id="22" name="image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问题和挑战一：如何提高管理者职业素养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打造团队凝聚力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问题和挑战二：如何从管理传声筒转型到组织放大镜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问题和挑战三：如何从凡事亲力亲为转型到团队驱动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问题和挑战四：如何从业务成就感转型到管理成就感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问题和挑战五：如何从只关注业务问题转型到管理提升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问题和挑战六：如何从只抓业绩提升到自我教练能力提升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问题和挑战七：如何得到上司欣赏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给予更多的资源支持和更大的发展空间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问题和挑战八：如何与不同性格人沟通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得到他们的信任和支持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取得共赢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20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实战问题：将根据钮东涛讲师对学员访谈的结果来设计现场问题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2"/>
        </w:rPr>
        <w:t>具体问题以学员访谈为主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20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实战工具：职业化发展障碍分析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30"/>
        </w:rPr>
        <w:t>第二模块</w:t>
      </w:r>
      <w:r>
        <w:rPr>
          <w:rFonts w:hint="eastAsia" w:ascii="微软雅黑" w:hAnsi="微软雅黑" w:eastAsia="微软雅黑" w:cs="微软雅黑"/>
          <w:sz w:val="18"/>
        </w:rPr>
        <w:t>：</w:t>
      </w:r>
      <w:r>
        <w:rPr>
          <w:rFonts w:hint="eastAsia" w:ascii="微软雅黑" w:hAnsi="微软雅黑" w:eastAsia="微软雅黑" w:cs="微软雅黑"/>
          <w:sz w:val="30"/>
        </w:rPr>
        <w:t>从管理者到卓越领导者的三大转型之角色认知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1240"/>
        <w:jc w:val="both"/>
      </w:pPr>
      <w:r>
        <w:rPr>
          <w:rFonts w:hint="eastAsia" w:ascii="微软雅黑" w:hAnsi="微软雅黑" w:eastAsia="微软雅黑" w:cs="微软雅黑"/>
          <w:sz w:val="24"/>
        </w:rPr>
        <w:t>1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中高层管理者角色转型背后的烦恼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600"/>
        <w:jc w:val="both"/>
      </w:pPr>
      <w:r>
        <w:rPr>
          <w:rFonts w:hint="eastAsia" w:ascii="微软雅黑" w:hAnsi="微软雅黑" w:eastAsia="微软雅黑" w:cs="微软雅黑"/>
          <w:sz w:val="24"/>
        </w:rPr>
        <w:t>1.1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典型问题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原来的业务骨干≠优秀管理者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600"/>
        <w:jc w:val="both"/>
      </w:pPr>
      <w:r>
        <w:rPr>
          <w:rFonts w:hint="eastAsia" w:ascii="微软雅黑" w:hAnsi="微软雅黑" w:eastAsia="微软雅黑" w:cs="微软雅黑"/>
          <w:sz w:val="24"/>
        </w:rPr>
        <w:t>1.2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从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低头拉车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到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抬头看路</w:t>
      </w:r>
      <w:r>
        <w:rPr>
          <w:rFonts w:hint="eastAsia" w:ascii="微软雅黑" w:hAnsi="微软雅黑" w:eastAsia="微软雅黑" w:cs="微软雅黑"/>
          <w:sz w:val="10"/>
        </w:rPr>
        <w:t>”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600"/>
        <w:jc w:val="both"/>
      </w:pPr>
      <w:r>
        <w:rPr>
          <w:rFonts w:hint="eastAsia" w:ascii="微软雅黑" w:hAnsi="微软雅黑" w:eastAsia="微软雅黑" w:cs="微软雅黑"/>
          <w:sz w:val="24"/>
        </w:rPr>
        <w:t>1.3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上级（下属）对中高层管理者的期待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80"/>
        <w:jc w:val="both"/>
      </w:pPr>
      <w:r>
        <w:rPr>
          <w:rFonts w:hint="eastAsia" w:ascii="微软雅黑" w:hAnsi="微软雅黑" w:eastAsia="微软雅黑" w:cs="微软雅黑"/>
          <w:sz w:val="24"/>
        </w:rPr>
        <w:t>2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心态转型：在职场中寻找成就感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1600" w:right="3680"/>
        <w:jc w:val="both"/>
      </w:pPr>
      <w:r>
        <w:rPr>
          <w:rFonts w:hint="eastAsia" w:ascii="微软雅黑" w:hAnsi="微软雅黑" w:eastAsia="微软雅黑" w:cs="微软雅黑"/>
          <w:sz w:val="24"/>
        </w:rPr>
        <w:t>2.1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成就感层次一：工作目的是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工作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2.2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成就感层次二：工作目的是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职业</w:t>
      </w:r>
      <w:r>
        <w:rPr>
          <w:rFonts w:hint="eastAsia" w:ascii="微软雅黑" w:hAnsi="微软雅黑" w:eastAsia="微软雅黑" w:cs="微软雅黑"/>
          <w:sz w:val="10"/>
        </w:rPr>
        <w:t>”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600"/>
        <w:jc w:val="both"/>
      </w:pPr>
      <w:r>
        <w:rPr>
          <w:rFonts w:hint="eastAsia" w:ascii="微软雅黑" w:hAnsi="微软雅黑" w:eastAsia="微软雅黑" w:cs="微软雅黑"/>
          <w:sz w:val="24"/>
        </w:rPr>
        <w:t>2.3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成就感层次三：工作目的是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事业</w:t>
      </w:r>
      <w:r>
        <w:rPr>
          <w:rFonts w:hint="eastAsia" w:ascii="微软雅黑" w:hAnsi="微软雅黑" w:eastAsia="微软雅黑" w:cs="微软雅黑"/>
          <w:sz w:val="10"/>
        </w:rPr>
        <w:t>”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600"/>
        <w:jc w:val="both"/>
      </w:pPr>
      <w:r>
        <w:rPr>
          <w:rFonts w:hint="eastAsia" w:ascii="微软雅黑" w:hAnsi="微软雅黑" w:eastAsia="微软雅黑" w:cs="微软雅黑"/>
          <w:sz w:val="24"/>
        </w:rPr>
        <w:t>2.4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成就感层次四：自我成就感到管理团队成就感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600"/>
        <w:jc w:val="both"/>
      </w:pPr>
      <w:r>
        <w:rPr>
          <w:rFonts w:hint="eastAsia" w:ascii="微软雅黑" w:hAnsi="微软雅黑" w:eastAsia="微软雅黑" w:cs="微软雅黑"/>
          <w:sz w:val="24"/>
        </w:rPr>
        <w:t>2.5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成就感层次五：管理付出；激发投入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80"/>
        <w:jc w:val="both"/>
      </w:pPr>
      <w:r>
        <w:rPr>
          <w:rFonts w:hint="eastAsia" w:ascii="微软雅黑" w:hAnsi="微软雅黑" w:eastAsia="微软雅黑" w:cs="微软雅黑"/>
          <w:sz w:val="24"/>
        </w:rPr>
        <w:t>3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中高层管理者转型的四部曲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600"/>
        <w:jc w:val="both"/>
      </w:pPr>
      <w:r>
        <w:rPr>
          <w:rFonts w:hint="eastAsia" w:ascii="微软雅黑" w:hAnsi="微软雅黑" w:eastAsia="微软雅黑" w:cs="微软雅黑"/>
          <w:sz w:val="24"/>
        </w:rPr>
        <w:t>3.1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角色转型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从亲力亲为到指导他人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600"/>
        <w:jc w:val="both"/>
      </w:pPr>
      <w:r>
        <w:rPr>
          <w:rFonts w:hint="eastAsia" w:ascii="微软雅黑" w:hAnsi="微软雅黑" w:eastAsia="微软雅黑" w:cs="微软雅黑"/>
          <w:sz w:val="24"/>
        </w:rPr>
        <w:t>3.2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思维转型：从单任务到多任务并发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24" name="shape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6731"/>
                              </a:moveTo>
                              <a:lnTo>
                                <a:pt x="6401434" y="6731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4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baTpk9UAAAAL&#10;AQAADwAAAGRycy9kb3ducmV2LnhtbE1PQU7DMBC8I/EHa5G4oNYOElVI4/SAhBD0RNoDRyfexhHx&#10;OordpvyezQluszOj2Zlyd/WDuOAU+0AasrUCgdQG21On4Xh4XeUgYjJkzRAINfxghF11e1OawoaZ&#10;PvFSp05wCMXCaHApjYWUsXXoTVyHEYm1U5i8SXxOnbSTmTncD/JRqY30pif+4MyILw7b7/rsNezf&#10;DqdY11/paf5w3UP+vh9a02h9f5epLYiE1/RnhqU+V4eKOzXhTDaKQcNzzlMS82rDYDFkaqGahWIg&#10;q1L+31D9AlBLAwQUAAAACACHTuJARCRTs3YCAAAuBQAADgAAAGRycy9lMm9Eb2MueG1srVRRb9sg&#10;EH6ftP+AeF8dJ07SRnWqqFWnSdUaqZ32TDCOkTAwIHG6X78P7KRZu4c+7MW+447jvu/juL45tIrs&#10;hfPS6JLmFyNKhOamknpb0h/P918uKfGB6Yopo0VJX4SnN8vPn647uxBj0xhVCUdQRPtFZ0vahGAX&#10;WeZ5I1rmL4wVGsHauJYFuG6bVY51qN6qbDwazbLOuMo6w4X3WL3rg3So6D5S0NS15OLO8F0rdOir&#10;OqFYACTfSOvpMnVb14KHx7r2IhBVUiAN6YtDYG/iN1tes8XWMdtIPrTAPtLCG0wtkxqHnkrdscDI&#10;zsl3pVrJnfGmDhfctFkPJDECFPnoDTdPDbMiYQHV3p5I9/+vLP++Xzsiq5KOC0o0a6G4j8fCBTed&#10;9QukPNm1GzwPMwI91K6Nf0Agh8Tny4lPcQiEY3FW5JPpCFRzxPLxHCaqZK+b+c6Hr8KkQmz/4EMv&#10;R3W0WHO0+EEfTQdRo5wqyRkogZwuybnp5bQsxH2xu2iS7qyT5thIjLZmL55NygsRxGwCDtDqbD7J&#10;h05fU5T+K7UY5cX79D4JCOPBCeqpGSyew1U6nuuNktW9VCo5bru5VY7sGdBdTSfzyXTo4iwNZeLW&#10;LCrTaxGtjaleoKMz/QX3lt9L58MD82HNHG40RMDMh0d8amXACKAni5LGuN//Wo/5uGiIUtJhQnAx&#10;fu2YE5SobxpX8CovijhSySmm8zEcdx7ZnEf0rr01wJXjdbE8mTE/qKNZO9P+xNOwiqcixDTH2SWF&#10;wL15G/q5xdPCxWqVkjBEIPhBP1keS0cWtVntgqllvEuJpZ6bwcEYJVmGkY9zeu6nrNdnbvk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baTpk9UAAAALAQAADwAAAAAAAAABACAAAAAiAAAAZHJzL2Rv&#10;d25yZXYueG1sUEsBAhQAFAAAAAgAh07iQEQkU7N2AgAALgUAAA4AAAAAAAAAAQAgAAAAJAEAAGRy&#10;cy9lMm9Eb2MueG1sUEsFBgAAAAAGAAYAWQEAAAwGAAAAAA==&#10;" path="m634,6731l6401434,6731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673100</wp:posOffset>
                </wp:positionH>
                <wp:positionV relativeFrom="page">
                  <wp:posOffset>10248900</wp:posOffset>
                </wp:positionV>
                <wp:extent cx="6337300" cy="12700"/>
                <wp:effectExtent l="0" t="0" r="22225" b="31115"/>
                <wp:wrapNone/>
                <wp:docPr id="25" name="shape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3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7300" h="12700">
                              <a:moveTo>
                                <a:pt x="634" y="12458"/>
                              </a:moveTo>
                              <a:lnTo>
                                <a:pt x="6336665" y="12458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5" o:spid="_x0000_s1026" o:spt="100" style="position:absolute;left:0pt;margin-left:53pt;margin-top:807pt;height:1pt;width:499pt;mso-position-horizontal-relative:page;mso-position-vertical-relative:page;z-index:-251655168;mso-width-relative:page;mso-height-relative:page;" filled="f" stroked="t" coordsize="6337300,12700" o:gfxdata="UEsDBAoAAAAAAIdO4kAAAAAAAAAAAAAAAAAEAAAAZHJzL1BLAwQUAAAACACHTuJAWQUGVtYAAAAO&#10;AQAADwAAAGRycy9kb3ducmV2LnhtbE1Py07DMBC8I/EP1iJxo7ZDFVUhTg9IrcQJUSrg6MZLEojX&#10;Uew+6Nez6QVuMzuj2ZlyefK9OOAYu0AG9EyBQKqD66gxsH1d3S1AxGTJ2T4QGvjBCMvq+qq0hQtH&#10;esHDJjWCQygW1kCb0lBIGesWvY2zMCCx9hlGbxPTsZFutEcO973MlMqltx3xh9YO+Nhi/b3ZewOL&#10;rMnO5/n91/Nb6JLST+v3D/LG3N5o9QAi4Sn9mWGqz9Wh4k67sCcXRc9c5bwlMcj1nNFk0WpCu8uN&#10;VVmV8v+M6hdQSwMEFAAAAAgAh07iQILGIfB2AgAAMAUAAA4AAABkcnMvZTJvRG9jLnhtbK1UTW8b&#10;IRC9V+p/QNyb9XcSK+vISpSqUtRESqqeMct6kVigA/Y6/fV9sLbjpD3k0MvuDDMM895juLretYZt&#10;FQXtbMmHZwPOlJWu0nZd8h/Pd18uOAtR2EoYZ1XJX1Tg14vPn646P1cj1zhTKWIoYsO88yVvYvTz&#10;ogiyUa0IZ84ri2DtqBURLq2LikSH6q0pRoPBrOgcVZ6cVCFg9bYP8n1F+khBV9daqlsnN62ysa9K&#10;yogISKHRPvBF7raulYwPdR1UZKbkQBrzF4fAXqVvsbgS8zUJ32i5b0F8pIV3mFqhLQ49lroVUbAN&#10;6b9KtVqSC66OZ9K1RQ8kMwIUw8E7bp4a4VXGAqqDP5Ie/l9Z+X37SExXJR9NObOiheIhHQsX3HQ+&#10;zJHy5B9p7wWYCeiupjb9AYHtMp8vRz7VLjKJxdl4fD4egGqJ2HB0DhNVitfNchPiV+VyIbG9D7GX&#10;ozpYojlYcmcPJkHUJKfJckbOICdlOVe9nF7EtC91l0zWnXTSHBpJ0dZt1bPLeTGBmI0nnOVWJ9OL&#10;fauvOca+zR3PZjNw9i6/zwLGdHQGe2wHi6eAjU0nB2d0daeNyQ6tVzeG2FYA3+UU7GUVsPEkDV7a&#10;WiRtejWStXLVC5Qk11/x4OWdphDvRYiPgnCnIQOmPj7gUxsHTgA+W5w1jn7/az3l46ohylmHGcHV&#10;+LURpDgz3ywu4eVwMklDlZ3J9HwEh04jq9OI3bQ3DriGeF+8zGbKj+Zg1uTan3gclulUhISVOLvk&#10;kLg3b2I/uXhcpFoucxLGCATf2ycvU+nEonXLTXS1Trcps9Rzs3cwSFmW/dCnST31c9brQ7f4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FkFBlbWAAAADgEAAA8AAAAAAAAAAQAgAAAAIgAAAGRycy9k&#10;b3ducmV2LnhtbFBLAQIUABQAAAAIAIdO4kCCxiHwdgIAADAFAAAOAAAAAAAAAAEAIAAAACUBAABk&#10;cnMvZTJvRG9jLnhtbFBLBQYAAAAABgAGAFkBAAANBgAAAAA=&#10;" path="m634,12458l6336665,12458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4610100</wp:posOffset>
                </wp:positionH>
                <wp:positionV relativeFrom="page">
                  <wp:posOffset>6604000</wp:posOffset>
                </wp:positionV>
                <wp:extent cx="2679700" cy="1790700"/>
                <wp:effectExtent l="0" t="0" r="22225" b="31115"/>
                <wp:wrapNone/>
                <wp:docPr id="26" name="shape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9700" cy="1790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9700" h="1790700">
                              <a:moveTo>
                                <a:pt x="11429" y="159639"/>
                              </a:moveTo>
                              <a:cubicBezTo>
                                <a:pt x="11429" y="75565"/>
                                <a:pt x="79628" y="7365"/>
                                <a:pt x="163703" y="7365"/>
                              </a:cubicBezTo>
                              <a:lnTo>
                                <a:pt x="2515361" y="7365"/>
                              </a:lnTo>
                              <a:cubicBezTo>
                                <a:pt x="2599436" y="7365"/>
                                <a:pt x="2667634" y="75565"/>
                                <a:pt x="2667634" y="159639"/>
                              </a:cubicBezTo>
                              <a:lnTo>
                                <a:pt x="2667634" y="1626742"/>
                              </a:lnTo>
                              <a:cubicBezTo>
                                <a:pt x="2667634" y="1710817"/>
                                <a:pt x="2599436" y="1779016"/>
                                <a:pt x="2515362" y="1779016"/>
                              </a:cubicBezTo>
                              <a:lnTo>
                                <a:pt x="163703" y="1779016"/>
                              </a:lnTo>
                              <a:cubicBezTo>
                                <a:pt x="79628" y="1779016"/>
                                <a:pt x="11429" y="1710817"/>
                                <a:pt x="11429" y="162674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6" o:spid="_x0000_s1026" o:spt="100" style="position:absolute;left:0pt;margin-left:363pt;margin-top:520pt;height:141pt;width:211pt;mso-position-horizontal-relative:page;mso-position-vertical-relative:page;z-index:-251653120;mso-width-relative:page;mso-height-relative:page;" fillcolor="#EDEDED" filled="t" stroked="f" coordsize="2679700,1790700" o:gfxdata="UEsDBAoAAAAAAIdO4kAAAAAAAAAAAAAAAAAEAAAAZHJzL1BLAwQUAAAACACHTuJA3dTLC9oAAAAO&#10;AQAADwAAAGRycy9kb3ducmV2LnhtbE2PwU7DMBBE70j8g7VI3KgdU5US4lQVEkJC4kDogaMTu0lo&#10;vI5sJyl/z/YEt7ea0exMsTu7gc02xN6jgmwlgFlsvOmxVXD4fLnbAotJo9GDR6vgx0bYlddXhc6N&#10;X/DDzlVqGYVgzLWCLqUx5zw2nXU6rvxokbSjD04nOkPLTdALhbuBSyE23Oke6UOnR/vc2eZUTU7B&#10;29f3fKpkOL5jqKbHvV9e68NeqdubTDwBS/ac/sxwqU/VoaROtZ/QRDYoeJAb2pJIEGtBdLFk6y1R&#10;TXQvpQBeFvz/jPIXUEsDBBQAAAAIAIdO4kAma5w/CwMAAGEHAAAOAAAAZHJzL2Uyb0RvYy54bWyt&#10;Vd1r2zAQfx/sfxB6X/2R2K5Dk5I16xiUtdCOPSuyHBtkyZOUj+6v30m2EzkNWx9GQLnzff9Od7q5&#10;PTQc7ZjStRRzHF2FGDFBZVGLzRz/eLn/dI2RNkQUhEvB5viVaXy7+PjhZt/OWCwryQumEDgRerZv&#10;57gypp0FgaYVa4i+ki0TICylaogBVm2CQpE9eG94EIdhGuylKlolKdMavq46Ie49qvc4lGVZU7aS&#10;dNswYTqvinFioCRd1a3GC5dtWTJqHstSM4P4HEOlxp0QBOi1PYPFDZltFGmrmvYpkPekcFZTQ2oB&#10;QY+uVsQQtFX1G1dNTZXUsjRXVDZBV4hDBKqIwjNsnivSMlcLQK3bI+j6/7ml33dPCtXFHMcpRoI0&#10;0HFtwwIL2OxbPQOV5/ZJ9ZwG0hZ6KFVj/6EEdHB4vh7xZAeDKHyM0yzPQoCagizK8tAy4Cc4mdOt&#10;Nl+ZdK7I7kGbriHFQJFqoOhBDKSCttqGctdQgxE0VLmGrruGtsRYO5ufJdHey6U6pWLljdyxF+k0&#10;jS0kiqZxjpFNOMnTSd7ne1Kj23VNP7Pfl42yJEmTPgnnL8vTGCYK/GWTsSRKJ1k4GYkAmLF7Lvww&#10;cRIlkzQ6NxmUxqatCx8neT6dQGsvJBCnaZZOpp3sPG9fOEJiHGWI3UfzPEYptH8a9/gNemPrC1ZZ&#10;FF5HmY+gX0KUwS2K3NWE1vYVWlBiV4Un/geUHvhjo78leuqlZzPk4V2ctzV4whEsYzgol5p182Gv&#10;rRuU41V2BZ2GRUteF/c15/bqarVZ33GFdgSm4svK/nrcPbXADnM3vpZay+IVRl/Jbifqlt7XSpsH&#10;os0TUbAEYW7hmTCPcJRcwgjBpDgKo0qq35e+W33YTSDFaA9LFXbJry1RDCP+TcDWyqPp1G5hx0yT&#10;LAZG+ZK1LxHb5k5CQXDhITtHWn3DB7JUsvkJr8nSRgURERRizzFshI68M92qh9eIsuXSKcHeBUwf&#10;xHNLrWsLn5DLrZFlbZePQ6nDpmdg87pO9K+EXe0+77ROL+Pi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H4FAABbQ29udGVudF9UeXBlc10ueG1s&#10;UEsBAhQACgAAAAAAh07iQAAAAAAAAAAAAAAAAAYAAAAAAAAAAAAQAAAAYAQAAF9yZWxzL1BLAQIU&#10;ABQAAAAIAIdO4kCKFGY80QAAAJQBAAALAAAAAAAAAAEAIAAAAIQEAABfcmVscy8ucmVsc1BLAQIU&#10;AAoAAAAAAIdO4kAAAAAAAAAAAAAAAAAEAAAAAAAAAAAAEAAAAAAAAABkcnMvUEsBAhQAFAAAAAgA&#10;h07iQN3UywvaAAAADgEAAA8AAAAAAAAAAQAgAAAAIgAAAGRycy9kb3ducmV2LnhtbFBLAQIUABQA&#10;AAAIAIdO4kAma5w/CwMAAGEHAAAOAAAAAAAAAAEAIAAAACkBAABkcnMvZTJvRG9jLnhtbFBLBQYA&#10;AAAABgAGAFkBAACmBgAAAAA=&#10;" path="m11429,159639c11429,75565,79628,7365,163703,7365l2515361,7365c2599436,7365,2667634,75565,2667634,159639l2667634,1626742c2667634,1710817,2599436,1779016,2515362,1779016l163703,1779016c79628,1779016,11429,1710817,11429,1626742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23" name="shape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23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DpfUgFHgIAAFUEAAAOAAAAZHJzL2Uyb0RvYy54bWytVMFu&#10;GjEQvVfqP1i+l10ITVKUJUKJqCpFDRKpejZem7Vke9yxYUm/vmMvJCjtIYdyMDOe4Y3fmxlubg/O&#10;sr3CaMA3fDyqOVNeQmv8tuE/npafrjmLSfhWWPCq4c8q8tv5xw83fZipCXRgW4WMQHyc9aHhXUph&#10;VlVRdsqJOIKgPAU1oBOJXNxWLYqe0J2tJnV9WfWAbUCQKka6vR+C/IiI7wEErY1U9yB3Tvk0oKKy&#10;IhGl2JkQ+by8Vmsl06PWUSVmG05MUzmpCNmbfFbzGzHbogidkccniPc84Q0nJ4ynoi9Q9yIJtkPz&#10;F5QzEiGCTiMJrhqIFEWIxbh+o826E0EVLiR1DC+ix/8HK7/vV8hM2/DJBWdeOOp4zGXJJW36EGeU&#10;sg4rPHqRzEz0oNHlb6LADkXP5xc91SExSZeX9fXFRU1SS4qNJ1dkEkr1+uOAMX1V4Fg2Go7UrqKi&#10;2D/ENKSeUnKtCNa0S2NtcXC7ubPI9iK3tnyO6GdpVSYwPDlbG2ifiS7CMAcxyKWhyg8ippVAajy9&#10;lVYjPdKhLfQNh6PFWQf4+1/3OZ/6QVHOehok0u/XTqDizH7z1Kkv4+k0T15xpp+vJuTgeWRzHvE7&#10;dwdEaExLGGQxc36yJ1MjuJ+0QYtclULCS6rd8HQy79Iw3rSBUi0WJYlmLYj04NdBZugsn4fFLoE2&#10;ReZXbag92aFpK406bkYe53O/ZL3+G8z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NO4OJ/XAAAA&#10;DAEAAA8AAAAAAAAAAQAgAAAAIgAAAGRycy9kb3ducmV2LnhtbFBLAQIUABQAAAAIAIdO4kDpfUgF&#10;HgIAAFUEAAAOAAAAAAAAAAEAIAAAACYBAABkcnMvZTJvRG9jLnhtbFBLBQYAAAAABgAGAFkBAAC2&#10;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4597400</wp:posOffset>
            </wp:positionH>
            <wp:positionV relativeFrom="page">
              <wp:posOffset>8369300</wp:posOffset>
            </wp:positionV>
            <wp:extent cx="2679700" cy="1790700"/>
            <wp:effectExtent l="0" t="0" r="0" b="0"/>
            <wp:wrapNone/>
            <wp:docPr id="29" name="image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797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page">
              <wp:posOffset>4610100</wp:posOffset>
            </wp:positionH>
            <wp:positionV relativeFrom="page">
              <wp:posOffset>6604000</wp:posOffset>
            </wp:positionV>
            <wp:extent cx="2679700" cy="1790700"/>
            <wp:effectExtent l="0" t="0" r="0" b="0"/>
            <wp:wrapNone/>
            <wp:docPr id="30" name="image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3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6797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1600"/>
        <w:jc w:val="both"/>
      </w:pPr>
      <w:r>
        <w:rPr>
          <w:rFonts w:hint="eastAsia" w:ascii="微软雅黑" w:hAnsi="微软雅黑" w:eastAsia="微软雅黑" w:cs="微软雅黑"/>
          <w:sz w:val="24"/>
        </w:rPr>
        <w:t>3.3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行为转型：从管事到既管事又管人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600"/>
        <w:jc w:val="both"/>
      </w:pPr>
      <w:r>
        <w:rPr>
          <w:rFonts w:hint="eastAsia" w:ascii="微软雅黑" w:hAnsi="微软雅黑" w:eastAsia="微软雅黑" w:cs="微软雅黑"/>
          <w:sz w:val="24"/>
        </w:rPr>
        <w:t>3.4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绩效转型：从个人绩效到提升团队绩效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240"/>
        <w:jc w:val="both"/>
      </w:pPr>
      <w:r>
        <w:rPr>
          <w:rFonts w:hint="eastAsia" w:ascii="微软雅黑" w:hAnsi="微软雅黑" w:eastAsia="微软雅黑" w:cs="微软雅黑"/>
          <w:sz w:val="24"/>
        </w:rPr>
        <w:t>4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中高层管理者的三大角色定位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600"/>
        <w:jc w:val="both"/>
      </w:pPr>
      <w:r>
        <w:rPr>
          <w:rFonts w:hint="eastAsia" w:ascii="微软雅黑" w:hAnsi="微软雅黑" w:eastAsia="微软雅黑" w:cs="微软雅黑"/>
          <w:sz w:val="24"/>
        </w:rPr>
        <w:t>4.1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角色之一：司令—业绩驱动者：如何从结果和过程角度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提升业绩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600"/>
        <w:jc w:val="both"/>
      </w:pPr>
      <w:r>
        <w:rPr>
          <w:rFonts w:hint="eastAsia" w:ascii="微软雅黑" w:hAnsi="微软雅黑" w:eastAsia="微软雅黑" w:cs="微软雅黑"/>
          <w:sz w:val="24"/>
        </w:rPr>
        <w:t>4.2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角色之二：教练—能力打造者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如何从技能和行为角度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教会他人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600"/>
        <w:jc w:val="both"/>
      </w:pPr>
      <w:r>
        <w:rPr>
          <w:rFonts w:hint="eastAsia" w:ascii="微软雅黑" w:hAnsi="微软雅黑" w:eastAsia="微软雅黑" w:cs="微软雅黑"/>
          <w:sz w:val="24"/>
        </w:rPr>
        <w:t>4.3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角色之三：牧师—心态凝聚者：如何从愿景和需求角度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凝聚人心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20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实战问题：将根据钮东涛讲师对学员访谈的结果来设计现场问题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2"/>
        </w:rPr>
        <w:t>具体问题以学员访谈为主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20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实战工具：从管理者到领导者的角色定位模型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30"/>
        </w:rPr>
        <w:t>第三模块</w:t>
      </w:r>
      <w:r>
        <w:rPr>
          <w:rFonts w:hint="eastAsia" w:ascii="微软雅黑" w:hAnsi="微软雅黑" w:eastAsia="微软雅黑" w:cs="微软雅黑"/>
          <w:sz w:val="18"/>
        </w:rPr>
        <w:t>：</w:t>
      </w:r>
      <w:r>
        <w:rPr>
          <w:rFonts w:hint="eastAsia" w:ascii="微软雅黑" w:hAnsi="微软雅黑" w:eastAsia="微软雅黑" w:cs="微软雅黑"/>
          <w:sz w:val="30"/>
        </w:rPr>
        <w:t>从管理者到卓越领导者的三大转型之行为转型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必备行为转型一：100%责任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20"/>
        <w:jc w:val="both"/>
      </w:pPr>
      <w:r>
        <w:rPr>
          <w:rFonts w:hint="eastAsia" w:ascii="微软雅黑" w:hAnsi="微软雅黑" w:eastAsia="微软雅黑" w:cs="微软雅黑"/>
          <w:sz w:val="24"/>
        </w:rPr>
        <w:t>1.1 为什么责任不锁定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执行准没用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20"/>
        <w:jc w:val="both"/>
      </w:pPr>
      <w:r>
        <w:rPr>
          <w:rFonts w:hint="eastAsia" w:ascii="微软雅黑" w:hAnsi="微软雅黑" w:eastAsia="微软雅黑" w:cs="微软雅黑"/>
          <w:sz w:val="24"/>
        </w:rPr>
        <w:t>1.2 在绩效考核之外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目标如何与责任挂钩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20"/>
        <w:jc w:val="both"/>
      </w:pPr>
      <w:r>
        <w:rPr>
          <w:rFonts w:hint="eastAsia" w:ascii="微软雅黑" w:hAnsi="微软雅黑" w:eastAsia="微软雅黑" w:cs="微软雅黑"/>
          <w:sz w:val="24"/>
        </w:rPr>
        <w:t>1.3 责任分解 VS 责任稀释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如何把责任转化为当事人的实际行动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必备行为转型二：要结果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不要任务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20"/>
        <w:jc w:val="both"/>
      </w:pPr>
      <w:r>
        <w:rPr>
          <w:rFonts w:hint="eastAsia" w:ascii="微软雅黑" w:hAnsi="微软雅黑" w:eastAsia="微软雅黑" w:cs="微软雅黑"/>
          <w:sz w:val="24"/>
        </w:rPr>
        <w:t>2.1 完成任务≠有结果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20"/>
        <w:jc w:val="both"/>
      </w:pPr>
      <w:r>
        <w:rPr>
          <w:rFonts w:hint="eastAsia" w:ascii="微软雅黑" w:hAnsi="微软雅黑" w:eastAsia="微软雅黑" w:cs="微软雅黑"/>
          <w:sz w:val="24"/>
        </w:rPr>
        <w:t>2.2 为什么人们只做你检查的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不做你期望的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20"/>
        <w:jc w:val="both"/>
      </w:pPr>
      <w:r>
        <w:rPr>
          <w:rFonts w:hint="eastAsia" w:ascii="微软雅黑" w:hAnsi="微软雅黑" w:eastAsia="微软雅黑" w:cs="微软雅黑"/>
          <w:sz w:val="24"/>
        </w:rPr>
        <w:t>2.3 检查的关键在事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信任的关键在人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20"/>
        <w:jc w:val="both"/>
      </w:pPr>
      <w:r>
        <w:rPr>
          <w:rFonts w:hint="eastAsia" w:ascii="微软雅黑" w:hAnsi="微软雅黑" w:eastAsia="微软雅黑" w:cs="微软雅黑"/>
          <w:sz w:val="24"/>
        </w:rPr>
        <w:t>2.4 如何把检查与信任区分开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如何让检查成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1120"/>
        <w:jc w:val="both"/>
      </w:pPr>
      <w:r>
        <w:rPr>
          <w:rFonts w:hint="eastAsia" w:ascii="微软雅黑" w:hAnsi="微软雅黑" w:eastAsia="微软雅黑" w:cs="微软雅黑"/>
          <w:sz w:val="24"/>
        </w:rPr>
        <w:t>为团队执行的推进剂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必备行为转型三：先底线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后改进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32" name="shape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6731"/>
                              </a:moveTo>
                              <a:lnTo>
                                <a:pt x="6401434" y="6731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32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baTpk9UAAAAL&#10;AQAADwAAAGRycy9kb3ducmV2LnhtbE1PQU7DMBC8I/EHa5G4oNYOElVI4/SAhBD0RNoDRyfexhHx&#10;OordpvyezQluszOj2Zlyd/WDuOAU+0AasrUCgdQG21On4Xh4XeUgYjJkzRAINfxghF11e1OawoaZ&#10;PvFSp05wCMXCaHApjYWUsXXoTVyHEYm1U5i8SXxOnbSTmTncD/JRqY30pif+4MyILw7b7/rsNezf&#10;DqdY11/paf5w3UP+vh9a02h9f5epLYiE1/RnhqU+V4eKOzXhTDaKQcNzzlMS82rDYDFkaqGahWIg&#10;q1L+31D9AlBLAwQUAAAACACHTuJAT+qgo3YCAAAuBQAADgAAAGRycy9lMm9Eb2MueG1srVTBbtsw&#10;DL0P2D8Iuq+OEydpgzpF0KLDgGIN0A47K7IcC5AlTVLidF+/J9lJs3aHHnaxSZEi+fhIXd8cWkX2&#10;wnlpdEnzixElQnNTSb0t6Y/n+y+XlPjAdMWU0aKkL8LTm+XnT9edXYixaYyqhCMIov2isyVtQrCL&#10;LPO8ES3zF8YKDWNtXMsCVLfNKsc6RG9VNh6NZllnXGWd4cJ7nN71RjpEdB8JaOpacnFn+K4VOvRR&#10;nVAsAJJvpPV0maqta8HDY117EYgqKZCG9EUSyJv4zZbXbLF1zDaSDyWwj5TwBlPLpEbSU6g7FhjZ&#10;OfkuVCu5M97U4YKbNuuBpI4ART5605unhlmRsKDV3p6a7v9fWP59v3ZEViWdjCnRrAXjPqaFit50&#10;1i/g8mTXbtA8xAj0ULs2/gGBHFI/X079FIdAOA5nRT6ZjtBqDls+nkNElOz1Mt/58FWYFIjtH3zo&#10;6aiOEmuOEj/oo+hAaqRTJToDJaDTJTo3PZ2WhXgvVhdF0p1V0hwLidbW7MWzSX4hgphNCkpQ6mw+&#10;yYdKX12U/su1GOXFe/feCQhj4gT1VAwOz+EqHfN6o2R1L5VKittubpUjewZ0V9PJfDIdqjhzQ5h4&#10;NYvM9FxEaWOqF/DoTD/g3vJ76Xx4YD6smcNEgwTsfHjEp1YGHQH0JFHSGPf7X+fRH4MGKyUdNgSD&#10;8WvHnKBEfdMYwau8KOJKJaWYzsdQ3Lllc27Ru/bWAFeO18XyJEb/oI5i7Uz7E0/DKmaFiWmO3CUF&#10;wb14G/q9xdPCxWqVnLBEaPCDfrI8ho5d1Ga1C6aWcZZSl/reDArWKNEyrHzc03M9eb0+c8s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baTpk9UAAAALAQAADwAAAAAAAAABACAAAAAiAAAAZHJzL2Rv&#10;d25yZXYueG1sUEsBAhQAFAAAAAgAh07iQE/qoKN2AgAALgUAAA4AAAAAAAAAAQAgAAAAJAEAAGRy&#10;cy9lMm9Eb2MueG1sUEsFBgAAAAAGAAYAWQEAAAwGAAAAAA==&#10;" path="m634,6731l6401434,6731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673100</wp:posOffset>
                </wp:positionH>
                <wp:positionV relativeFrom="page">
                  <wp:posOffset>10248900</wp:posOffset>
                </wp:positionV>
                <wp:extent cx="6337300" cy="12700"/>
                <wp:effectExtent l="0" t="0" r="22225" b="31115"/>
                <wp:wrapNone/>
                <wp:docPr id="33" name="shape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3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7300" h="12700">
                              <a:moveTo>
                                <a:pt x="634" y="12458"/>
                              </a:moveTo>
                              <a:lnTo>
                                <a:pt x="6336665" y="12458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33" o:spid="_x0000_s1026" o:spt="100" style="position:absolute;left:0pt;margin-left:53pt;margin-top:807pt;height:1pt;width:499pt;mso-position-horizontal-relative:page;mso-position-vertical-relative:page;z-index:-251655168;mso-width-relative:page;mso-height-relative:page;" filled="f" stroked="t" coordsize="6337300,12700" o:gfxdata="UEsDBAoAAAAAAIdO4kAAAAAAAAAAAAAAAAAEAAAAZHJzL1BLAwQUAAAACACHTuJAWQUGVtYAAAAO&#10;AQAADwAAAGRycy9kb3ducmV2LnhtbE1Py07DMBC8I/EP1iJxo7ZDFVUhTg9IrcQJUSrg6MZLEojX&#10;Uew+6Nez6QVuMzuj2ZlyefK9OOAYu0AG9EyBQKqD66gxsH1d3S1AxGTJ2T4QGvjBCMvq+qq0hQtH&#10;esHDJjWCQygW1kCb0lBIGesWvY2zMCCx9hlGbxPTsZFutEcO973MlMqltx3xh9YO+Nhi/b3ZewOL&#10;rMnO5/n91/Nb6JLST+v3D/LG3N5o9QAi4Sn9mWGqz9Wh4k67sCcXRc9c5bwlMcj1nNFk0WpCu8uN&#10;VVmV8v+M6hdQSwMEFAAAAAgAh07iQA3gCW92AgAAMAUAAA4AAABkcnMvZTJvRG9jLnhtbK1UTU8b&#10;MRC9V+p/sHwvm2STABEbFIGoKqGCBFXPjtebteSv2k429Nf32bsJKfTAoZfdGc94PO89j6+u91qR&#10;nfBBWlPR8dmIEmG4raXZVPTH892XC0pCZKZmyhpR0RcR6PXy86erzi3ExLZW1cITFDFh0bmKtjG6&#10;RVEE3grNwpl1wiDYWK9ZhOs3Re1Zh+paFZPRaF501tfOWy5CwOptH6RDRf+RgrZpJBe3lm+1MLGv&#10;6oViEZBCK12gy9xt0wgeH5omiEhURYE05i8Ogb1O32J5xRYbz1wr+dAC+0gLbzBpJg0OPZa6ZZGR&#10;rZfvSmnJvQ22iWfc6qIHkhkBivHoDTdPLXMiYwHVwR1JD/+vLP++e/RE1hUtS0oM01A8pGPhgpvO&#10;hQVSntyjH7wAMwHdN16nPyCQfebz5cin2EfCsTgvy/NyBKo5YuPJOUxUKV43822IX4XNhdjuPsRe&#10;jvpgsfZg8b05mB6iJjlVljNSAjl9lnPdy+lYTPtSd8kk3Ukn7aGRFNV2J55tzosJxLycUpJbnc4u&#10;hlZfc5T5O7ecz+ezd/l9FjCmozPYYztYPAWsTDo5WCXrO6lUdvxmfaM82THgu5yBvdnQxkkayqSt&#10;RdKmVyNZa1u/QElv+yseHL+TPsR7FuIj87jTkAFTHx/waZQFJwCfLUpa63//az3l46ohSkmHGcHV&#10;+LVlXlCivhlcwsvxdJqGKjvT2fkEjj+NrE8jZqtvLHCN8b44ns2UH9XBbLzVP/E4rNKpCDHDcXZF&#10;IXFv3sR+cvG4cLFa5SSMEQi+N0+Op9KJRWNX22gbmW5TZqnnZnAwSFmWYejTpJ76Oev1oVv+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FkFBlbWAAAADgEAAA8AAAAAAAAAAQAgAAAAIgAAAGRycy9k&#10;b3ducmV2LnhtbFBLAQIUABQAAAAIAIdO4kAN4AlvdgIAADAFAAAOAAAAAAAAAAEAIAAAACUBAABk&#10;cnMvZTJvRG9jLnhtbFBLBQYAAAAABgAGAFkBAAANBgAAAAA=&#10;" path="m634,12458l6336665,12458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31" name="shape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31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Bg3CNPHQIAAFUEAAAOAAAAZHJzL2Uyb0RvYy54bWytVMFu&#10;GjEQvVfqP1i+l10ITVKUJUKJqCpFDRKpejZem7Vke9yxYUm/vmMvJCjtIYdyMDOe4c28N2Nubg/O&#10;sr3CaMA3fDyqOVNeQmv8tuE/npafrjmLSfhWWPCq4c8q8tv5xw83fZipCXRgW4WMQHyc9aHhXUph&#10;VlVRdsqJOIKgPAU1oBOJXNxWLYqe0J2tJnV9WfWAbUCQKka6vR+C/IiI7wEErY1U9yB3Tvk0oKKy&#10;IhGl2JkQ+bx0q7WS6VHrqBKzDSemqZxUhOxNPqv5jZhtUYTOyGML4j0tvOHkhPFU9AXqXiTBdmj+&#10;gnJGIkTQaSTBVQORogixGNdvtFl3IqjChaSO4UX0+P9g5ff9CplpG34x5swLRxOPuSy5pE0f4oxS&#10;1mGFRy+SmYkeNLr8TRTYoej5/KKnOiQm6fKyvr64qElqSbHx5IpMQqlefxwwpq8KHMtGw5HGVVQU&#10;+4eYhtRTSq4VwZp2aawtDm43dxbZXuTRls8R/SytygSGlrO1gfaZ6CIMexCDXBqq/CBiWgmkwVOv&#10;9DTSIx3aQt9wOFqcdYC//3Wf82keFOWsp0Ui/X7tBCrO7DdPk/oynk7z5hVn+vlqQg6eRzbnEb9z&#10;d0CEaBjUXTFzfrInUyO4n/SCFrkqhYSXVLvh6WTepWG96QVKtViUJNq1INKDXweZobN8Hha7BNoU&#10;mV+1ofFkh7atDOr4MvI6n/sl6/XfYP4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07g4n9cAAAAM&#10;AQAADwAAAAAAAAABACAAAAAiAAAAZHJzL2Rvd25yZXYueG1sUEsBAhQAFAAAAAgAh07iQGDcI08d&#10;AgAAVQQAAA4AAAAAAAAAAQAgAAAAJgEAAGRycy9lMm9Eb2MueG1sUEsFBgAAAAAGAAYAWQEAALUF&#10;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4102100</wp:posOffset>
            </wp:positionH>
            <wp:positionV relativeFrom="page">
              <wp:posOffset>3860800</wp:posOffset>
            </wp:positionV>
            <wp:extent cx="3340100" cy="2425700"/>
            <wp:effectExtent l="0" t="0" r="0" b="0"/>
            <wp:wrapNone/>
            <wp:docPr id="35" name="image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40100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4292600</wp:posOffset>
            </wp:positionH>
            <wp:positionV relativeFrom="page">
              <wp:posOffset>4064000</wp:posOffset>
            </wp:positionV>
            <wp:extent cx="2755900" cy="1841500"/>
            <wp:effectExtent l="0" t="0" r="0" b="0"/>
            <wp:wrapNone/>
            <wp:docPr id="36" name="image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3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1120"/>
        <w:jc w:val="both"/>
      </w:pPr>
      <w:r>
        <w:rPr>
          <w:rFonts w:hint="eastAsia" w:ascii="微软雅黑" w:hAnsi="微软雅黑" w:eastAsia="微软雅黑" w:cs="微软雅黑"/>
          <w:sz w:val="24"/>
        </w:rPr>
        <w:t>3.1 为什么底线卡位是执行力提升的基石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20"/>
        <w:jc w:val="both"/>
      </w:pPr>
      <w:r>
        <w:rPr>
          <w:rFonts w:hint="eastAsia" w:ascii="微软雅黑" w:hAnsi="微软雅黑" w:eastAsia="微软雅黑" w:cs="微软雅黑"/>
          <w:sz w:val="24"/>
        </w:rPr>
        <w:t>3.2 如何理解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先开枪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后瞄准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的执行策略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20"/>
        <w:jc w:val="both"/>
      </w:pPr>
      <w:r>
        <w:rPr>
          <w:rFonts w:hint="eastAsia" w:ascii="微软雅黑" w:hAnsi="微软雅黑" w:eastAsia="微软雅黑" w:cs="微软雅黑"/>
          <w:sz w:val="24"/>
        </w:rPr>
        <w:t>3.3 如何在底线基础上做好结果的不断改进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20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实战问题：将根据钮东涛讲师对学员访谈的结果来设计现场问题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2"/>
        </w:rPr>
        <w:t>具体问题以学员访谈为主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20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实战工具：从</w:t>
      </w:r>
      <w:r>
        <w:rPr>
          <w:rFonts w:hint="eastAsia" w:ascii="微软雅黑" w:hAnsi="微软雅黑" w:eastAsia="微软雅黑" w:cs="微软雅黑"/>
          <w:color w:val="808080"/>
          <w:sz w:val="10"/>
        </w:rPr>
        <w:t>“</w:t>
      </w:r>
      <w:r>
        <w:rPr>
          <w:rFonts w:hint="eastAsia" w:ascii="微软雅黑" w:hAnsi="微软雅黑" w:eastAsia="微软雅黑" w:cs="微软雅黑"/>
          <w:color w:val="808080"/>
          <w:sz w:val="22"/>
        </w:rPr>
        <w:t>任务</w:t>
      </w:r>
      <w:r>
        <w:rPr>
          <w:rFonts w:hint="eastAsia" w:ascii="微软雅黑" w:hAnsi="微软雅黑" w:eastAsia="微软雅黑" w:cs="微软雅黑"/>
          <w:color w:val="808080"/>
          <w:sz w:val="10"/>
        </w:rPr>
        <w:t>”</w:t>
      </w:r>
      <w:r>
        <w:rPr>
          <w:rFonts w:hint="eastAsia" w:ascii="微软雅黑" w:hAnsi="微软雅黑" w:eastAsia="微软雅黑" w:cs="微软雅黑"/>
          <w:color w:val="808080"/>
          <w:sz w:val="22"/>
        </w:rPr>
        <w:t>到</w:t>
      </w:r>
      <w:r>
        <w:rPr>
          <w:rFonts w:hint="eastAsia" w:ascii="微软雅黑" w:hAnsi="微软雅黑" w:eastAsia="微软雅黑" w:cs="微软雅黑"/>
          <w:color w:val="808080"/>
          <w:sz w:val="10"/>
        </w:rPr>
        <w:t>“</w:t>
      </w:r>
      <w:r>
        <w:rPr>
          <w:rFonts w:hint="eastAsia" w:ascii="微软雅黑" w:hAnsi="微软雅黑" w:eastAsia="微软雅黑" w:cs="微软雅黑"/>
          <w:color w:val="808080"/>
          <w:sz w:val="22"/>
        </w:rPr>
        <w:t>结果</w:t>
      </w:r>
      <w:r>
        <w:rPr>
          <w:rFonts w:hint="eastAsia" w:ascii="微软雅黑" w:hAnsi="微软雅黑" w:eastAsia="微软雅黑" w:cs="微软雅黑"/>
          <w:color w:val="808080"/>
          <w:sz w:val="10"/>
        </w:rPr>
        <w:t>”</w:t>
      </w:r>
      <w:r>
        <w:rPr>
          <w:rFonts w:hint="eastAsia" w:ascii="微软雅黑" w:hAnsi="微软雅黑" w:eastAsia="微软雅黑" w:cs="微软雅黑"/>
          <w:color w:val="808080"/>
          <w:sz w:val="22"/>
        </w:rPr>
        <w:t>实战训练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30"/>
        </w:rPr>
        <w:t>第四模块：从管理者到卓越领导者的三大转型之技能修炼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高效技能修炼之一：因人而异的高效沟通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40"/>
        <w:jc w:val="both"/>
      </w:pPr>
      <w:r>
        <w:rPr>
          <w:rFonts w:hint="eastAsia" w:ascii="微软雅黑" w:hAnsi="微软雅黑" w:eastAsia="微软雅黑" w:cs="微软雅黑"/>
          <w:sz w:val="24"/>
        </w:rPr>
        <w:t>1.1.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产生部门之间十大冲突的真相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40"/>
        <w:jc w:val="both"/>
      </w:pPr>
      <w:r>
        <w:rPr>
          <w:rFonts w:hint="eastAsia" w:ascii="微软雅黑" w:hAnsi="微软雅黑" w:eastAsia="微软雅黑" w:cs="微软雅黑"/>
          <w:sz w:val="24"/>
        </w:rPr>
        <w:t>1.2.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高效沟通的五种分类及应用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40"/>
        <w:jc w:val="both"/>
      </w:pPr>
      <w:r>
        <w:rPr>
          <w:rFonts w:hint="eastAsia" w:ascii="微软雅黑" w:hAnsi="微软雅黑" w:eastAsia="微软雅黑" w:cs="微软雅黑"/>
          <w:sz w:val="24"/>
        </w:rPr>
        <w:t>1.3.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提高沟通意识的三种方法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40"/>
        <w:jc w:val="both"/>
      </w:pPr>
      <w:r>
        <w:rPr>
          <w:rFonts w:hint="eastAsia" w:ascii="微软雅黑" w:hAnsi="微软雅黑" w:eastAsia="微软雅黑" w:cs="微软雅黑"/>
          <w:sz w:val="24"/>
        </w:rPr>
        <w:t>1.4.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提高沟通能力减低冲突的三大技巧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40"/>
        <w:jc w:val="both"/>
      </w:pPr>
      <w:r>
        <w:rPr>
          <w:rFonts w:hint="eastAsia" w:ascii="微软雅黑" w:hAnsi="微软雅黑" w:eastAsia="微软雅黑" w:cs="微软雅黑"/>
          <w:sz w:val="24"/>
        </w:rPr>
        <w:t>1.5.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提高沟通技能的二类角色互换及情景演练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高效技能修炼之二：因人而异的领导风格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2.1.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人的属性与性格习惯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2.2.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管理角色转换后的能力要求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2.3.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了解自己；了解他人；与人和睦相处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2.4.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如何做到知人善任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2.5.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如何做好与四类上司的有效沟通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2.6.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如何做好对下属的四维激励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38" name="shape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6731"/>
                              </a:moveTo>
                              <a:lnTo>
                                <a:pt x="6401434" y="6731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38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baTpk9UAAAAL&#10;AQAADwAAAGRycy9kb3ducmV2LnhtbE1PQU7DMBC8I/EHa5G4oNYOElVI4/SAhBD0RNoDRyfexhHx&#10;OordpvyezQluszOj2Zlyd/WDuOAU+0AasrUCgdQG21On4Xh4XeUgYjJkzRAINfxghF11e1OawoaZ&#10;PvFSp05wCMXCaHApjYWUsXXoTVyHEYm1U5i8SXxOnbSTmTncD/JRqY30pif+4MyILw7b7/rsNezf&#10;DqdY11/paf5w3UP+vh9a02h9f5epLYiE1/RnhqU+V4eKOzXhTDaKQcNzzlMS82rDYDFkaqGahWIg&#10;q1L+31D9AlBLAwQUAAAACACHTuJA/PvBZ3YCAAAuBQAADgAAAGRycy9lMm9Eb2MueG1srVTBbtsw&#10;DL0P2D8Iuq+OEydpgzpF0KLDgGIN0A47K7IcC5AlTVLidF+/J9lJs3aHHnaxSZEi+fhIXd8cWkX2&#10;wnlpdEnzixElQnNTSb0t6Y/n+y+XlPjAdMWU0aKkL8LTm+XnT9edXYixaYyqhCMIov2isyVtQrCL&#10;LPO8ES3zF8YKDWNtXMsCVLfNKsc6RG9VNh6NZllnXGWd4cJ7nN71RjpEdB8JaOpacnFn+K4VOvRR&#10;nVAsAJJvpPV0maqta8HDY117EYgqKZCG9EUSyJv4zZbXbLF1zDaSDyWwj5TwBlPLpEbSU6g7FhjZ&#10;OfkuVCu5M97U4YKbNuuBpI4ART5605unhlmRsKDV3p6a7v9fWP59v3ZEViWdgHfNWjDuY1qo6E1n&#10;/QIuT3btBs1DjEAPtWvjHxDIIfXz5dRPcQiE43BW5JPpCK3msOXjOUREyV4v850PX4VJgdj+wYee&#10;juooseYo8YM+ig6kRjpVojNQAjpdonPT02lZiPdidVEk3VklzbGQaG3NXjyb5BciiNmkoASlzuaT&#10;fKj01UXpv1yLUV68d++dgDAmTlBPxeDwHK7SMa83Slb3UqmkuO3mVjmyZ0B3NZ3MJ9OhijM3hIlX&#10;s8hMz0WUNqZ6AY/O9APuLb+XzocH5sOaOUw0SMDOh0d8amXQEUBPEiWNcb//dR79MWiwUtJhQzAY&#10;v3bMCUrUN40RvMqLIq5UUorpfAzFnVs25xa9a28NcOV4XSxPYvQP6ijWzrQ/8TSsYlaYmObIXVIQ&#10;3Iu3od9bPC1crFbJCUuEBj/oJ8tj6NhFbVa7YGoZZyl1qe/NoGCNEi3Dysc9PdeT1+szt/w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baTpk9UAAAALAQAADwAAAAAAAAABACAAAAAiAAAAZHJzL2Rv&#10;d25yZXYueG1sUEsBAhQAFAAAAAgAh07iQPz7wWd2AgAALgUAAA4AAAAAAAAAAQAgAAAAJAEAAGRy&#10;cy9lMm9Eb2MueG1sUEsFBgAAAAAGAAYAWQEAAAwGAAAAAA==&#10;" path="m634,6731l6401434,6731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673100</wp:posOffset>
                </wp:positionH>
                <wp:positionV relativeFrom="page">
                  <wp:posOffset>10248900</wp:posOffset>
                </wp:positionV>
                <wp:extent cx="6337300" cy="12700"/>
                <wp:effectExtent l="0" t="0" r="22225" b="31115"/>
                <wp:wrapNone/>
                <wp:docPr id="39" name="shape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3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7300" h="12700">
                              <a:moveTo>
                                <a:pt x="634" y="12458"/>
                              </a:moveTo>
                              <a:lnTo>
                                <a:pt x="6336665" y="12458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39" o:spid="_x0000_s1026" o:spt="100" style="position:absolute;left:0pt;margin-left:53pt;margin-top:807pt;height:1pt;width:499pt;mso-position-horizontal-relative:page;mso-position-vertical-relative:page;z-index:-251655168;mso-width-relative:page;mso-height-relative:page;" filled="f" stroked="t" coordsize="6337300,12700" o:gfxdata="UEsDBAoAAAAAAIdO4kAAAAAAAAAAAAAAAAAEAAAAZHJzL1BLAwQUAAAACACHTuJAWQUGVtYAAAAO&#10;AQAADwAAAGRycy9kb3ducmV2LnhtbE1Py07DMBC8I/EP1iJxo7ZDFVUhTg9IrcQJUSrg6MZLEojX&#10;Uew+6Nez6QVuMzuj2ZlyefK9OOAYu0AG9EyBQKqD66gxsH1d3S1AxGTJ2T4QGvjBCMvq+qq0hQtH&#10;esHDJjWCQygW1kCb0lBIGesWvY2zMCCx9hlGbxPTsZFutEcO973MlMqltx3xh9YO+Nhi/b3ZewOL&#10;rMnO5/n91/Nb6JLST+v3D/LG3N5o9QAi4Sn9mWGqz9Wh4k67sCcXRc9c5bwlMcj1nNFk0WpCu8uN&#10;VVmV8v+M6hdQSwMEFAAAAAgAh07iQOX5Ucp1AgAAMAUAAA4AAABkcnMvZTJvRG9jLnhtbK1Uy27b&#10;MBC8F+g/ELw38juJYTkwHKQoEDQBkqJnmqIsAnyVpC2nX98hJTtu0kMOvUi73OVyZ4bLxc1BK7IX&#10;PkhrSjq8GFAiDLeVNNuS/ni++3JFSYjMVExZI0r6IgK9WX7+tGjdXIxsY1UlPEERE+atK2kTo5sX&#10;ReCN0CxcWCcMgrX1mkW4fltUnrWorlUxGgxmRWt95bzlIgSs3nZB2lf0Hylo61pycWv5TgsTu6pe&#10;KBYBKTTSBbrM3da14PGhroOIRJUUSGP+4hDYm/Qtlgs233rmGsn7FthHWniDSTNpcOip1C2LjOy8&#10;fFdKS+5tsHW84FYXHZDMCFAMB2+4eWqYExkLqA7uRHr4f2X59/2jJ7Iq6fiaEsM0FA/pWLjgpnVh&#10;jpQn9+h7L8BMQA+11+kPCOSQ+Xw58SkOkXAszsbjy/EAVHPEhqNLmKhSvG7muxC/CpsLsf19iJ0c&#10;1dFizdHiB3M0PURNcqosZ6QEcvos56aT07GY9qXukknas06aYyMpqu1ePNucFxOI2XhCSW51Mr3q&#10;W33NUebv3PFsNpu+y++ygDEdncGe2sHiOWBl0snBKlndSaWy47ebtfJkz4Dvegr2pn0bZ2kok7YW&#10;SZtOjWRtbPUCJb3trnhw/E76EO9ZiI/M405DBkx9fMCnVhacAHy2KGms//2v9ZSPq4YoJS1mBFfj&#10;1455QYn6ZnAJr4eTSRqq7EymlyM4/jyyOY+YnV5b4BrifXE8myk/qqNZe6t/4nFYpVMRYobj7JJC&#10;4s5cx25y8bhwsVrlJIwRCL43T46n0olFY1e7aGuZblNmqeOmdzBIWZZ+6NOknvs56/WhW/4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WQUGVtYAAAAOAQAADwAAAAAAAAABACAAAAAiAAAAZHJzL2Rv&#10;d25yZXYueG1sUEsBAhQAFAAAAAgAh07iQOX5Ucp1AgAAMAUAAA4AAAAAAAAAAQAgAAAAJQEAAGRy&#10;cy9lMm9Eb2MueG1sUEsFBgAAAAAGAAYAWQEAAAwGAAAAAA==&#10;" path="m634,12458l6336665,12458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4038600</wp:posOffset>
                </wp:positionH>
                <wp:positionV relativeFrom="page">
                  <wp:posOffset>1676400</wp:posOffset>
                </wp:positionV>
                <wp:extent cx="2908300" cy="2197100"/>
                <wp:effectExtent l="0" t="0" r="22225" b="31115"/>
                <wp:wrapNone/>
                <wp:docPr id="40" name="shape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8300" cy="2197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08300" h="2197100">
                              <a:moveTo>
                                <a:pt x="5715" y="197104"/>
                              </a:moveTo>
                              <a:cubicBezTo>
                                <a:pt x="5715" y="93726"/>
                                <a:pt x="89534" y="9906"/>
                                <a:pt x="192913" y="9906"/>
                              </a:cubicBezTo>
                              <a:lnTo>
                                <a:pt x="2716656" y="9906"/>
                              </a:lnTo>
                              <a:cubicBezTo>
                                <a:pt x="2820034" y="9906"/>
                                <a:pt x="2903855" y="93726"/>
                                <a:pt x="2903855" y="197104"/>
                              </a:cubicBezTo>
                              <a:lnTo>
                                <a:pt x="2903855" y="2000504"/>
                              </a:lnTo>
                              <a:cubicBezTo>
                                <a:pt x="2903855" y="2103881"/>
                                <a:pt x="2820034" y="2187575"/>
                                <a:pt x="2716656" y="2187575"/>
                              </a:cubicBezTo>
                              <a:lnTo>
                                <a:pt x="192913" y="2187575"/>
                              </a:lnTo>
                              <a:cubicBezTo>
                                <a:pt x="89534" y="2187575"/>
                                <a:pt x="5715" y="2103881"/>
                                <a:pt x="5715" y="200050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40" o:spid="_x0000_s1026" o:spt="100" style="position:absolute;left:0pt;margin-left:318pt;margin-top:132pt;height:173pt;width:229pt;mso-position-horizontal-relative:page;mso-position-vertical-relative:page;z-index:-251652096;mso-width-relative:page;mso-height-relative:page;" fillcolor="#EDEDED" filled="t" stroked="f" coordsize="2908300,2197100" o:gfxdata="UEsDBAoAAAAAAIdO4kAAAAAAAAAAAAAAAAAEAAAAZHJzL1BLAwQUAAAACACHTuJAD06EoNgAAAAM&#10;AQAADwAAAGRycy9kb3ducmV2LnhtbE2PQU+DQBCF7yb+h82YeLO7oKEVWZrY6FFbaw8eB5gCkd1F&#10;dlvKv3c46e1N3sub72Xri+nEmQbfOqshWigQZEtXtbbWcPh8vVuB8AFthZ2zpGEiD+v8+irDtHKj&#10;/aDzPtSCS6xPUUMTQp9K6cuGDPqF68myd3SDwcDnUMtqwJHLTSdjpRJpsLX8ocGeNg2V3/uT0bB9&#10;3+2OP+NEm+Lr+WUb43Iyb0utb28i9QQi0CX8hWHGZ3TImalwJ1t50WlI7hPeEjTEyQOLOaEeZ1Ww&#10;FykFMs/k/xH5L1BLAwQUAAAACACHTuJAZxWIDQEDAABdBwAADgAAAGRycy9lMm9Eb2MueG1srVXd&#10;b9owEH+ftP/B8vuaDwgQ1FCxsk6TqrVSO+3ZOA6J5NiebQjtX7+zk0DSdlsfJiRzl/v+ne98eXWs&#10;OTowbSopMhxdhBgxQWVeiV2GfzzefFpgZCwROeFSsAw/MYOvVh8/XDZqyWJZSp4zjcCJMMtGZbi0&#10;Vi2DwNCS1cRcSMUECAupa2KB1bsg16QB7zUP4jCcBY3UudKSMmPg66YV4s6jfo9DWRQVZRtJ9zUT&#10;tvWqGScWSjJlpQxe+WyLglF7VxSGWcQzDJVaf0IQoLfuDFaXZLnTRJUV7VIg70nhRU01qQQEPbna&#10;EEvQXlevXNUV1dLIwl5QWQdtIR4RqCIKX2DzUBLFfC0AtVEn0M3/c0u/H+41qvIMTwESQWrouHFh&#10;gQVsGmWWoPKg7nXHGSBdocdC1+4fSkBHj+fTCU92tIjCxzgNF5MQ/FKQxVE6j4ABP8HZnO6N/cqk&#10;d0UOt8a2Dcl7ipQ9RY+iJzW01TWU+4ZajKCh2jd02zZUEevsXH6ORM0gl/KcipPX8sAepde0rpBk&#10;HiUYQb4+3WmX7lmL7rcV/cye37RJJ/N41qXgvS3SZDL17tI0HEmiNE6jyUgEsIy9czGMEs+j2SyZ&#10;vTTplcamyoePFzBxf0gAmjNZJG2tr/IeCkdAjKP0sbtoA48QN0zCHr5eb2z9hlUEOS2iIYLDEuJo&#10;MU/myUg8AGUg/geUA/DHRn9L9NzLgQ1csPG1iV+XcLpSY1DGYFAuDWtnw11ZPySna+zLOQ+KkbzK&#10;byrO3bU1ere95hodCEzEl437dZd2oBa4QW5H11FbmT/B2GvZ7kOj6E2ljb0lxt4TDQsQZhaeCHsH&#10;R8EljA9MiacwKqV+fuu704e9BFKMGliosEd+7YlmGPFvAjZWGk3dirGemSbzGBg9lGyHErGvryUU&#10;FMFjpKgnnb7lPVloWf+El2TtooKICAqxMwzboCWvbbvm4SWibL32SrBzAdNb8aCoc+3gE3K9t7Ko&#10;3OLxKLXYdAxsXd+J7oVwa33Ie63zq7j6D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HIFAABbQ29udGVudF9UeXBlc10ueG1sUEsBAhQACgAAAAAA&#10;h07iQAAAAAAAAAAAAAAAAAYAAAAAAAAAAAAQAAAAVAQAAF9yZWxzL1BLAQIUABQAAAAIAIdO4kCK&#10;FGY80QAAAJQBAAALAAAAAAAAAAEAIAAAAHgEAABfcmVscy8ucmVsc1BLAQIUAAoAAAAAAIdO4kAA&#10;AAAAAAAAAAAAAAAEAAAAAAAAAAAAEAAAAAAAAABkcnMvUEsBAhQAFAAAAAgAh07iQA9OhKDYAAAA&#10;DAEAAA8AAAAAAAAAAQAgAAAAIgAAAGRycy9kb3ducmV2LnhtbFBLAQIUABQAAAAIAIdO4kBnFYgN&#10;AQMAAF0HAAAOAAAAAAAAAAEAIAAAACcBAABkcnMvZTJvRG9jLnhtbFBLBQYAAAAABgAGAFkBAACa&#10;BgAAAAA=&#10;" path="m5715,197104c5715,93726,89534,9906,192913,9906l2716656,9906c2820034,9906,2903855,93726,2903855,197104l2903855,2000504c2903855,2103881,2820034,2187575,2716656,2187575l192913,2187575c89534,2187575,5715,2103881,5715,2000504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37" name="shape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37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D03rIHHQIAAFUEAAAOAAAAZHJzL2Uyb0RvYy54bWytVMFu&#10;GjEQvVfqP1i+lwVCkxRliRCIqhJqkEjVs/F6WUu2xx0bFvr1HXuXBKU95FAOZsYzvPF7M8PD48ka&#10;dlQYNLiSjwZDzpSTUGm3L/mP59Wne85CFK4SBpwq+VkF/jj7+OGh9VM1hgZMpZARiAvT1pe8idFP&#10;iyLIRlkRBuCVo2ANaEUkF/dFhaIldGuK8XB4W7SAlUeQKgS6XXZB3iPiewChrrVUS5AHq1zsUFEZ&#10;EYlSaLQPfJZfW9dKxqe6DioyU3JiGvNJRcjepbOYPYjpHoVvtOyfIN7zhDecrNCOir5ALUUU7ID6&#10;LyirJUKAOg4k2KIjkhUhFqPhG222jfAqcyGpg38RPfw/WPn9uEGmq5Lf3HHmhKWOh1SWXNKm9WFK&#10;KVu/wd4LZCaipxpt+iYK7JT1PL/oqU6RSbq8Hd7f3AxJakmx0fiOTEIpXn/sMcSvCixLRsmR2pVV&#10;FMd1iF3qJSXVCmB0tdLGZAf3u4VBdhSptfnTo1+lFYlA9+Rk7aA6E12Ebg6ClytNldcixI1Aajy9&#10;lVYjPtFRG2hLDr3FWQP4+1/3KZ/6QVHOWhok0u/XQaDizHxz1Kkvo8kkTV52Jp/vxuTgdWR3HXEH&#10;uwAiNKIl9DKbKT+ai1kj2J+0QfNUlULCSapd8ngxF7Ebb9pAqebznESz5kVcu62XCTrJ52B+iFDr&#10;LPOrNtSe5NC05Ub1m5HG+drPWa//BrM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07g4n9cAAAAM&#10;AQAADwAAAAAAAAABACAAAAAiAAAAZHJzL2Rvd25yZXYueG1sUEsBAhQAFAAAAAgAh07iQPTesgcd&#10;AgAAVQQAAA4AAAAAAAAAAQAgAAAAJgEAAGRycy9lMm9Eb2MueG1sUEsFBgAAAAAGAAYAWQEAALUF&#10;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4914900</wp:posOffset>
            </wp:positionH>
            <wp:positionV relativeFrom="page">
              <wp:posOffset>8051800</wp:posOffset>
            </wp:positionV>
            <wp:extent cx="1752600" cy="1790700"/>
            <wp:effectExtent l="0" t="0" r="0" b="0"/>
            <wp:wrapNone/>
            <wp:docPr id="43" name="image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4025900</wp:posOffset>
            </wp:positionH>
            <wp:positionV relativeFrom="page">
              <wp:posOffset>3848100</wp:posOffset>
            </wp:positionV>
            <wp:extent cx="2921000" cy="2197100"/>
            <wp:effectExtent l="0" t="0" r="0" b="0"/>
            <wp:wrapNone/>
            <wp:docPr id="44" name="image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4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21000" cy="21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page">
              <wp:posOffset>4038600</wp:posOffset>
            </wp:positionH>
            <wp:positionV relativeFrom="page">
              <wp:posOffset>1676400</wp:posOffset>
            </wp:positionV>
            <wp:extent cx="2908300" cy="2197100"/>
            <wp:effectExtent l="0" t="0" r="0" b="0"/>
            <wp:wrapNone/>
            <wp:docPr id="45" name="image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908300" cy="21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高效技能修炼之三：团队打造与团队引领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3.1</w:t>
      </w:r>
      <w:r>
        <w:rPr>
          <w:rFonts w:hint="eastAsia" w:ascii="Times New Roman" w:hAnsi="Times New Roman" w:eastAsia="Times New Roman" w:cs="Times New Roman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DISC 性格特质测试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3.2 分析 DISC 四种典型团队特质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3.3 领导 D 型团队的 5 个技巧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3.4 领导 I 型团队的 6 个策略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3.5 领导 S 型团队的 2 个方法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3.6 领导 C 型团队的 4 个关键点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实战问题：将根据钮东涛讲师对学员访谈的结果来设计现场问题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2"/>
        </w:rPr>
        <w:t>具体问题以学员访谈为主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7F7F7F"/>
          <w:sz w:val="22"/>
        </w:rPr>
        <w:t>实战工具：职业化 DISC 性格特质指数测评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60" w:lineRule="exact"/>
        <w:ind w:left="200"/>
        <w:jc w:val="both"/>
      </w:pPr>
      <w:r>
        <w:rPr>
          <w:rFonts w:hint="eastAsia" w:ascii="微软雅黑" w:hAnsi="微软雅黑" w:eastAsia="微软雅黑" w:cs="微软雅黑"/>
          <w:sz w:val="30"/>
        </w:rPr>
        <w:t>第五模块</w:t>
      </w:r>
      <w:r>
        <w:rPr>
          <w:rFonts w:hint="eastAsia" w:ascii="微软雅黑" w:hAnsi="微软雅黑" w:eastAsia="微软雅黑" w:cs="微软雅黑"/>
          <w:sz w:val="18"/>
        </w:rPr>
        <w:t>：</w:t>
      </w:r>
      <w:r>
        <w:rPr>
          <w:rFonts w:hint="eastAsia" w:ascii="微软雅黑" w:hAnsi="微软雅黑" w:eastAsia="微软雅黑" w:cs="微软雅黑"/>
          <w:sz w:val="30"/>
        </w:rPr>
        <w:t>学以致用+行动学习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1400"/>
        <w:jc w:val="both"/>
      </w:pPr>
      <w:r>
        <w:rPr>
          <w:rFonts w:hint="eastAsia" w:ascii="微软雅黑" w:hAnsi="微软雅黑" w:eastAsia="微软雅黑" w:cs="微软雅黑"/>
          <w:sz w:val="24"/>
        </w:rPr>
        <w:t>形式 1：学员实战问题研讨与最佳实践分享；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00"/>
        <w:jc w:val="both"/>
      </w:pPr>
      <w:r>
        <w:rPr>
          <w:rFonts w:hint="eastAsia" w:ascii="微软雅黑" w:hAnsi="微软雅黑" w:eastAsia="微软雅黑" w:cs="微软雅黑"/>
          <w:sz w:val="24"/>
        </w:rPr>
        <w:t>形式 2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提供世界 500 强企业模板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带领学员进行现场演练；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00"/>
        <w:jc w:val="both"/>
      </w:pPr>
      <w:r>
        <w:rPr>
          <w:rFonts w:hint="eastAsia" w:ascii="微软雅黑" w:hAnsi="微软雅黑" w:eastAsia="微软雅黑" w:cs="微软雅黑"/>
          <w:sz w:val="24"/>
        </w:rPr>
        <w:t>形式 3：重点问题分析解析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20" w:lineRule="exact"/>
        <w:ind w:left="1120"/>
        <w:jc w:val="both"/>
      </w:pPr>
      <w:r>
        <w:rPr>
          <w:rFonts w:hint="eastAsia" w:ascii="微软雅黑" w:hAnsi="微软雅黑" w:eastAsia="微软雅黑" w:cs="微软雅黑"/>
          <w:color w:val="7F7F7F"/>
          <w:sz w:val="21"/>
        </w:rPr>
        <w:t>本模块将根据企业实际情况由钮东涛讲师做课前深度定制访谈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确定实战问题解决方案</w:t>
      </w:r>
      <w:r>
        <w:rPr>
          <w:rFonts w:hint="eastAsia" w:ascii="微软雅黑" w:hAnsi="微软雅黑" w:eastAsia="微软雅黑" w:cs="微软雅黑"/>
          <w:color w:val="7F7F7F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7F7F7F"/>
          <w:sz w:val="20"/>
        </w:rPr>
        <w:t>（</w:t>
      </w:r>
      <w:r>
        <w:rPr>
          <w:rFonts w:hint="eastAsia" w:ascii="微软雅黑" w:hAnsi="微软雅黑" w:eastAsia="微软雅黑" w:cs="微软雅黑"/>
          <w:color w:val="7F7F7F"/>
          <w:sz w:val="21"/>
        </w:rPr>
        <w:t>本大纲内容仅供客户参考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具体案例及内容将根据客户课前学员访谈或调研问卷做相应调整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具体内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7F7F7F"/>
          <w:sz w:val="21"/>
        </w:rPr>
        <w:t>容以培训前提供的学员手册为准</w:t>
      </w:r>
      <w:r>
        <w:rPr>
          <w:rFonts w:hint="eastAsia" w:ascii="微软雅黑" w:hAnsi="微软雅黑" w:eastAsia="微软雅黑" w:cs="微软雅黑"/>
          <w:color w:val="7F7F7F"/>
          <w:sz w:val="20"/>
        </w:rPr>
        <w:t>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4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0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培训效果保障措施】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30"/>
        </w:rPr>
        <w:t>措施一：独有的培训服务流程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课前二周做 5%名学员访谈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进一步明确需求；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673100</wp:posOffset>
                </wp:positionV>
                <wp:extent cx="6413500" cy="12700"/>
                <wp:effectExtent l="0" t="0" r="22225" b="31115"/>
                <wp:wrapNone/>
                <wp:docPr id="47" name="shape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6731"/>
                              </a:moveTo>
                              <a:lnTo>
                                <a:pt x="6401434" y="6731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47" o:spid="_x0000_s1026" o:spt="100" style="position:absolute;left:0pt;margin-left:49pt;margin-top:53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baTpk9UAAAAL&#10;AQAADwAAAGRycy9kb3ducmV2LnhtbE1PQU7DMBC8I/EHa5G4oNYOElVI4/SAhBD0RNoDRyfexhHx&#10;OordpvyezQluszOj2Zlyd/WDuOAU+0AasrUCgdQG21On4Xh4XeUgYjJkzRAINfxghF11e1OawoaZ&#10;PvFSp05wCMXCaHApjYWUsXXoTVyHEYm1U5i8SXxOnbSTmTncD/JRqY30pif+4MyILw7b7/rsNezf&#10;DqdY11/paf5w3UP+vh9a02h9f5epLYiE1/RnhqU+V4eKOzXhTDaKQcNzzlMS82rDYDFkaqGahWIg&#10;q1L+31D9AlBLAwQUAAAACACHTuJADlxP+HYCAAAuBQAADgAAAGRycy9lMm9Eb2MueG1srVTBbtsw&#10;DL0P2D8Iuq+OEydpgzpF0KLDgGIN0A47K7IcC5AlTVLidF+/J9lJs3aHHnaxSZEi+fhIXd8cWkX2&#10;wnlpdEnzixElQnNTSb0t6Y/n+y+XlPjAdMWU0aKkL8LTm+XnT9edXYixaYyqhCMIov2isyVtQrCL&#10;LPO8ES3zF8YKDWNtXMsCVLfNKsc6RG9VNh6NZllnXGWd4cJ7nN71RjpEdB8JaOpacnFn+K4VOvRR&#10;nVAsAJJvpPV0maqta8HDY117EYgqKZCG9EUSyJv4zZbXbLF1zDaSDyWwj5TwBlPLpEbSU6g7FhjZ&#10;OfkuVCu5M97U4YKbNuuBpI4ART5605unhlmRsKDV3p6a7v9fWP59v3ZEViUt5pRo1oJxH9NCRW86&#10;6xdwebJrN2geYgR6qF0b/4BADqmfL6d+ikMgHIezIp9MR2g1hy0fzyEiSvZ6me98+CpMCsT2Dz70&#10;dFRHiTVHiR/0UXQgNdKpEp2BEtDpEp2bnk7LQrwXq4si6c4qaY6FRGtr9uLZJL8QQcwmBSUodTaf&#10;5EOlry5K/+VajPLivXvvBIQxcYJ6KgaH53CVjnm9UbK6l0olxW03t8qRPQO6q+lkPpkOVZy5IUy8&#10;mkVmei6itDHVC3h0ph9wb/m9dD48MB/WzGGiQQJ2PjziUyuDjgB6kihpjPv9r/Poj0GDlZIOG4LB&#10;+LVjTlCivmmM4FVeFHGlklJM52Mo7tyyObfoXXtrgCvH62J5EqN/UEexdqb9iadhFbPCxDRH7pKC&#10;4F68Df3e4mnhYrVKTlgiNPhBP1keQ8cuarPaBVPLOEupS31vBgVrlGgZVj7u6bmevF6fueU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baTpk9UAAAALAQAADwAAAAAAAAABACAAAAAiAAAAZHJzL2Rv&#10;d25yZXYueG1sUEsBAhQAFAAAAAgAh07iQA5cT/h2AgAALgUAAA4AAAAAAAAAAQAgAAAAJAEAAGRy&#10;cy9lMm9Eb2MueG1sUEsFBgAAAAAGAAYAWQEAAAwGAAAAAA==&#10;" path="m634,6731l6401434,6731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673100</wp:posOffset>
                </wp:positionH>
                <wp:positionV relativeFrom="page">
                  <wp:posOffset>10248900</wp:posOffset>
                </wp:positionV>
                <wp:extent cx="6337300" cy="12700"/>
                <wp:effectExtent l="0" t="0" r="22225" b="31115"/>
                <wp:wrapNone/>
                <wp:docPr id="48" name="shape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3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7300" h="12700">
                              <a:moveTo>
                                <a:pt x="634" y="12458"/>
                              </a:moveTo>
                              <a:lnTo>
                                <a:pt x="6336665" y="12458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48" o:spid="_x0000_s1026" o:spt="100" style="position:absolute;left:0pt;margin-left:53pt;margin-top:807pt;height:1pt;width:499pt;mso-position-horizontal-relative:page;mso-position-vertical-relative:page;z-index:-251655168;mso-width-relative:page;mso-height-relative:page;" filled="f" stroked="t" coordsize="6337300,12700" o:gfxdata="UEsDBAoAAAAAAIdO4kAAAAAAAAAAAAAAAAAEAAAAZHJzL1BLAwQUAAAACACHTuJAWQUGVtYAAAAO&#10;AQAADwAAAGRycy9kb3ducmV2LnhtbE1Py07DMBC8I/EP1iJxo7ZDFVUhTg9IrcQJUSrg6MZLEojX&#10;Uew+6Nez6QVuMzuj2ZlyefK9OOAYu0AG9EyBQKqD66gxsH1d3S1AxGTJ2T4QGvjBCMvq+qq0hQtH&#10;esHDJjWCQygW1kCb0lBIGesWvY2zMCCx9hlGbxPTsZFutEcO973MlMqltx3xh9YO+Nhi/b3ZewOL&#10;rMnO5/n91/Nb6JLST+v3D/LG3N5o9QAi4Sn9mWGqz9Wh4k67sCcXRc9c5bwlMcj1nNFk0WpCu8uN&#10;VVmV8v+M6hdQSwMEFAAAAAgAh07iQFhtxPV1AgAAMAUAAA4AAABkcnMvZTJvRG9jLnhtbK1UTW8b&#10;IRC9V+p/QNyb9XcSK+vISpSqUtRESqqeMct6kVigA/Y6/fV9sLbjJj3k0MvuDDMM895juLretYZt&#10;FQXtbMmHZwPOlJWu0nZd8h/Pd18uOAtR2EoYZ1XJX1Tg14vPn646P1cj1zhTKWIoYsO88yVvYvTz&#10;ogiyUa0IZ84ri2DtqBURLq2LikSH6q0pRoPBrOgcVZ6cVCFg9bYP8n1F+khBV9daqlsnN62ysa9K&#10;yogISKHRPvBF7raulYwPdR1UZKbkQBrzF4fAXqVvsbgS8zUJ32i5b0F8pIU3mFqhLQ49lroVUbAN&#10;6XelWi3JBVfHM+naogeSGQGK4eANN0+N8CpjAdXBH0kP/6+s/L59JKarkk+guxUtFA/pWLjgpvNh&#10;jpQn/0h7L8BMQHc1tekPCGyX+Xw58ql2kUkszsbj8/EAVEvEhqNzmKhSvG6WmxC/KpcLie19iL0c&#10;1cESzcGSO3swCaImOU2WM3IGOSnLuerl9CKmfam7ZLLupJPm0EiKtm6rnl3OiwnEbDzhLLc6mWb4&#10;aPU1x9i/c8ez2Wz6Lr/PwsZ0dAZ7bAeLp4CNTScHZ3R1p43JDq1XN4bYVgDf5RTsTfeMnaShTNpa&#10;JG16NZK1ctULlCTXX/Hg5Z2mEO9FiI+CcKchA6Y+PuBTGwdOAD5bnDWOfv9rPeXjqiHKWYcZwdX4&#10;tRGkODPfLC7h5XAySUOVncn0fASHTiOr04jdtDcOuIZ4X7zMZsqP5mDW5NqfeByW6VSEhJU4u+SQ&#10;uDdvYj+5eFykWi5zEsYIBN/bJy9T6cSidctNdLVOtymz1HOzdzBIWZb90KdJPfVz1utDt/g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WQUGVtYAAAAOAQAADwAAAAAAAAABACAAAAAiAAAAZHJzL2Rv&#10;d25yZXYueG1sUEsBAhQAFAAAAAgAh07iQFhtxPV1AgAAMAUAAA4AAAAAAAAAAQAgAAAAJQEAAGRy&#10;cy9lMm9Eb2MueG1sUEsFBgAAAAAGAAYAWQEAAAwGAAAAAA==&#10;" path="m634,12458l6336665,12458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685800</wp:posOffset>
                </wp:positionV>
                <wp:extent cx="6083300" cy="12700"/>
                <wp:effectExtent l="0" t="0" r="22225" b="31115"/>
                <wp:wrapNone/>
                <wp:docPr id="46" name="shape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46" o:spid="_x0000_s1026" o:spt="1" style="position:absolute;left:0pt;margin-left:62pt;margin-top:54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07g4n9cAAAAM&#10;AQAADwAAAGRycy9kb3ducmV2LnhtbE2PzU7DMBCE70h9B2srcaN2ooJCiFOpSByRaOmB3px4SaLG&#10;62C7P/D0bE9w+0Y7mp2pVhc3ihOGOHjSkC0UCKTW24E6Dbv3l7sCREyGrBk9oYZvjLCqZzeVKa0/&#10;0wZP29QJDqFYGg19SlMpZWx7dCYu/ITEt08fnEksQydtMGcOd6PMlXqQzgzEH3oz4XOP7WF7dBrW&#10;j8X6621Jrz+bZo/7j+Zwnwel9e08U08gEl7Snxmu9bk61Nyp8UeyUYys8yVvSQyqYLg6VJEzNUyZ&#10;UiDrSv4fUf8CUEsDBBQAAAAIAIdO4kBoOLueHgIAAFUEAAAOAAAAZHJzL2Uyb0RvYy54bWytVMFu&#10;GjEQvVfqP1i+l10ITVKUJUIgqkpRg5RUPRuvzVqyPe7YsKRf37GXJCjtIYdyMDOe4Y3fmxlubo/O&#10;soPCaMA3fDyqOVNeQmv8ruE/HtefrjmLSfhWWPCq4U8q8tv5xw83fZipCXRgW4WMQHyc9aHhXUph&#10;VlVRdsqJOIKgPAU1oBOJXNxVLYqe0J2tJnV9WfWAbUCQKka6XQ1BfkLE9wCC1kaqFci9Uz4NqKis&#10;SEQpdiZEPi+v1VrJdK91VInZhhPTVE4qQvY2n9X8Rsx2KEJn5OkJ4j1PeMPJCeOp6AvUSiTB9mj+&#10;gnJGIkTQaSTBVQORogixGNdvtHnoRFCFC0kdw4vo8f/Byu+HDTLTNnx6yZkXjjoec1lySZs+xBml&#10;PIQNnrxIZiZ61OjyN1Fgx6Ln04ue6piYpMvL+vrioiapJcXGkysyCaV6/XHAmL4qcCwbDUdqV1FR&#10;HO5iGlKfU3KtCNa0a2NtcXC3XVpkB5FbWz4n9LO0KhMYnpytLbRPRBdhmIMY5NpQ5TsR00YgNZ7e&#10;SquR7unQFvqGw8nirAP8/a/7nE/9oChnPQ0S6fdrL1BxZr956tSX8XSaJ684089XE3LwPLI9j/i9&#10;WwIRGtMSBlnMnJ/ss6kR3E/aoEWuSiHhJdVueHo2l2kYb9pAqRaLkkSzFkS68w9BZugsn4fFPoE2&#10;ReZXbag92aFpK406bUYe53O/ZL3+G8z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NO4OJ/XAAAA&#10;DAEAAA8AAAAAAAAAAQAgAAAAIgAAAGRycy9kb3ducmV2LnhtbFBLAQIUABQAAAAIAIdO4kBoOLue&#10;HgIAAFUEAAAOAAAAAAAAAAEAIAAAACYBAABkcnMvZTJvRG9jLnhtbFBLBQYAAAAABgAGAFkBAAC2&#10;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584200</wp:posOffset>
            </wp:positionH>
            <wp:positionV relativeFrom="page">
              <wp:posOffset>5842000</wp:posOffset>
            </wp:positionV>
            <wp:extent cx="6591300" cy="3708400"/>
            <wp:effectExtent l="0" t="0" r="0" b="0"/>
            <wp:wrapNone/>
            <wp:docPr id="50" name="image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5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591300" cy="370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课前一周完成课程研发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提交学员手册；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课后学员完成《培训后行动计划》与《行动学习项目》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color w:val="943634"/>
          <w:sz w:val="24"/>
        </w:rPr>
        <w:t></w:t>
      </w:r>
      <w:r>
        <w:rPr>
          <w:rFonts w:hint="eastAsia" w:ascii="Arial" w:hAnsi="Arial" w:eastAsia="Arial" w:cs="Arial"/>
          <w:color w:val="943634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根据需要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提供培训后一对多或一对一辅导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30"/>
        </w:rPr>
        <w:t>措施二：坚守课程开发原则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280"/>
        <w:jc w:val="both"/>
      </w:pPr>
      <w:r>
        <w:rPr>
          <w:rFonts w:hint="eastAsia" w:ascii="微软雅黑" w:hAnsi="微软雅黑" w:eastAsia="微软雅黑" w:cs="微软雅黑"/>
          <w:sz w:val="24"/>
        </w:rPr>
        <w:t>钮东涛顾问是我公司课程研发团队成员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坚持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定制化专业培训</w:t>
      </w:r>
      <w:r>
        <w:rPr>
          <w:rFonts w:hint="eastAsia" w:ascii="微软雅黑" w:hAnsi="微软雅黑" w:eastAsia="微软雅黑" w:cs="微软雅黑"/>
          <w:sz w:val="10"/>
        </w:rPr>
        <w:t>”：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6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30"/>
        </w:rPr>
        <w:t></w:t>
      </w:r>
      <w:r>
        <w:rPr>
          <w:rFonts w:hint="eastAsia" w:ascii="Arial" w:hAnsi="Arial" w:eastAsia="Arial" w:cs="Arial"/>
          <w:sz w:val="26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</w:t>
      </w:r>
      <w:r>
        <w:rPr>
          <w:rFonts w:hint="eastAsia" w:ascii="微软雅黑" w:hAnsi="微软雅黑" w:eastAsia="微软雅黑" w:cs="微软雅黑"/>
          <w:sz w:val="10"/>
        </w:rPr>
        <w:t>一：</w:t>
      </w:r>
      <w:r>
        <w:rPr>
          <w:rFonts w:hint="eastAsia" w:ascii="微软雅黑" w:hAnsi="微软雅黑" w:eastAsia="微软雅黑" w:cs="微软雅黑"/>
          <w:sz w:val="24"/>
        </w:rPr>
        <w:t>定制化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而不是标准讲义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 w:right="48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原则二：实战化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而不是理论讲解</w:t>
      </w: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原则三：系统化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而不是单一模块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原则四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业务化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而不是泛泛而谈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  <w:sectPr>
          <w:pgSz w:w="11900" w:h="16820"/>
          <w:pgMar w:top="0" w:right="960" w:bottom="0" w:left="1200" w:header="720" w:footer="720" w:gutter="0"/>
          <w:cols w:space="720" w:num="1"/>
        </w:sectPr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领先业内的定制化培训解决方案】</w:t>
      </w:r>
      <w:bookmarkStart w:id="0" w:name="_GoBack"/>
      <w:bookmarkEnd w:id="0"/>
    </w:p>
    <w:p>
      <w:pPr>
        <w:autoSpaceDE w:val="0"/>
        <w:autoSpaceDN w:val="0"/>
        <w:spacing w:line="300" w:lineRule="exact"/>
        <w:jc w:val="both"/>
      </w:pPr>
    </w:p>
    <w:sectPr>
      <w:pgSz w:w="11900" w:h="16820"/>
      <w:pgMar w:top="0" w:right="0" w:bottom="0" w:left="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Bold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haracterSpacingControl w:val="compressPunctuation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rsids>
    <w:rsidRoot w:val="00000000"/>
    <w:rsid w:val="3F6240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0"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unhideWhenUsed/>
    <w:uiPriority w:val="99"/>
    <w:pPr>
      <w:ind w:left="720"/>
    </w:pPr>
  </w:style>
  <w:style w:type="paragraph" w:styleId="7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8">
    <w:name w:val="header"/>
    <w:basedOn w:val="1"/>
    <w:link w:val="16"/>
    <w:unhideWhenUsed/>
    <w:uiPriority w:val="99"/>
    <w:pPr>
      <w:tabs>
        <w:tab w:val="center" w:pos="4680"/>
        <w:tab w:val="right" w:pos="9360"/>
      </w:tabs>
    </w:pPr>
  </w:style>
  <w:style w:type="paragraph" w:styleId="9">
    <w:name w:val="Subtitle"/>
    <w:basedOn w:val="1"/>
    <w:next w:val="1"/>
    <w:link w:val="21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0">
    <w:name w:val="Title"/>
    <w:basedOn w:val="1"/>
    <w:next w:val="1"/>
    <w:link w:val="22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12">
    <w:name w:val="Table Grid"/>
    <w:basedOn w:val="11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Emphasis"/>
    <w:basedOn w:val="13"/>
    <w:qFormat/>
    <w:uiPriority w:val="20"/>
    <w:rPr>
      <w:i/>
      <w:iCs/>
    </w:rPr>
  </w:style>
  <w:style w:type="character" w:styleId="15">
    <w:name w:val="Hyperlink"/>
    <w:basedOn w:val="13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Header Char"/>
    <w:basedOn w:val="13"/>
    <w:link w:val="8"/>
    <w:uiPriority w:val="99"/>
  </w:style>
  <w:style w:type="character" w:customStyle="1" w:styleId="17">
    <w:name w:val="Heading 1 Char"/>
    <w:basedOn w:val="13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8">
    <w:name w:val="Heading 2 Char"/>
    <w:basedOn w:val="13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9">
    <w:name w:val="Heading 3 Char"/>
    <w:basedOn w:val="13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0">
    <w:name w:val="Heading 4 Char"/>
    <w:basedOn w:val="13"/>
    <w:link w:val="5"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1">
    <w:name w:val="Subtitle Char"/>
    <w:basedOn w:val="13"/>
    <w:link w:val="9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2">
    <w:name w:val="Title Char"/>
    <w:basedOn w:val="13"/>
    <w:link w:val="10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70</TotalTime>
  <ScaleCrop>false</ScaleCrop>
  <LinksUpToDate>false</LinksUpToDate>
  <Application>WPS Office_11.1.0.10577_F1E327BC-269C-435d-A152-05C5408002CA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2021-06-09T03:41:52Z</dcterms:created>
  <dc:creator>shizi06</dc:creator>
  <cp:lastModifiedBy>中国讲师网尹老师</cp:lastModifiedBy>
  <dcterms:modified xsi:type="dcterms:W3CDTF">2021-06-09T05:07:11Z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6539079DC2A64E8F83AA3347F751957B</vt:lpwstr>
  </property>
</Properties>
</file>