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2520" w:firstLineChars="700"/>
        <w:textAlignment w:val="auto"/>
        <w:rPr>
          <w:rFonts w:hint="eastAsia" w:ascii="微软雅黑" w:hAnsi="微软雅黑" w:eastAsia="微软雅黑" w:cs="微软雅黑"/>
          <w:b w:val="0"/>
          <w:bCs w:val="0"/>
          <w:color w:val="F79646"/>
          <w:sz w:val="36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36"/>
          <w:szCs w:val="24"/>
          <w:lang w:val="en-US" w:eastAsia="zh-CN"/>
        </w:rPr>
        <w:t>商务礼仪与</w:t>
      </w:r>
      <w:r>
        <w:rPr>
          <w:rFonts w:hint="eastAsia" w:ascii="微软雅黑" w:hAnsi="微软雅黑" w:eastAsia="微软雅黑" w:cs="微软雅黑"/>
          <w:b w:val="0"/>
          <w:bCs w:val="0"/>
          <w:color w:val="F79646"/>
          <w:sz w:val="36"/>
          <w:szCs w:val="24"/>
          <w:lang w:val="en-US" w:eastAsia="zh-CN"/>
        </w:rPr>
        <w:t>职业素养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20" w:lineRule="exact"/>
        <w:ind w:firstLine="4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44"/>
          <w:szCs w:val="32"/>
        </w:rPr>
        <w:t xml:space="preserve">       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44"/>
          <w:szCs w:val="32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 w:val="0"/>
          <w:color w:val="F79646"/>
          <w:sz w:val="36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22"/>
          <w:lang w:val="en-US" w:eastAsia="zh-CN"/>
        </w:rPr>
        <w:t>——培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22"/>
          <w:lang w:val="en-US" w:eastAsia="zh-CN"/>
        </w:rPr>
        <w:t>训课纲——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D488D7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一、课程背景：</w:t>
      </w:r>
      <w:r>
        <w:rPr>
          <w:rFonts w:hint="eastAsia" w:ascii="微软雅黑" w:hAnsi="微软雅黑" w:eastAsia="微软雅黑" w:cs="微软雅黑"/>
          <w:b w:val="0"/>
          <w:bCs w:val="0"/>
          <w:color w:val="D488D7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440" w:firstLineChars="200"/>
        <w:textAlignment w:val="auto"/>
        <w:rPr>
          <w:rFonts w:hint="eastAsia" w:ascii="微软雅黑" w:hAnsi="微软雅黑" w:eastAsia="微软雅黑"/>
          <w:b w:val="0"/>
          <w:bCs w:val="0"/>
          <w:color w:val="000000"/>
          <w:spacing w:val="15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shd w:val="clear" w:color="auto" w:fill="FFFFFF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左传》曰：“中国有礼仪之大故称夏，有服章之美谓之华”。中华民族乃华夏子孙，自古以来就被誉为“礼仪之邦”“文明古国”。在商务活动中，交易的成败与得失，蕴藏在商场人士熟悉的礼仪规范。</w:t>
      </w:r>
      <w:r>
        <w:rPr>
          <w:rFonts w:hint="eastAsia" w:ascii="微软雅黑" w:hAnsi="微软雅黑" w:eastAsia="微软雅黑"/>
          <w:b w:val="0"/>
          <w:bCs w:val="0"/>
          <w:color w:val="000000"/>
          <w:spacing w:val="15"/>
          <w:sz w:val="22"/>
          <w:szCs w:val="22"/>
        </w:rPr>
        <w:t>没有人愿意和一个无礼的人交往，即使是为了利益屈服，也不会尊重你。商务人士</w:t>
      </w:r>
      <w:r>
        <w:rPr>
          <w:rFonts w:hint="eastAsia" w:ascii="微软雅黑" w:hAnsi="微软雅黑" w:eastAsia="微软雅黑"/>
          <w:b w:val="0"/>
          <w:bCs w:val="0"/>
          <w:color w:val="000000"/>
          <w:spacing w:val="15"/>
          <w:sz w:val="22"/>
          <w:szCs w:val="22"/>
          <w:lang w:val="en-US" w:eastAsia="zh-CN"/>
        </w:rPr>
        <w:t>在拜访时</w:t>
      </w:r>
      <w:r>
        <w:rPr>
          <w:rFonts w:hint="eastAsia" w:ascii="微软雅黑" w:hAnsi="微软雅黑" w:eastAsia="微软雅黑"/>
          <w:b w:val="0"/>
          <w:bCs w:val="0"/>
          <w:color w:val="000000"/>
          <w:spacing w:val="15"/>
          <w:sz w:val="22"/>
          <w:szCs w:val="22"/>
        </w:rPr>
        <w:t>掌握基本礼仪、礼节是人际交往、谈判等场合中重要的影响力筹码。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二、课程对象：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企业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管理干部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商务人员、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职场人士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新员工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三、学习价值：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540" w:firstLineChars="200"/>
        <w:textAlignment w:val="auto"/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</w:rPr>
      </w:pPr>
      <w:r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</w:rPr>
        <w:t>1. 提高员工职场、商务接待中的礼仪能力。改善员工的职业心态。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540" w:firstLineChars="200"/>
        <w:textAlignment w:val="auto"/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  <w:lang w:val="en-US" w:eastAsia="zh-CN"/>
        </w:rPr>
        <w:t>2、规范各种场合中的礼仪行为，并游刃有余的运用到职场当中。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540" w:firstLineChars="200"/>
        <w:textAlignment w:val="auto"/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  <w:lang w:val="en-US" w:eastAsia="zh-CN"/>
        </w:rPr>
        <w:t>3、规范现代商务场合中通用的礼仪规范，以恰当的方式表达尊重，避免无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="239" w:leftChars="114" w:firstLine="810" w:firstLineChars="300"/>
        <w:textAlignment w:val="auto"/>
        <w:rPr>
          <w:rFonts w:hint="default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Times New Roman"/>
          <w:b w:val="0"/>
          <w:bCs w:val="0"/>
          <w:color w:val="000000"/>
          <w:spacing w:val="15"/>
          <w:sz w:val="24"/>
          <w:szCs w:val="24"/>
          <w:lang w:val="en-US" w:eastAsia="zh-CN"/>
        </w:rPr>
        <w:t>意中冒犯他人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after="157" w:afterLines="50" w:line="520" w:lineRule="exact"/>
        <w:ind w:left="1439" w:leftChars="228" w:hanging="960" w:hangingChars="4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4、掌握各类商务活动和职场生活的必备礼节，增强自信，并赢得尊重；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四、学习时间： 一天面授课程（6个小时）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五、培训老师：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六、教学特点：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理论分享、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案例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工具、技能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训练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、实战应用、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场景模拟</w:t>
      </w:r>
      <w:r>
        <w:rPr>
          <w:rFonts w:hint="eastAsia" w:ascii="微软雅黑" w:hAnsi="微软雅黑" w:eastAsia="微软雅黑" w:cs="微软雅黑"/>
          <w:b w:val="0"/>
          <w:bCs w:val="0"/>
          <w:sz w:val="24"/>
        </w:rPr>
        <w:t>等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形式</w:t>
      </w: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模块一：职业观念 —— 提升认知思维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一、现代职业观念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视频：何为职业素养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礼之四德：个人品德、家庭美德、社会公德、职业道德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角色定位—— 不越位不出位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准确定位才到位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3、四种职业意识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仅为满足个人需求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只满足于安全需求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考虑企业的要求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28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把工作与自己的事业紧密结合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职业意识自检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二、高度自我认知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游戏测试“认识自己”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1、认识自己的工具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 洞悉他人的工具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DISC的挑战与优势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4、人孤独的三大原因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5、 抽丝剥茧：人的三个欲望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练习：自我评估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模块二：职业心态 —— 幸福快乐之本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一、内在幸福修炼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引言：幸福的分解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1、传统幸福的五大特点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 幸福的定义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3、幸福的含义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4、幸福是一种能力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案例：砌墙工人的三种心态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5、幸福就是可循环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val="en-US" w:eastAsia="zh-CN"/>
        </w:rPr>
        <w:t>二、阳光心态是第一步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故事:心态的力量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1、什么是阳光心态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2、阳光心态的作用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3、阳光心态促进健康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4、阳光心态的四个原理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5、提高阳光心态的方法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练习：自我评估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模块三：商务举止—— 掌握魅力技巧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  <w:t>一、无声语言的魅力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解析礼仪实用性的特征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微笑的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魅力与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视频分享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微行为背后的温暖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快乐微笑阶梯练习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商务视线接触的向度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视线接触的三个部位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眼神的禁忌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  <w:t>商务举止的表达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商务举止的五个要素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让人欣赏的商务站姿训练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雅致却不失自信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的坐姿训练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步履轻盈的商务走姿训练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大方得体的商务蹲姿训练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六种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手势在商务场合中的应用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模块四：商务接待—— 收获良好人缘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顺利开展人际交往的开始</w:t>
      </w:r>
    </w:p>
    <w:p>
      <w:pPr>
        <w:pStyle w:val="4"/>
        <w:spacing w:before="0" w:beforeAutospacing="0" w:after="0" w:afterAutospacing="0" w:line="460" w:lineRule="exact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讨论：为什么要遵守商务交往的规则？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称呼的作用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问候的次序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问候的四种方式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二、用你的手握出经济效益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握手的内涵与时机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握手的顺序与方式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握手的禁忌与姿势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接待礼仪中的“度”如何把握？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周总理的待客之道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三、传递介绍的几种常见情境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介绍的基本原则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介绍的形式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介绍的时机与顺序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练习：讲解+示范+小组成员组队练习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四、送客礼仪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送客的表情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送客的时机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送客的方式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实训：:实战场景点评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模块五：商务座次 —— 体现接待水平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不同情境下的位次礼仪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商务交往的原则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乘车座次的四个为“尊”三个为“上”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乘车位次的四个要素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会议座次标准方式及口诀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民间的传统礼仪与官方内部会议的排序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五大场合的位次排序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二、动态情境下的位次安排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行进的次序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楼梯引导次序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电梯引导安排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出入会议房门次序及流程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实训：:鱼缸练习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5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课程总结</w:t>
      </w:r>
    </w:p>
    <w:p>
      <w:pPr>
        <w:numPr>
          <w:ilvl w:val="0"/>
          <w:numId w:val="0"/>
        </w:numPr>
        <w:spacing w:line="255" w:lineRule="auto"/>
        <w:jc w:val="both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1、老师进行课程总结</w:t>
      </w:r>
    </w:p>
    <w:p>
      <w:pPr>
        <w:numPr>
          <w:ilvl w:val="0"/>
          <w:numId w:val="0"/>
        </w:numPr>
        <w:spacing w:line="255" w:lineRule="auto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2、学员心得分享</w:t>
      </w:r>
    </w:p>
    <w:p>
      <w:pPr>
        <w:numPr>
          <w:ilvl w:val="0"/>
          <w:numId w:val="0"/>
        </w:numPr>
        <w:spacing w:line="255" w:lineRule="auto"/>
        <w:jc w:val="both"/>
        <w:rPr>
          <w:rFonts w:hint="eastAsia" w:ascii="微软雅黑" w:hAnsi="微软雅黑" w:eastAsia="微软雅黑" w:cs="微软雅黑"/>
          <w:b w:val="0"/>
          <w:bCs w:val="0"/>
          <w:color w:val="7030A0"/>
          <w:sz w:val="52"/>
          <w:szCs w:val="52"/>
          <w:u w:val="single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3、行动计划</w:t>
      </w:r>
    </w:p>
    <w:sectPr>
      <w:pgSz w:w="11906" w:h="16838"/>
      <w:pgMar w:top="930" w:right="1236" w:bottom="93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D1A940"/>
    <w:multiLevelType w:val="singleLevel"/>
    <w:tmpl w:val="00D1A94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7306C7E"/>
    <w:multiLevelType w:val="singleLevel"/>
    <w:tmpl w:val="07306C7E"/>
    <w:lvl w:ilvl="0" w:tentative="0">
      <w:start w:val="1"/>
      <w:numFmt w:val="decimal"/>
      <w:suff w:val="space"/>
      <w:lvlText w:val="%1、"/>
      <w:lvlJc w:val="left"/>
    </w:lvl>
  </w:abstractNum>
  <w:abstractNum w:abstractNumId="2">
    <w:nsid w:val="08BE1A3A"/>
    <w:multiLevelType w:val="singleLevel"/>
    <w:tmpl w:val="08BE1A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3F8FCBD"/>
    <w:multiLevelType w:val="singleLevel"/>
    <w:tmpl w:val="43F8FC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361E73"/>
    <w:rsid w:val="004106E2"/>
    <w:rsid w:val="004216D8"/>
    <w:rsid w:val="004453CC"/>
    <w:rsid w:val="00863A20"/>
    <w:rsid w:val="00887E7A"/>
    <w:rsid w:val="00B11BE1"/>
    <w:rsid w:val="00E449ED"/>
    <w:rsid w:val="00FE2749"/>
    <w:rsid w:val="01C06105"/>
    <w:rsid w:val="02467A44"/>
    <w:rsid w:val="02574F35"/>
    <w:rsid w:val="02ED6D50"/>
    <w:rsid w:val="033D7F41"/>
    <w:rsid w:val="036D71A0"/>
    <w:rsid w:val="03794980"/>
    <w:rsid w:val="0444329C"/>
    <w:rsid w:val="04990574"/>
    <w:rsid w:val="05BA68D3"/>
    <w:rsid w:val="063875EC"/>
    <w:rsid w:val="06A27003"/>
    <w:rsid w:val="076140FD"/>
    <w:rsid w:val="07B11D53"/>
    <w:rsid w:val="07B45190"/>
    <w:rsid w:val="083D65AA"/>
    <w:rsid w:val="088227B7"/>
    <w:rsid w:val="098713CC"/>
    <w:rsid w:val="09FB56C8"/>
    <w:rsid w:val="09FF1C19"/>
    <w:rsid w:val="0A1F607C"/>
    <w:rsid w:val="0B1A151F"/>
    <w:rsid w:val="0B4835B5"/>
    <w:rsid w:val="0B714FA0"/>
    <w:rsid w:val="0B7B7435"/>
    <w:rsid w:val="0C413E05"/>
    <w:rsid w:val="0C8F2C97"/>
    <w:rsid w:val="0C8F38D1"/>
    <w:rsid w:val="0D6616C8"/>
    <w:rsid w:val="0D9A29F6"/>
    <w:rsid w:val="0EC617C2"/>
    <w:rsid w:val="0F392BDA"/>
    <w:rsid w:val="0FC01186"/>
    <w:rsid w:val="0FD360F3"/>
    <w:rsid w:val="10180C85"/>
    <w:rsid w:val="10B416E8"/>
    <w:rsid w:val="10C26FAA"/>
    <w:rsid w:val="10D85AB0"/>
    <w:rsid w:val="11072367"/>
    <w:rsid w:val="112B25AF"/>
    <w:rsid w:val="113B00D8"/>
    <w:rsid w:val="115460F5"/>
    <w:rsid w:val="11B87FCC"/>
    <w:rsid w:val="11BF2051"/>
    <w:rsid w:val="11E234F7"/>
    <w:rsid w:val="12401643"/>
    <w:rsid w:val="12CB750D"/>
    <w:rsid w:val="12CD2CD3"/>
    <w:rsid w:val="131B6030"/>
    <w:rsid w:val="131E5EBE"/>
    <w:rsid w:val="13201ED8"/>
    <w:rsid w:val="132406F9"/>
    <w:rsid w:val="13522E20"/>
    <w:rsid w:val="135E06D4"/>
    <w:rsid w:val="136A5BA7"/>
    <w:rsid w:val="136B18B4"/>
    <w:rsid w:val="13B8364F"/>
    <w:rsid w:val="142602DA"/>
    <w:rsid w:val="14AF5035"/>
    <w:rsid w:val="15066D87"/>
    <w:rsid w:val="1507542A"/>
    <w:rsid w:val="154E7948"/>
    <w:rsid w:val="158F5C57"/>
    <w:rsid w:val="158F6FDF"/>
    <w:rsid w:val="15A35E50"/>
    <w:rsid w:val="15B54BA1"/>
    <w:rsid w:val="15CB6586"/>
    <w:rsid w:val="164719BE"/>
    <w:rsid w:val="16B83B72"/>
    <w:rsid w:val="171C1800"/>
    <w:rsid w:val="17667585"/>
    <w:rsid w:val="176F03F9"/>
    <w:rsid w:val="179E2DFF"/>
    <w:rsid w:val="17C818D2"/>
    <w:rsid w:val="18B8355F"/>
    <w:rsid w:val="194733FF"/>
    <w:rsid w:val="1984317D"/>
    <w:rsid w:val="19E12F99"/>
    <w:rsid w:val="19F5052A"/>
    <w:rsid w:val="1A2F36AF"/>
    <w:rsid w:val="1B9E1EE4"/>
    <w:rsid w:val="1C070CDC"/>
    <w:rsid w:val="1C3F1755"/>
    <w:rsid w:val="1CF034BD"/>
    <w:rsid w:val="1D630C5E"/>
    <w:rsid w:val="1D975004"/>
    <w:rsid w:val="1DDD63F6"/>
    <w:rsid w:val="1DEE7285"/>
    <w:rsid w:val="1E23307A"/>
    <w:rsid w:val="203C7A5B"/>
    <w:rsid w:val="20A355FB"/>
    <w:rsid w:val="20DA53AA"/>
    <w:rsid w:val="211D3C0E"/>
    <w:rsid w:val="21526575"/>
    <w:rsid w:val="216C35A3"/>
    <w:rsid w:val="220534C9"/>
    <w:rsid w:val="22A963C6"/>
    <w:rsid w:val="23226CE5"/>
    <w:rsid w:val="23DF1969"/>
    <w:rsid w:val="2408433C"/>
    <w:rsid w:val="242F2749"/>
    <w:rsid w:val="2445609C"/>
    <w:rsid w:val="245461E0"/>
    <w:rsid w:val="249628CC"/>
    <w:rsid w:val="2609208D"/>
    <w:rsid w:val="26C32B07"/>
    <w:rsid w:val="275C4B98"/>
    <w:rsid w:val="280B67DB"/>
    <w:rsid w:val="2818687E"/>
    <w:rsid w:val="28274A8E"/>
    <w:rsid w:val="28917268"/>
    <w:rsid w:val="28C734D4"/>
    <w:rsid w:val="298C7456"/>
    <w:rsid w:val="2A357E5D"/>
    <w:rsid w:val="2A7E1274"/>
    <w:rsid w:val="2ABB0720"/>
    <w:rsid w:val="2AFA449C"/>
    <w:rsid w:val="2C4B74B9"/>
    <w:rsid w:val="2D397884"/>
    <w:rsid w:val="2D555E76"/>
    <w:rsid w:val="2D625CE6"/>
    <w:rsid w:val="2DB6670B"/>
    <w:rsid w:val="2DBB27E5"/>
    <w:rsid w:val="2DC6063F"/>
    <w:rsid w:val="2E78564F"/>
    <w:rsid w:val="2E8C5834"/>
    <w:rsid w:val="2E921E7D"/>
    <w:rsid w:val="2EBC7E28"/>
    <w:rsid w:val="2EC45721"/>
    <w:rsid w:val="2F57214B"/>
    <w:rsid w:val="2F97061D"/>
    <w:rsid w:val="2F9C21A2"/>
    <w:rsid w:val="2FB20A3A"/>
    <w:rsid w:val="2FB60CE2"/>
    <w:rsid w:val="307C7EEF"/>
    <w:rsid w:val="309F4CAE"/>
    <w:rsid w:val="30B94568"/>
    <w:rsid w:val="30E5141E"/>
    <w:rsid w:val="31093212"/>
    <w:rsid w:val="312E5E5E"/>
    <w:rsid w:val="314510AB"/>
    <w:rsid w:val="314C44F8"/>
    <w:rsid w:val="318A52F9"/>
    <w:rsid w:val="31EE08AB"/>
    <w:rsid w:val="32496498"/>
    <w:rsid w:val="32975A1F"/>
    <w:rsid w:val="32AB6835"/>
    <w:rsid w:val="330C37C2"/>
    <w:rsid w:val="33AB325A"/>
    <w:rsid w:val="346A49CB"/>
    <w:rsid w:val="34BE024E"/>
    <w:rsid w:val="34ED23C0"/>
    <w:rsid w:val="353C7E75"/>
    <w:rsid w:val="36664A31"/>
    <w:rsid w:val="366A6C87"/>
    <w:rsid w:val="372358ED"/>
    <w:rsid w:val="373537B6"/>
    <w:rsid w:val="37E53A51"/>
    <w:rsid w:val="38365807"/>
    <w:rsid w:val="386064C6"/>
    <w:rsid w:val="3B6146FA"/>
    <w:rsid w:val="3BCE424A"/>
    <w:rsid w:val="3BD47550"/>
    <w:rsid w:val="3C8A388D"/>
    <w:rsid w:val="3CA41700"/>
    <w:rsid w:val="3CA56110"/>
    <w:rsid w:val="3CA849AC"/>
    <w:rsid w:val="3CAB69FC"/>
    <w:rsid w:val="3D557122"/>
    <w:rsid w:val="3D5E24DD"/>
    <w:rsid w:val="3DE54904"/>
    <w:rsid w:val="3F1D0B3D"/>
    <w:rsid w:val="3F256430"/>
    <w:rsid w:val="3F4B6696"/>
    <w:rsid w:val="3FE75F13"/>
    <w:rsid w:val="401C35B7"/>
    <w:rsid w:val="40CD431C"/>
    <w:rsid w:val="40E34A44"/>
    <w:rsid w:val="41095B5E"/>
    <w:rsid w:val="411249BA"/>
    <w:rsid w:val="41247FB8"/>
    <w:rsid w:val="412614DC"/>
    <w:rsid w:val="41636BF0"/>
    <w:rsid w:val="4183081D"/>
    <w:rsid w:val="41AF0CE0"/>
    <w:rsid w:val="422F364A"/>
    <w:rsid w:val="42617555"/>
    <w:rsid w:val="42A866EA"/>
    <w:rsid w:val="42A90CB9"/>
    <w:rsid w:val="42D404F4"/>
    <w:rsid w:val="43C24475"/>
    <w:rsid w:val="44287660"/>
    <w:rsid w:val="443315FB"/>
    <w:rsid w:val="44DD7EB5"/>
    <w:rsid w:val="4502593A"/>
    <w:rsid w:val="461172B7"/>
    <w:rsid w:val="463C422A"/>
    <w:rsid w:val="463E7E3E"/>
    <w:rsid w:val="46465DFC"/>
    <w:rsid w:val="47700C07"/>
    <w:rsid w:val="479D6E41"/>
    <w:rsid w:val="47DF30FF"/>
    <w:rsid w:val="489041A8"/>
    <w:rsid w:val="48F2748F"/>
    <w:rsid w:val="49032A53"/>
    <w:rsid w:val="493A0FAD"/>
    <w:rsid w:val="494E57BD"/>
    <w:rsid w:val="49F86D23"/>
    <w:rsid w:val="4A157BD9"/>
    <w:rsid w:val="4A815B5F"/>
    <w:rsid w:val="4AB63EA1"/>
    <w:rsid w:val="4AC15376"/>
    <w:rsid w:val="4B7A0FBF"/>
    <w:rsid w:val="4BE714EF"/>
    <w:rsid w:val="4C76404F"/>
    <w:rsid w:val="4CA56CA8"/>
    <w:rsid w:val="4CFE5060"/>
    <w:rsid w:val="4DCE2346"/>
    <w:rsid w:val="4E6231E7"/>
    <w:rsid w:val="4EED03B3"/>
    <w:rsid w:val="4EF36816"/>
    <w:rsid w:val="4F03219E"/>
    <w:rsid w:val="4F0963B9"/>
    <w:rsid w:val="4F783758"/>
    <w:rsid w:val="4F7F30F0"/>
    <w:rsid w:val="4FBA5B3E"/>
    <w:rsid w:val="4FCB5193"/>
    <w:rsid w:val="500263F8"/>
    <w:rsid w:val="50500DB4"/>
    <w:rsid w:val="5055046D"/>
    <w:rsid w:val="5131422E"/>
    <w:rsid w:val="51334E32"/>
    <w:rsid w:val="516305D8"/>
    <w:rsid w:val="5210688F"/>
    <w:rsid w:val="5248023B"/>
    <w:rsid w:val="525E366C"/>
    <w:rsid w:val="52B5351D"/>
    <w:rsid w:val="52BC1949"/>
    <w:rsid w:val="532603F8"/>
    <w:rsid w:val="533B0F5B"/>
    <w:rsid w:val="535A313B"/>
    <w:rsid w:val="53AD0EA5"/>
    <w:rsid w:val="53B27B97"/>
    <w:rsid w:val="53D23CA8"/>
    <w:rsid w:val="54387D38"/>
    <w:rsid w:val="547D4C36"/>
    <w:rsid w:val="548C7206"/>
    <w:rsid w:val="54BC79D2"/>
    <w:rsid w:val="54E106CE"/>
    <w:rsid w:val="55915A56"/>
    <w:rsid w:val="5648564A"/>
    <w:rsid w:val="572A5995"/>
    <w:rsid w:val="576F5A20"/>
    <w:rsid w:val="577B076B"/>
    <w:rsid w:val="57C9594E"/>
    <w:rsid w:val="57F1752C"/>
    <w:rsid w:val="586E1668"/>
    <w:rsid w:val="59077849"/>
    <w:rsid w:val="591A3512"/>
    <w:rsid w:val="591D51AD"/>
    <w:rsid w:val="5A7E409B"/>
    <w:rsid w:val="5AD34E9F"/>
    <w:rsid w:val="5AFB168E"/>
    <w:rsid w:val="5B57133E"/>
    <w:rsid w:val="5B6F18F9"/>
    <w:rsid w:val="5B740586"/>
    <w:rsid w:val="5C2C5993"/>
    <w:rsid w:val="5C4F0018"/>
    <w:rsid w:val="5C5872CD"/>
    <w:rsid w:val="5C7B33ED"/>
    <w:rsid w:val="5DB82D5E"/>
    <w:rsid w:val="5DEA31A9"/>
    <w:rsid w:val="5E7C2BF0"/>
    <w:rsid w:val="5F887CE0"/>
    <w:rsid w:val="5F922846"/>
    <w:rsid w:val="5FF81236"/>
    <w:rsid w:val="602E03B5"/>
    <w:rsid w:val="60476BB4"/>
    <w:rsid w:val="61B60068"/>
    <w:rsid w:val="623F7DFA"/>
    <w:rsid w:val="629C6388"/>
    <w:rsid w:val="63464666"/>
    <w:rsid w:val="634B63BA"/>
    <w:rsid w:val="635A2086"/>
    <w:rsid w:val="63D7716A"/>
    <w:rsid w:val="67984F99"/>
    <w:rsid w:val="67A918ED"/>
    <w:rsid w:val="67C26A86"/>
    <w:rsid w:val="681E01C5"/>
    <w:rsid w:val="68E8205F"/>
    <w:rsid w:val="691F0460"/>
    <w:rsid w:val="69651745"/>
    <w:rsid w:val="69686DFF"/>
    <w:rsid w:val="696B7714"/>
    <w:rsid w:val="69AD3941"/>
    <w:rsid w:val="6A8C296E"/>
    <w:rsid w:val="6B64759D"/>
    <w:rsid w:val="6B656082"/>
    <w:rsid w:val="6B9D5719"/>
    <w:rsid w:val="6CEF0CD5"/>
    <w:rsid w:val="6D4A5E02"/>
    <w:rsid w:val="6D9540CF"/>
    <w:rsid w:val="6E0D0308"/>
    <w:rsid w:val="6E205AC9"/>
    <w:rsid w:val="6E7B2C3D"/>
    <w:rsid w:val="6EAF7B80"/>
    <w:rsid w:val="6EBC64CC"/>
    <w:rsid w:val="6EED0BA4"/>
    <w:rsid w:val="6FF43CF0"/>
    <w:rsid w:val="701C74E9"/>
    <w:rsid w:val="703B62B0"/>
    <w:rsid w:val="710D4D1C"/>
    <w:rsid w:val="714F5693"/>
    <w:rsid w:val="72D91E65"/>
    <w:rsid w:val="738E4257"/>
    <w:rsid w:val="740E6C65"/>
    <w:rsid w:val="74C64C50"/>
    <w:rsid w:val="74C82752"/>
    <w:rsid w:val="74DA7888"/>
    <w:rsid w:val="74E44839"/>
    <w:rsid w:val="75FF20B9"/>
    <w:rsid w:val="76691158"/>
    <w:rsid w:val="76C42998"/>
    <w:rsid w:val="775C188D"/>
    <w:rsid w:val="77A77316"/>
    <w:rsid w:val="77C05494"/>
    <w:rsid w:val="77F46608"/>
    <w:rsid w:val="77FA1647"/>
    <w:rsid w:val="784B32EA"/>
    <w:rsid w:val="785234BB"/>
    <w:rsid w:val="790E1FB8"/>
    <w:rsid w:val="7926073D"/>
    <w:rsid w:val="794907D3"/>
    <w:rsid w:val="79621278"/>
    <w:rsid w:val="7A3D143C"/>
    <w:rsid w:val="7B335881"/>
    <w:rsid w:val="7B577FE1"/>
    <w:rsid w:val="7B9030C7"/>
    <w:rsid w:val="7BC70901"/>
    <w:rsid w:val="7BDF62C3"/>
    <w:rsid w:val="7C000842"/>
    <w:rsid w:val="7C0258BA"/>
    <w:rsid w:val="7C570EF7"/>
    <w:rsid w:val="7C666CC5"/>
    <w:rsid w:val="7C902A72"/>
    <w:rsid w:val="7DEA3E93"/>
    <w:rsid w:val="7EBE693D"/>
    <w:rsid w:val="7EE03C09"/>
    <w:rsid w:val="7F4B41B4"/>
    <w:rsid w:val="7FA8007A"/>
    <w:rsid w:val="7FE61B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paragraph" w:styleId="7">
    <w:name w:val="No Spacing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1936</Words>
  <Characters>1938</Characters>
  <Lines>18</Lines>
  <Paragraphs>5</Paragraphs>
  <TotalTime>40</TotalTime>
  <ScaleCrop>false</ScaleCrop>
  <LinksUpToDate>false</LinksUpToDate>
  <CharactersWithSpaces>2078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sony</dc:creator>
  <cp:lastModifiedBy>蓉儿</cp:lastModifiedBy>
  <dcterms:modified xsi:type="dcterms:W3CDTF">2024-01-08T01:24:31Z</dcterms:modified>
  <dc:title>  教师礼仪课程大纲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626625A3CFAF42EE81492D74D138017A_13</vt:lpwstr>
  </property>
</Properties>
</file>