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2" w:name="_GoBack"/>
      <w:bookmarkEnd w:id="2"/>
      <w:bookmarkStart w:id="0" w:name="_Hlk124172520"/>
      <w:r>
        <w:rPr>
          <w:rFonts w:hint="eastAsia" w:ascii="华文中宋" w:hAnsi="华文中宋" w:eastAsia="华文中宋"/>
          <w:b/>
          <w:bCs/>
          <w:sz w:val="44"/>
          <w:szCs w:val="44"/>
        </w:rPr>
        <w:t>《团队凝聚力培训》</w:t>
      </w:r>
      <w:bookmarkEnd w:id="0"/>
      <w:r>
        <w:rPr>
          <w:rFonts w:hint="eastAsia" w:ascii="华文中宋" w:hAnsi="华文中宋" w:eastAsia="华文中宋"/>
          <w:b/>
          <w:bCs/>
          <w:sz w:val="44"/>
          <w:szCs w:val="44"/>
        </w:rPr>
        <w:t>课程大纲</w:t>
      </w:r>
    </w:p>
    <w:p>
      <w:pPr>
        <w:jc w:val="center"/>
        <w:rPr>
          <w:rFonts w:hint="eastAsia" w:ascii="华文中宋" w:hAnsi="华文中宋" w:eastAsia="华文中宋"/>
          <w:bCs/>
          <w:sz w:val="40"/>
          <w:szCs w:val="44"/>
        </w:rPr>
      </w:pPr>
      <w:r>
        <w:rPr>
          <w:rFonts w:hint="eastAsia" w:ascii="华文中宋" w:hAnsi="华文中宋" w:eastAsia="华文中宋"/>
          <w:bCs/>
          <w:sz w:val="40"/>
          <w:szCs w:val="44"/>
        </w:rPr>
        <w:t>责任心、执行力、销售技巧提升训练</w:t>
      </w:r>
    </w:p>
    <w:p>
      <w:pPr>
        <w:jc w:val="center"/>
        <w:rPr>
          <w:rFonts w:hint="eastAsia" w:ascii="华文中宋" w:hAnsi="华文中宋" w:eastAsia="华文中宋"/>
          <w:b/>
          <w:bCs/>
          <w:sz w:val="18"/>
          <w:szCs w:val="4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【课程介绍】：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在竞争日趋激烈的市场环境下，企业要想获得持续的发展，除了要制定正确的战略决策外，另外一个重要的就是必须提升团队凝聚力和执行力。作为企业管理者您是否还在为以下这些问题而困惑？</w:t>
      </w:r>
      <w:r>
        <w:rPr>
          <w:rFonts w:hint="eastAsia" w:ascii="宋体" w:hAnsi="宋体"/>
          <w:bCs/>
          <w:sz w:val="24"/>
        </w:rPr>
        <w:tab/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团队协作不配合，没有凝聚力，战斗力弱！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员工感觉没有内在动力,工作责任心不够！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安排人员做点事情总是推三阻四！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/>
          <w:bCs/>
          <w:color w:val="FF0000"/>
          <w:sz w:val="24"/>
        </w:rPr>
      </w:pPr>
      <w:r>
        <w:rPr>
          <w:rFonts w:hint="eastAsia" w:ascii="宋体" w:hAnsi="宋体"/>
          <w:b/>
          <w:bCs/>
          <w:color w:val="FF0000"/>
          <w:sz w:val="24"/>
        </w:rPr>
        <w:t>同事之间有隔阂，不抱团，无团结意识！......</w:t>
      </w:r>
    </w:p>
    <w:p>
      <w:pPr>
        <w:spacing w:line="400" w:lineRule="exact"/>
        <w:ind w:left="120" w:leftChars="57" w:firstLine="420" w:firstLineChars="200"/>
        <w:rPr>
          <w:rFonts w:hint="eastAsia" w:ascii="宋体" w:hAnsi="宋体"/>
          <w:bCs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1124585</wp:posOffset>
            </wp:positionV>
            <wp:extent cx="5372100" cy="1952625"/>
            <wp:effectExtent l="0" t="0" r="0" b="9525"/>
            <wp:wrapSquare wrapText="bothSides"/>
            <wp:docPr id="1" name="图片 10" descr="凝聚力、执行力和销售沟通能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凝聚力、执行力和销售沟通能力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Cs/>
          <w:sz w:val="24"/>
        </w:rPr>
        <w:t>如何才能真正地提高团队凝聚力，提升员工执行力的关键在哪里？这个问题一直困扰着许多企业的经营者。日常管理中所碰到的问题都离不开凝聚力和执行力的问题，不解决就是最大的隐患，让企业损失看不见的内耗；不提高就是最大的危机，市场临危巨变，稍纵即逝；不做大做强就是最大的敌人，企业遇风浪则危机四伏。</w:t>
      </w:r>
    </w:p>
    <w:p>
      <w:pPr>
        <w:spacing w:line="400" w:lineRule="exact"/>
        <w:ind w:left="120" w:leftChars="57" w:firstLine="482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sz w:val="24"/>
        </w:rPr>
        <w:t>《团队凝聚力培训》课程</w:t>
      </w:r>
      <w:r>
        <w:rPr>
          <w:rFonts w:hint="eastAsia" w:ascii="宋体" w:hAnsi="宋体"/>
          <w:bCs/>
          <w:color w:val="0000FF"/>
          <w:sz w:val="24"/>
        </w:rPr>
        <w:t>从凝聚力、执行力和销售技巧提升三维模型出发，案例分析结合实战演练揭示凝聚力、执行力的本质，通过人性化管理和企业文化提升凝聚力，执行动力来源于目标、计划和激励，建立高执行力奖惩强化机制；通过潜能激发和企业愿景让员工更有归属感和荣誉感。</w:t>
      </w:r>
      <w:r>
        <w:rPr>
          <w:rFonts w:hint="eastAsia" w:ascii="宋体" w:hAnsi="宋体"/>
          <w:bCs/>
          <w:sz w:val="24"/>
        </w:rPr>
        <w:t>了解销售心理学效应和人际吸引力法则，探究客户心理有效处理客户抗拒，快速赢得客户信任和好感，建立良好黏性的客情关系，从而实现转介绍关联销售和口碑营销。培训效果是营销人员对</w:t>
      </w:r>
      <w:r>
        <w:rPr>
          <w:rFonts w:ascii="宋体" w:hAnsi="宋体"/>
          <w:bCs/>
          <w:sz w:val="24"/>
        </w:rPr>
        <w:t>销售有</w:t>
      </w:r>
      <w:r>
        <w:rPr>
          <w:rFonts w:hint="eastAsia" w:ascii="宋体" w:hAnsi="宋体"/>
          <w:bCs/>
          <w:sz w:val="24"/>
        </w:rPr>
        <w:t>全新</w:t>
      </w:r>
      <w:r>
        <w:rPr>
          <w:rFonts w:ascii="宋体" w:hAnsi="宋体"/>
          <w:bCs/>
          <w:sz w:val="24"/>
        </w:rPr>
        <w:t>的认识，对销售方法有更深的领悟，对服务客户意识有</w:t>
      </w:r>
      <w:r>
        <w:rPr>
          <w:rFonts w:hint="eastAsia" w:ascii="宋体" w:hAnsi="宋体"/>
          <w:bCs/>
          <w:sz w:val="24"/>
        </w:rPr>
        <w:t>巨大</w:t>
      </w:r>
      <w:r>
        <w:rPr>
          <w:rFonts w:ascii="宋体" w:hAnsi="宋体"/>
          <w:bCs/>
          <w:sz w:val="24"/>
        </w:rPr>
        <w:t>提升</w:t>
      </w:r>
      <w:r>
        <w:rPr>
          <w:rFonts w:hint="eastAsia" w:ascii="宋体" w:hAnsi="宋体"/>
          <w:bCs/>
          <w:sz w:val="24"/>
        </w:rPr>
        <w:t>，实现业绩倍增，快速达成企业营销目标。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【培训收益】: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打造职业阳光心态，激发工作激情和士气；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挖掘潜能打鸡血，增强员工的责任感和团队合作精神；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增强集体荣誉感，提高对企业的忠诚度和归属感；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不是仅仅去“讲”，更多的是带着学员去“训练”、带着学员去感悟；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提高学员执行力，升华团队凝聚力，为企业打造具有高凝聚力的团队；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凝聚团队的人心，人情，人性，提高团队整体绩效；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实战训练出一流团队的，凝聚力，执行力，战斗力；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重塑个人与企业合作的重要性，个人与团队的共赢合作；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培养自动自发的意愿动力，增强员工的付出、奉献、拼搏精神；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了解客户消费心理，探求客户购买动机和奥秘。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运用FAB法则进行吸引眼球的产品介绍，塑造价值促进成交。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掌握24 项客户的期待，学会描图绘景创造美好感觉，激发购买动力。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如何利用心理学原理快速处理客户抗拒：反对循环四步曲。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准确解读客户的购买语言、行为和表情信号，更好的把握成交时机。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潜能开发：现场体验神奇催眠术“人体钢板”，了解潜意识的神奇力量。</w:t>
      </w:r>
    </w:p>
    <w:p>
      <w:pPr>
        <w:numPr>
          <w:ilvl w:val="2"/>
          <w:numId w:val="1"/>
        </w:numPr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学会客户双赢关系技巧、促进客户额口碑转介绍，实现业绩倍增。</w:t>
      </w:r>
    </w:p>
    <w:p>
      <w:pPr>
        <w:spacing w:line="400" w:lineRule="exact"/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【授课方式】：</w:t>
      </w:r>
    </w:p>
    <w:p>
      <w:pPr>
        <w:spacing w:line="400" w:lineRule="exact"/>
        <w:ind w:firstLine="600" w:firstLineChars="2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运用企业教练技术，心理测试、分组讨论、案例分析、实战演练</w:t>
      </w:r>
      <w:r>
        <w:rPr>
          <w:rFonts w:hint="eastAsia" w:ascii="‘Times New Roman‘" w:eastAsia="楷体_GB2312"/>
          <w:szCs w:val="21"/>
        </w:rPr>
        <w:t>、</w:t>
      </w:r>
      <w:r>
        <w:rPr>
          <w:rFonts w:hint="eastAsia"/>
          <w:bCs/>
          <w:sz w:val="24"/>
        </w:rPr>
        <w:t>角色扮演等。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 w:cs="Arial"/>
          <w:color w:val="333333"/>
          <w:kern w:val="0"/>
          <w:sz w:val="24"/>
        </w:rPr>
      </w:pPr>
      <w:r>
        <w:rPr>
          <w:rFonts w:hint="eastAsia" w:ascii="宋体" w:hAnsi="宋体"/>
          <w:sz w:val="24"/>
        </w:rPr>
        <w:t>课程内容追求</w:t>
      </w:r>
      <w:r>
        <w:rPr>
          <w:rFonts w:hint="eastAsia" w:ascii="宋体" w:hAnsi="宋体"/>
          <w:b/>
          <w:sz w:val="24"/>
        </w:rPr>
        <w:t>实战、实操、实用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>体验式培训</w:t>
      </w:r>
      <w:r>
        <w:rPr>
          <w:rFonts w:hint="eastAsia" w:ascii="宋体" w:hAnsi="宋体"/>
          <w:sz w:val="24"/>
        </w:rPr>
        <w:t>注重参与和互动、在感悟中学习获得积极的成长体验，</w:t>
      </w:r>
      <w:r>
        <w:rPr>
          <w:rFonts w:ascii="宋体" w:hAnsi="宋体" w:cs="Arial"/>
          <w:b/>
          <w:color w:val="333333"/>
          <w:kern w:val="0"/>
          <w:sz w:val="24"/>
        </w:rPr>
        <w:t>提升</w:t>
      </w:r>
      <w:r>
        <w:rPr>
          <w:rFonts w:hint="eastAsia" w:ascii="宋体" w:hAnsi="宋体"/>
          <w:b/>
          <w:sz w:val="24"/>
        </w:rPr>
        <w:t>团队凝聚力和战斗力</w:t>
      </w:r>
      <w:r>
        <w:rPr>
          <w:rFonts w:ascii="宋体" w:hAnsi="宋体" w:cs="Arial"/>
          <w:color w:val="333333"/>
          <w:kern w:val="0"/>
          <w:sz w:val="24"/>
        </w:rPr>
        <w:t>，</w:t>
      </w:r>
      <w:r>
        <w:rPr>
          <w:rFonts w:hint="eastAsia" w:ascii="宋体" w:hAnsi="宋体" w:cs="Arial"/>
          <w:b/>
          <w:bCs/>
          <w:color w:val="333333"/>
          <w:kern w:val="0"/>
          <w:sz w:val="24"/>
        </w:rPr>
        <w:t>增强员工集体荣誉感和归属感</w:t>
      </w:r>
      <w:r>
        <w:rPr>
          <w:rFonts w:ascii="宋体" w:hAnsi="宋体" w:cs="Arial"/>
          <w:color w:val="333333"/>
          <w:kern w:val="0"/>
          <w:sz w:val="24"/>
        </w:rPr>
        <w:t>。</w:t>
      </w:r>
    </w:p>
    <w:p>
      <w:pPr>
        <w:spacing w:line="400" w:lineRule="exact"/>
        <w:ind w:firstLine="600" w:firstLineChars="250"/>
        <w:rPr>
          <w:rFonts w:hint="eastAsia"/>
          <w:bCs/>
          <w:color w:val="FF0000"/>
          <w:sz w:val="24"/>
        </w:rPr>
      </w:pPr>
    </w:p>
    <w:p>
      <w:pPr>
        <w:spacing w:line="400" w:lineRule="exact"/>
        <w:ind w:firstLine="562" w:firstLineChars="200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【培训对象】: </w:t>
      </w:r>
      <w:r>
        <w:rPr>
          <w:rFonts w:hint="eastAsia"/>
          <w:bCs/>
          <w:sz w:val="24"/>
        </w:rPr>
        <w:t xml:space="preserve">  企业中高层管理者及市场、营销团队全体员工。</w:t>
      </w: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 </w:t>
      </w:r>
      <w:r>
        <w:rPr>
          <w:rFonts w:ascii="华文中宋" w:hAnsi="华文中宋" w:eastAsia="华文中宋"/>
          <w:b/>
          <w:sz w:val="28"/>
          <w:szCs w:val="28"/>
        </w:rPr>
        <w:t xml:space="preserve"> 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-3天</w:t>
      </w:r>
    </w:p>
    <w:p>
      <w:pPr>
        <w:spacing w:line="400" w:lineRule="exact"/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【课程大纲】：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3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3个工作压力困扰问题或培训期待收获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第二单元：提升团队凝聚力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团体活动：</w:t>
      </w:r>
      <w:r>
        <w:rPr>
          <w:rFonts w:hint="eastAsia" w:ascii="宋体" w:hAnsi="宋体"/>
          <w:sz w:val="24"/>
        </w:rPr>
        <w:t>《极速报数》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1、什么是团队凝聚力？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（1）什么是团队？</w:t>
      </w:r>
    </w:p>
    <w:p>
      <w:pPr>
        <w:spacing w:line="400" w:lineRule="exact"/>
        <w:ind w:firstLine="723" w:firstLineChars="300"/>
        <w:rPr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华为企业文化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（2）团队经常出现的现象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工作积极性不高；/缺乏合作；/相互抱怨；/推卸责任等等。</w:t>
      </w:r>
    </w:p>
    <w:p>
      <w:pPr>
        <w:spacing w:line="400" w:lineRule="exact"/>
        <w:ind w:left="540" w:leftChars="257" w:firstLine="236" w:firstLineChars="98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案例分享：</w:t>
      </w:r>
      <w:r>
        <w:rPr>
          <w:rFonts w:hint="eastAsia"/>
          <w:bCs/>
          <w:sz w:val="24"/>
        </w:rPr>
        <w:t>团队对成员的期望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（3）你愿意和什么样的同事相处？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小组汇总：最珍贵的5-10个特征 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思考：得到大家认同的是什么？ 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反思： 1.我是这样的人吗？ </w:t>
      </w:r>
    </w:p>
    <w:p>
      <w:pPr>
        <w:spacing w:line="400" w:lineRule="exact"/>
        <w:ind w:firstLine="2280" w:firstLineChars="950"/>
        <w:rPr>
          <w:bCs/>
          <w:sz w:val="24"/>
        </w:rPr>
      </w:pPr>
      <w:r>
        <w:rPr>
          <w:rFonts w:hint="eastAsia" w:ascii="宋体" w:hAnsi="宋体"/>
          <w:bCs/>
          <w:sz w:val="24"/>
        </w:rPr>
        <w:t>2.</w:t>
      </w:r>
      <w:r>
        <w:rPr>
          <w:rFonts w:hint="eastAsia"/>
          <w:bCs/>
          <w:sz w:val="24"/>
        </w:rPr>
        <w:t xml:space="preserve">我符合大家描述特征吗？ 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（4）</w:t>
      </w:r>
      <w:r>
        <w:rPr>
          <w:rFonts w:hint="eastAsia"/>
          <w:b/>
          <w:bCs/>
          <w:sz w:val="24"/>
        </w:rPr>
        <w:t>制定行动计划：</w:t>
      </w:r>
      <w:r>
        <w:rPr>
          <w:rFonts w:hint="eastAsia"/>
          <w:bCs/>
          <w:sz w:val="24"/>
        </w:rPr>
        <w:t xml:space="preserve">来提升自己的情商，我的行为计划是？   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2、心态决定一切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（1）你干这份工作是什么心态？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混；生存；生活；未来；等等…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心智模式对比：打工心态与老板心态？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你把这份工作看作是职业还是事业？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Cs/>
          <w:sz w:val="24"/>
        </w:rPr>
        <w:t>《职业价值观大拍卖》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（2）自己投入工作的状态是尽力而为，还是全力以赴？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你给我多少钱，我就给你干多少活？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如何理解企业是我们的船？</w:t>
      </w:r>
    </w:p>
    <w:p>
      <w:pPr>
        <w:pStyle w:val="15"/>
        <w:spacing w:line="400" w:lineRule="exact"/>
        <w:ind w:left="1680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Cs/>
          <w:sz w:val="24"/>
          <w:szCs w:val="24"/>
        </w:rPr>
        <w:t>《买土豆的故事》</w:t>
      </w:r>
    </w:p>
    <w:p>
      <w:pPr>
        <w:pStyle w:val="15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要想获得发展空间，主要靠谁？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（3）要先有付出，才能有回报——责权利相一致法则。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实战训练</w:t>
      </w:r>
      <w:r>
        <w:rPr>
          <w:rFonts w:hint="eastAsia"/>
          <w:bCs/>
          <w:sz w:val="24"/>
        </w:rPr>
        <w:t>：《击掌吉尼斯》，增强学员自信，敢于挑战困难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3、工作效果、效率、效益和效能区分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（1）树立以结果为导向，学会用结果说话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（2）作为一名员工的最大价值如何体现？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（3）遇到问题你是否善于为自己找借口，推卸责任？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还是积极主动地解决问题，承担责任？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责任胜于能力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没有责任感，就没有执行力</w:t>
      </w:r>
    </w:p>
    <w:p>
      <w:pPr>
        <w:pStyle w:val="15"/>
        <w:spacing w:line="400" w:lineRule="exact"/>
        <w:ind w:left="420" w:firstLine="964" w:firstLineChars="4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Cs/>
          <w:sz w:val="24"/>
          <w:szCs w:val="24"/>
        </w:rPr>
        <w:t>张小龙的责任感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4、团队共赢，前程似锦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（1）、团队凝聚力从“心”开始</w:t>
      </w:r>
    </w:p>
    <w:p>
      <w:pPr>
        <w:numPr>
          <w:ilvl w:val="0"/>
          <w:numId w:val="5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从“心”/ “薪” /“欣”/“馨”/“新”开始</w:t>
      </w:r>
    </w:p>
    <w:p>
      <w:pPr>
        <w:spacing w:line="400" w:lineRule="exact"/>
        <w:ind w:left="12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阿里巴巴童文红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（2）、团队凝聚力五大关键</w:t>
      </w:r>
    </w:p>
    <w:p>
      <w:pPr>
        <w:numPr>
          <w:ilvl w:val="0"/>
          <w:numId w:val="6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共同价值观 /信任 /沟通 /共赢 /忠诚  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（3）、团队凝聚力精神力量</w:t>
      </w:r>
    </w:p>
    <w:p>
      <w:pPr>
        <w:numPr>
          <w:ilvl w:val="0"/>
          <w:numId w:val="5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团队使命感 /奉献的精神 /抱团的精神 /付出的精神 /共赢的精神</w:t>
      </w:r>
    </w:p>
    <w:p>
      <w:pPr>
        <w:spacing w:line="400" w:lineRule="exact"/>
        <w:ind w:firstLine="1063" w:firstLineChars="441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最棒的玉米，最棒的你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第三单元：提升团队执行力与责任心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团体活动：</w:t>
      </w:r>
      <w:r>
        <w:rPr>
          <w:rFonts w:hint="eastAsia" w:ascii="宋体" w:hAnsi="宋体"/>
          <w:sz w:val="24"/>
        </w:rPr>
        <w:t>《支援前线》</w:t>
      </w:r>
    </w:p>
    <w:p>
      <w:pPr>
        <w:pStyle w:val="13"/>
        <w:spacing w:line="400" w:lineRule="exact"/>
        <w:ind w:firstLine="0"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1、执行力的概念 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（1）什么是执行？什么是执行力？</w:t>
      </w:r>
    </w:p>
    <w:p>
      <w:pPr>
        <w:spacing w:line="400" w:lineRule="exact"/>
        <w:ind w:firstLine="723" w:firstLineChars="3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华为执行力3化理论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（2）执行力的重要性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执行力对组织的重要性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执行力低下是企业管理的最大黑洞</w:t>
      </w:r>
    </w:p>
    <w:p>
      <w:pPr>
        <w:spacing w:line="400" w:lineRule="exact"/>
        <w:ind w:left="1260"/>
        <w:rPr>
          <w:bCs/>
          <w:sz w:val="24"/>
        </w:rPr>
      </w:pPr>
      <w:r>
        <w:rPr>
          <w:rFonts w:hint="eastAsia"/>
          <w:b/>
          <w:bCs/>
          <w:sz w:val="24"/>
        </w:rPr>
        <w:t>案例分享：</w:t>
      </w:r>
      <w:r>
        <w:rPr>
          <w:rFonts w:hint="eastAsia"/>
          <w:bCs/>
          <w:sz w:val="24"/>
        </w:rPr>
        <w:t>日企收购国企后怎么办？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 xml:space="preserve">强大的执行力是实现战略的必要条件 </w:t>
      </w:r>
    </w:p>
    <w:p>
      <w:pPr>
        <w:pStyle w:val="13"/>
        <w:spacing w:line="400" w:lineRule="exact"/>
        <w:ind w:firstLine="0"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2、执行力缺失的原因 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（1）组织没有形成强有力的执行文化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领导者缺乏表率 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制度、流程的缺失或不够完善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缺乏监督和考核：没有奖惩（考核结果的运用） </w:t>
      </w:r>
    </w:p>
    <w:p>
      <w:pPr>
        <w:pStyle w:val="13"/>
        <w:spacing w:line="400" w:lineRule="exact"/>
        <w:ind w:left="1260" w:firstLine="0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Cs/>
          <w:sz w:val="24"/>
          <w:szCs w:val="24"/>
        </w:rPr>
        <w:t>地毯上的纸团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（2）个人执行力缺失的原因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借口多，不愿承担责任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拖延磨唧，缺乏行动</w:t>
      </w:r>
    </w:p>
    <w:p>
      <w:pPr>
        <w:pStyle w:val="13"/>
        <w:spacing w:line="400" w:lineRule="exact"/>
        <w:ind w:firstLine="1246" w:firstLineChars="517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案例分析：</w:t>
      </w:r>
      <w:r>
        <w:rPr>
          <w:rFonts w:hint="eastAsia" w:ascii="宋体" w:hAnsi="宋体"/>
          <w:sz w:val="24"/>
          <w:szCs w:val="24"/>
        </w:rPr>
        <w:t>太活络竟辞退？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没有上进心，自我要求标准低</w:t>
      </w:r>
    </w:p>
    <w:p>
      <w:pPr>
        <w:numPr>
          <w:ilvl w:val="2"/>
          <w:numId w:val="3"/>
        </w:numPr>
        <w:spacing w:line="400" w:lineRule="exact"/>
        <w:rPr>
          <w:rFonts w:ascii="宋体" w:hAnsi="宋体"/>
          <w:bCs/>
          <w:sz w:val="24"/>
        </w:rPr>
      </w:pPr>
      <w:r>
        <w:rPr>
          <w:rFonts w:hint="eastAsia"/>
          <w:bCs/>
          <w:sz w:val="24"/>
        </w:rPr>
        <w:t>意志不坚定，缺乏毅力，不能</w:t>
      </w:r>
      <w:r>
        <w:rPr>
          <w:rFonts w:hint="eastAsia" w:ascii="宋体" w:hAnsi="宋体"/>
          <w:bCs/>
          <w:sz w:val="24"/>
        </w:rPr>
        <w:t>吃苦</w:t>
      </w:r>
    </w:p>
    <w:p>
      <w:pPr>
        <w:pStyle w:val="13"/>
        <w:spacing w:line="400" w:lineRule="exact"/>
        <w:ind w:firstLine="1364" w:firstLineChars="566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心理测评</w:t>
      </w:r>
      <w:r>
        <w:rPr>
          <w:rFonts w:hint="eastAsia" w:ascii="宋体" w:hAnsi="宋体"/>
          <w:b/>
          <w:bCs/>
          <w:sz w:val="24"/>
          <w:szCs w:val="24"/>
        </w:rPr>
        <w:t>：</w:t>
      </w:r>
      <w:r>
        <w:rPr>
          <w:rFonts w:ascii="宋体" w:hAnsi="宋体"/>
          <w:bCs/>
          <w:sz w:val="24"/>
          <w:szCs w:val="24"/>
        </w:rPr>
        <w:t>你的情商有多高</w:t>
      </w:r>
      <w:r>
        <w:rPr>
          <w:rFonts w:hint="eastAsia" w:ascii="宋体" w:hAnsi="宋体"/>
          <w:bCs/>
          <w:sz w:val="24"/>
          <w:szCs w:val="24"/>
        </w:rPr>
        <w:t>？</w:t>
      </w:r>
    </w:p>
    <w:p>
      <w:pPr>
        <w:pStyle w:val="13"/>
        <w:spacing w:line="400" w:lineRule="exact"/>
        <w:ind w:firstLine="0"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3、怎样提升组织执行力 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（1）提升组织执行力的方法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（2）落实</w:t>
      </w:r>
      <w:r>
        <w:rPr>
          <w:bCs/>
          <w:sz w:val="24"/>
        </w:rPr>
        <w:t>锡恩4R执行力系统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结果定义</w:t>
      </w:r>
      <w:r>
        <w:rPr>
          <w:rFonts w:ascii="宋体" w:hAnsi="宋体"/>
          <w:bCs/>
          <w:sz w:val="24"/>
          <w:szCs w:val="24"/>
        </w:rPr>
        <w:t>Result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一对一责任</w:t>
      </w:r>
      <w:r>
        <w:rPr>
          <w:rFonts w:ascii="宋体" w:hAnsi="宋体"/>
          <w:bCs/>
          <w:sz w:val="24"/>
          <w:szCs w:val="24"/>
        </w:rPr>
        <w:t>Responsibility</w:t>
      </w:r>
      <w:r>
        <w:rPr>
          <w:rFonts w:hint="eastAsia" w:ascii="宋体" w:hAnsi="宋体"/>
          <w:bCs/>
          <w:sz w:val="24"/>
          <w:szCs w:val="24"/>
        </w:rPr>
        <w:t>（责任承诺）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监督检查、跟进追踪</w:t>
      </w:r>
      <w:r>
        <w:rPr>
          <w:rFonts w:ascii="宋体" w:hAnsi="宋体"/>
          <w:bCs/>
          <w:sz w:val="24"/>
          <w:szCs w:val="24"/>
        </w:rPr>
        <w:t>Review</w:t>
      </w:r>
    </w:p>
    <w:p>
      <w:pPr>
        <w:pStyle w:val="13"/>
        <w:numPr>
          <w:ilvl w:val="3"/>
          <w:numId w:val="4"/>
        </w:numPr>
        <w:spacing w:line="400" w:lineRule="exact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奖惩分明，回报员工</w:t>
      </w:r>
      <w:r>
        <w:rPr>
          <w:rFonts w:ascii="宋体" w:hAnsi="宋体"/>
          <w:bCs/>
          <w:sz w:val="24"/>
          <w:szCs w:val="24"/>
        </w:rPr>
        <w:t>reward（优者奖，劣者罚）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（3）完善制度、简化流程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领导者做好表率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铸就强执行力文化</w:t>
      </w:r>
    </w:p>
    <w:p>
      <w:pPr>
        <w:spacing w:line="400" w:lineRule="exact"/>
        <w:ind w:left="420" w:leftChars="200" w:firstLine="822" w:firstLineChars="341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实战训练：</w:t>
      </w:r>
      <w:r>
        <w:rPr>
          <w:rFonts w:hint="eastAsia" w:ascii="宋体" w:hAnsi="宋体"/>
          <w:bCs/>
          <w:sz w:val="24"/>
        </w:rPr>
        <w:t>《激情节拍》</w:t>
      </w:r>
    </w:p>
    <w:p>
      <w:pPr>
        <w:pStyle w:val="13"/>
        <w:spacing w:line="400" w:lineRule="exact"/>
        <w:ind w:firstLine="0"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4、提升个人执行力的方法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（1）执行开始前：决心第一，成败第二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（2）执行过程中：速度第一，完美第二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（3）执行结束后：结果第一，理由第二 </w:t>
      </w:r>
    </w:p>
    <w:p>
      <w:pPr>
        <w:spacing w:line="400" w:lineRule="exact"/>
        <w:ind w:firstLine="708" w:firstLineChars="294"/>
        <w:rPr>
          <w:rFonts w:hint="eastAsia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案例故事：</w:t>
      </w:r>
      <w:r>
        <w:rPr>
          <w:rFonts w:hint="eastAsia"/>
          <w:bCs/>
          <w:sz w:val="24"/>
        </w:rPr>
        <w:t>致加西亚的信</w:t>
      </w:r>
    </w:p>
    <w:p>
      <w:pPr>
        <w:spacing w:line="400" w:lineRule="exact"/>
        <w:ind w:firstLine="120" w:firstLineChars="50"/>
        <w:rPr>
          <w:rFonts w:hint="eastAsia" w:ascii="宋体" w:hAnsi="宋体"/>
          <w:bCs/>
          <w:sz w:val="24"/>
        </w:rPr>
      </w:pPr>
      <w:r>
        <w:rPr>
          <w:rFonts w:hint="eastAsia"/>
          <w:bCs/>
          <w:sz w:val="24"/>
        </w:rPr>
        <w:t>（4）铸就强执行力文化：</w:t>
      </w:r>
      <w:r>
        <w:rPr>
          <w:rFonts w:hint="eastAsia" w:ascii="宋体" w:hAnsi="宋体"/>
          <w:bCs/>
          <w:sz w:val="24"/>
        </w:rPr>
        <w:t>凡是工作，必有计划； 凡是计划，必有结果； 凡是结果，必有责任； 凡是责任，必有检查； 凡是检查，必有奖罚！</w:t>
      </w:r>
      <w:r>
        <w:rPr>
          <w:rFonts w:ascii="宋体" w:hAnsi="宋体"/>
          <w:bCs/>
          <w:sz w:val="24"/>
        </w:rPr>
        <w:t xml:space="preserve"> </w:t>
      </w:r>
    </w:p>
    <w:p>
      <w:pPr>
        <w:spacing w:line="400" w:lineRule="exact"/>
        <w:ind w:firstLine="708" w:firstLineChars="294"/>
        <w:rPr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曹操割发代首</w:t>
      </w:r>
    </w:p>
    <w:p>
      <w:pPr>
        <w:pStyle w:val="13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5、注重团队合作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（1）充分发挥个人的特长；</w:t>
      </w:r>
      <w:r>
        <w:rPr>
          <w:bCs/>
          <w:sz w:val="24"/>
        </w:rPr>
        <w:t>1+1</w:t>
      </w:r>
      <w:r>
        <w:rPr>
          <w:rFonts w:hint="eastAsia"/>
          <w:bCs/>
          <w:sz w:val="24"/>
        </w:rPr>
        <w:t>＞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；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（2）倡导团队合作的氛围。</w:t>
      </w:r>
    </w:p>
    <w:p>
      <w:pPr>
        <w:spacing w:line="400" w:lineRule="exact"/>
        <w:ind w:firstLine="701" w:firstLineChars="291"/>
        <w:rPr>
          <w:rFonts w:hint="eastAsia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团队训练：</w:t>
      </w:r>
      <w:r>
        <w:rPr>
          <w:rFonts w:hint="eastAsia"/>
          <w:bCs/>
          <w:sz w:val="24"/>
        </w:rPr>
        <w:t>《人椅PK》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（3）确立主人翁地位，培养员工归属感；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第四单元：打造感恩阳光心态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团体活动：</w:t>
      </w:r>
      <w:r>
        <w:rPr>
          <w:rFonts w:hint="eastAsia" w:ascii="宋体" w:hAnsi="宋体"/>
          <w:sz w:val="24"/>
        </w:rPr>
        <w:t>《老师说》</w:t>
      </w:r>
    </w:p>
    <w:p>
      <w:pPr>
        <w:pStyle w:val="13"/>
        <w:numPr>
          <w:ilvl w:val="0"/>
          <w:numId w:val="7"/>
        </w:numPr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打造职场感恩阳光心态</w:t>
      </w:r>
    </w:p>
    <w:p>
      <w:pPr>
        <w:pStyle w:val="13"/>
        <w:spacing w:line="400" w:lineRule="exact"/>
        <w:ind w:firstLine="482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/>
          <w:b/>
          <w:sz w:val="24"/>
        </w:rPr>
        <w:t>现场练习：</w:t>
      </w:r>
      <w:r>
        <w:rPr>
          <w:rFonts w:hint="eastAsia"/>
          <w:bCs/>
          <w:sz w:val="24"/>
        </w:rPr>
        <w:t>列出你的感恩清单</w:t>
      </w:r>
    </w:p>
    <w:p>
      <w:pPr>
        <w:pStyle w:val="13"/>
        <w:numPr>
          <w:ilvl w:val="0"/>
          <w:numId w:val="7"/>
        </w:numPr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感恩心态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A、“感恩”的力量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B、如何培养对公司感恩的心？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C、养成感恩的习惯：常怀感恩的心 /多讲感恩的话 /多做感恩的事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现场演练：</w:t>
      </w:r>
      <w:r>
        <w:rPr>
          <w:rFonts w:hint="eastAsia"/>
          <w:bCs/>
          <w:sz w:val="24"/>
        </w:rPr>
        <w:t>写一份感恩信</w:t>
      </w:r>
    </w:p>
    <w:p>
      <w:pPr>
        <w:pStyle w:val="13"/>
        <w:numPr>
          <w:ilvl w:val="0"/>
          <w:numId w:val="7"/>
        </w:numPr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积极心态：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A、改变思维定势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B、合理情绪ABC理论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            </w:t>
      </w:r>
      <w:r>
        <w:rPr>
          <w:rFonts w:hint="eastAsia"/>
          <w:b/>
          <w:sz w:val="24"/>
        </w:rPr>
        <w:t>实战演练：</w:t>
      </w:r>
      <w:r>
        <w:rPr>
          <w:rFonts w:hint="eastAsia"/>
          <w:bCs/>
          <w:sz w:val="24"/>
        </w:rPr>
        <w:t>如何处理工作中负面情绪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C、增强自我信心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积极心理学：人生的幸福大厦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品格优势与美德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积极自我正向暗示</w:t>
      </w:r>
    </w:p>
    <w:p>
      <w:pPr>
        <w:widowControl/>
        <w:spacing w:line="400" w:lineRule="exact"/>
        <w:rPr>
          <w:rFonts w:hint="eastAsia"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 xml:space="preserve">            </w:t>
      </w: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互动：</w:t>
      </w:r>
      <w:r>
        <w:rPr>
          <w:rFonts w:hint="eastAsia" w:ascii="宋体" w:hAnsi="宋体" w:cs="宋体"/>
          <w:color w:val="333333"/>
          <w:kern w:val="0"/>
          <w:sz w:val="24"/>
        </w:rPr>
        <w:t>说出你的最佳时刻</w:t>
      </w:r>
    </w:p>
    <w:p>
      <w:pPr>
        <w:pStyle w:val="13"/>
        <w:numPr>
          <w:ilvl w:val="0"/>
          <w:numId w:val="7"/>
        </w:numPr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付出心态</w:t>
      </w:r>
    </w:p>
    <w:p>
      <w:pPr>
        <w:tabs>
          <w:tab w:val="left" w:pos="3930"/>
        </w:tabs>
        <w:spacing w:line="400" w:lineRule="exact"/>
        <w:ind w:firstLine="361" w:firstLineChars="15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案例分析：</w:t>
      </w:r>
      <w:r>
        <w:rPr>
          <w:rFonts w:hint="eastAsia"/>
          <w:bCs/>
          <w:sz w:val="24"/>
        </w:rPr>
        <w:t>木匠的故事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努力需要付出，成功需要等待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你是雇员，但你更是主人</w:t>
      </w:r>
    </w:p>
    <w:p>
      <w:pPr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故事：</w:t>
      </w:r>
      <w:r>
        <w:rPr>
          <w:rFonts w:hint="eastAsia" w:ascii="宋体" w:hAnsi="宋体" w:cs="宋体"/>
          <w:sz w:val="24"/>
        </w:rPr>
        <w:t>最后的房子——为自己工作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领导不在，要干得更好</w:t>
      </w:r>
    </w:p>
    <w:p>
      <w:pPr>
        <w:pStyle w:val="13"/>
        <w:numPr>
          <w:ilvl w:val="0"/>
          <w:numId w:val="7"/>
        </w:numPr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学习心态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关于成长1个的数学算式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做一个3专的好员工：专业的态度/专业的技巧/专业知识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潮流学习7种方法：随时学/随机学/轻松学/快乐学/创新学/广泛学/空杯学</w:t>
      </w:r>
    </w:p>
    <w:p>
      <w:pPr>
        <w:widowControl/>
        <w:spacing w:line="400" w:lineRule="exact"/>
        <w:rPr>
          <w:rFonts w:hint="eastAsia"/>
          <w:bCs/>
          <w:sz w:val="24"/>
        </w:rPr>
      </w:pPr>
      <w:r>
        <w:rPr>
          <w:rFonts w:hint="eastAsia" w:ascii="宋体" w:hAnsi="宋体" w:cs="宋体"/>
          <w:b/>
          <w:color w:val="333333"/>
          <w:kern w:val="0"/>
          <w:sz w:val="24"/>
        </w:rPr>
        <w:t>6、自律的心态</w:t>
      </w:r>
      <w:r>
        <w:rPr>
          <w:rFonts w:hint="eastAsia"/>
          <w:bCs/>
          <w:sz w:val="24"/>
        </w:rPr>
        <w:t xml:space="preserve"> 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第五单元：客户消费心理学</w:t>
      </w:r>
    </w:p>
    <w:p>
      <w:pPr>
        <w:spacing w:line="400" w:lineRule="exact"/>
        <w:rPr>
          <w:bCs/>
          <w:sz w:val="24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sz w:val="24"/>
        </w:rPr>
        <w:t>《找变化》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1、什么是顾问式催眠销售？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</w:t>
      </w:r>
      <w:r>
        <w:rPr>
          <w:rFonts w:ascii="宋体" w:hAnsi="宋体" w:cs="宋体"/>
          <w:bCs/>
          <w:sz w:val="24"/>
        </w:rPr>
        <w:t>销售心理学</w:t>
      </w:r>
      <w:r>
        <w:rPr>
          <w:rFonts w:hint="eastAsia" w:ascii="宋体" w:hAnsi="宋体" w:cs="宋体"/>
          <w:bCs/>
          <w:sz w:val="24"/>
        </w:rPr>
        <w:t>5个关键点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（2）优秀销售人员心理状态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（3）销售成功心理意识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顾客不见我，是顾客的损失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我跟顾客见面，是顾客的荣幸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顾客拒绝我，我应该感到高兴，失败是成功之母，我离成功又进了一步！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太棒了，这种事竟然发生在我身上，又给了我一次成长的机会，凡事发生必有其因，必有助于我。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（4）销售高手九大信念</w:t>
      </w:r>
    </w:p>
    <w:p>
      <w:pPr>
        <w:spacing w:line="400" w:lineRule="exact"/>
        <w:ind w:firstLine="964" w:firstLineChars="4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情景模拟：</w:t>
      </w:r>
      <w:r>
        <w:rPr>
          <w:rFonts w:hint="eastAsia" w:ascii="宋体" w:hAnsi="宋体" w:cs="宋体"/>
          <w:bCs/>
          <w:sz w:val="24"/>
        </w:rPr>
        <w:t>当被客户拒绝，你该怎么办？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2、销售过程中销的是什么？自己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（1）情境控制原则：人、产品、环境营造良好的气场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（2）让自己看起来像个好产品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（3）快速建立信赖感10种方法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（4）如何让对方产生重要的感觉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关心对方关心的事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欣赏对方欣赏的事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请教对方擅长的事</w:t>
      </w:r>
    </w:p>
    <w:p>
      <w:pPr>
        <w:widowControl/>
        <w:spacing w:line="400" w:lineRule="exact"/>
        <w:ind w:left="376" w:leftChars="179" w:firstLine="1190" w:firstLineChars="494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实战训练：</w:t>
      </w:r>
      <w:r>
        <w:rPr>
          <w:rFonts w:hint="eastAsia" w:ascii="宋体" w:hAnsi="宋体"/>
          <w:sz w:val="24"/>
        </w:rPr>
        <w:t>如何塑造良好第一印象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3、销售过程中售的是什么？信念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（1）对优质产品的信念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（2）对客户提供高价值产品的自信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（3）对良好服务和售后支持的信念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（4）对销售行业坚持的热情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（5）带着爱和使命感去从事销售事业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bCs/>
          <w:sz w:val="24"/>
        </w:rPr>
        <w:t>思考：</w:t>
      </w:r>
      <w:r>
        <w:rPr>
          <w:rFonts w:hint="eastAsia"/>
          <w:bCs/>
          <w:sz w:val="24"/>
        </w:rPr>
        <w:t>你做销售的爱和使命感是什么？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4、顾客买的是什么？感觉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（1）顾客买的感觉是看不见摸不着的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（2）一种人和人、人和环境互动的综合体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（3）之前的了解，企业，产品，人，环境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（4）销售过程中营造良好的感觉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bCs/>
          <w:sz w:val="24"/>
        </w:rPr>
        <w:t>情景模拟：</w:t>
      </w:r>
      <w:r>
        <w:rPr>
          <w:rFonts w:hint="eastAsia"/>
          <w:bCs/>
          <w:sz w:val="24"/>
        </w:rPr>
        <w:t>你可以给客户什么感觉？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（5）让客户喜欢你就会喜欢你的产品。</w:t>
      </w:r>
    </w:p>
    <w:p>
      <w:pPr>
        <w:widowControl/>
        <w:spacing w:line="400" w:lineRule="exact"/>
        <w:ind w:firstLine="964" w:firstLineChars="400"/>
        <w:jc w:val="left"/>
        <w:rPr>
          <w:bCs/>
          <w:sz w:val="24"/>
        </w:rPr>
      </w:pPr>
      <w:r>
        <w:rPr>
          <w:b/>
          <w:bCs/>
          <w:sz w:val="24"/>
        </w:rPr>
        <w:t>案例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bCs/>
          <w:sz w:val="24"/>
        </w:rPr>
        <w:t>如何</w:t>
      </w:r>
      <w:r>
        <w:rPr>
          <w:bCs/>
          <w:sz w:val="24"/>
        </w:rPr>
        <w:t>把冰卖给爱斯基摩人</w:t>
      </w:r>
      <w:r>
        <w:rPr>
          <w:rFonts w:hint="eastAsia"/>
          <w:bCs/>
          <w:sz w:val="24"/>
        </w:rPr>
        <w:t>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5、销售中卖的是什么？好处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（1）什么是好处？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（2）带来什么利益与快乐避免什么麻烦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（3）顾客永远不会买产品，买的是产品带给他的利益与好处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（4）一流贩卖结果，普通贩卖产品</w:t>
      </w:r>
    </w:p>
    <w:p>
      <w:pPr>
        <w:spacing w:line="400" w:lineRule="exact"/>
        <w:ind w:left="420" w:leftChars="200" w:firstLine="482" w:firstLineChars="200"/>
        <w:rPr>
          <w:sz w:val="24"/>
        </w:rPr>
      </w:pPr>
      <w:r>
        <w:rPr>
          <w:rFonts w:hint="eastAsia"/>
          <w:b/>
          <w:bCs/>
          <w:sz w:val="24"/>
        </w:rPr>
        <w:t>分组谈论：</w:t>
      </w:r>
      <w:r>
        <w:rPr>
          <w:rFonts w:hint="eastAsia"/>
          <w:bCs/>
          <w:sz w:val="24"/>
        </w:rPr>
        <w:t>我们可以给客户什么好处？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6、客户内心秘密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（1）你是谁?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（2）你要跟我谈什么?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（3）你谈的事对我有什么好处?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（4）如何证明你讲的是事实?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（5）为什么要跟你买?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（6）为什么我现在跟你买?</w:t>
      </w:r>
    </w:p>
    <w:p>
      <w:pPr>
        <w:spacing w:line="400" w:lineRule="exact"/>
        <w:ind w:left="420"/>
        <w:rPr>
          <w:sz w:val="24"/>
        </w:rPr>
      </w:pPr>
      <w:r>
        <w:rPr>
          <w:rFonts w:hint="eastAsia"/>
          <w:sz w:val="24"/>
        </w:rPr>
        <w:t xml:space="preserve">         </w:t>
      </w:r>
      <w:r>
        <w:rPr>
          <w:rFonts w:hint="eastAsia"/>
          <w:b/>
          <w:sz w:val="24"/>
        </w:rPr>
        <w:t>思考：</w:t>
      </w:r>
      <w:r>
        <w:rPr>
          <w:rFonts w:hint="eastAsia"/>
          <w:sz w:val="24"/>
        </w:rPr>
        <w:t>针对客户内心如何应对？</w:t>
      </w:r>
    </w:p>
    <w:p>
      <w:pPr>
        <w:widowControl/>
        <w:spacing w:line="400" w:lineRule="exact"/>
        <w:ind w:left="1470" w:leftChars="700"/>
        <w:jc w:val="lef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第六单元：顾问式销售技巧实战训练</w:t>
      </w:r>
    </w:p>
    <w:p>
      <w:pPr>
        <w:spacing w:line="400" w:lineRule="exact"/>
        <w:rPr>
          <w:rFonts w:ascii="微软雅黑" w:hAnsi="微软雅黑" w:eastAsia="微软雅黑"/>
          <w:bCs/>
          <w:color w:val="0000FF"/>
          <w:sz w:val="28"/>
          <w:szCs w:val="28"/>
        </w:rPr>
      </w:pPr>
      <w:r>
        <w:rPr>
          <w:rFonts w:hint="eastAsia"/>
          <w:b/>
          <w:sz w:val="24"/>
        </w:rPr>
        <w:t>团体游戏：</w:t>
      </w:r>
      <w:r>
        <w:rPr>
          <w:rFonts w:hint="eastAsia"/>
          <w:bCs/>
          <w:sz w:val="24"/>
        </w:rPr>
        <w:t>《抓钱》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1、吸引注意（感官刺激）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（1）吸引注意技巧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建立信任感的关键要素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30秒推销自己的方法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如何聊得深：客户的远虑近忧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（2）技巧1、情况提问</w:t>
      </w:r>
    </w:p>
    <w:p>
      <w:pPr>
        <w:spacing w:line="400" w:lineRule="exact"/>
        <w:ind w:left="420" w:firstLine="482" w:firstLineChars="2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如何快速建立信任？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（3）技巧2、识别“路标”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（4）技巧3、简单及时的回应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（5）技巧4、如何有效聆听</w:t>
      </w:r>
    </w:p>
    <w:p>
      <w:pPr>
        <w:spacing w:line="400" w:lineRule="exact"/>
        <w:ind w:firstLine="964" w:firstLineChars="4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训练：</w:t>
      </w:r>
      <w:r>
        <w:rPr>
          <w:rFonts w:hint="eastAsia" w:ascii="宋体" w:hAnsi="宋体" w:cs="宋体"/>
          <w:bCs/>
          <w:sz w:val="24"/>
        </w:rPr>
        <w:t>听懂-倾听的四个层次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2、寻找问题（诱导）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（1）了解客户的需求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（2）N 现在    使用什么同类产品？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（3）E 满意    哪里比较满意？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（4）A 不满意   哪里比较不满意？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（5）D 决策者   谁负责这件事。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（6）S 解决方案  要包括原有满意的地方，解决了不满意的方面。</w:t>
      </w:r>
    </w:p>
    <w:p>
      <w:p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          </w:t>
      </w:r>
      <w:r>
        <w:rPr>
          <w:rFonts w:hint="eastAsia" w:ascii="宋体" w:hAnsi="宋体" w:cs="宋体"/>
          <w:b/>
          <w:bCs/>
          <w:sz w:val="24"/>
        </w:rPr>
        <w:t>情景模拟：</w:t>
      </w:r>
      <w:r>
        <w:rPr>
          <w:rFonts w:hint="eastAsia" w:ascii="宋体" w:hAnsi="宋体" w:cs="宋体"/>
          <w:bCs/>
          <w:sz w:val="24"/>
        </w:rPr>
        <w:t>如何深度了解客户需求？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3、刺激需求（深化）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（1）技巧1、正视痛苦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攻心为上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极度恐惧时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极度喜悦时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极度悲伤时</w:t>
      </w:r>
    </w:p>
    <w:p>
      <w:pPr>
        <w:pStyle w:val="13"/>
        <w:spacing w:line="400" w:lineRule="exact"/>
        <w:ind w:firstLine="1446" w:firstLineChars="60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工具：</w:t>
      </w:r>
      <w:r>
        <w:rPr>
          <w:rFonts w:hint="eastAsia" w:ascii="宋体" w:hAnsi="宋体"/>
          <w:bCs/>
          <w:sz w:val="24"/>
          <w:szCs w:val="24"/>
        </w:rPr>
        <w:t>24 项客户的期待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（2）技巧2、展示快乐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FAB法则（属性+作用+益处）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产品介绍要点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这样介绍产品最有效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（3）技巧3、吸引眼球的产品介绍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配合对方的价值观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一开始就给对方最大的好处（引发兴趣）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尽量让顾客参与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扩大产品可带来的快乐与可避免的痛苦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常问客户： 你感觉如何？你认为怎么样？ 依你之见会有什么样的结果？</w:t>
      </w:r>
    </w:p>
    <w:p>
      <w:pPr>
        <w:spacing w:line="400" w:lineRule="exact"/>
        <w:ind w:left="420" w:firstLine="964" w:firstLineChars="400"/>
        <w:rPr>
          <w:bCs/>
          <w:sz w:val="24"/>
        </w:rPr>
      </w:pPr>
      <w:r>
        <w:rPr>
          <w:rFonts w:hint="eastAsia"/>
          <w:b/>
          <w:bCs/>
          <w:sz w:val="24"/>
        </w:rPr>
        <w:t>AB角练习：</w:t>
      </w:r>
      <w:r>
        <w:rPr>
          <w:rFonts w:hint="eastAsia"/>
          <w:bCs/>
          <w:sz w:val="24"/>
        </w:rPr>
        <w:t>如何凸显公司产品服务最大价值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（4）技巧4、销售接待三句咒语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用来拉近与顾客之间的距离的三句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用来了解对方的需求的三句：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用来进行产品介绍的三句</w:t>
      </w:r>
    </w:p>
    <w:p>
      <w:pPr>
        <w:spacing w:line="400" w:lineRule="exact"/>
        <w:ind w:left="420" w:firstLine="1205" w:firstLineChars="5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案例：站在客户的角度考虑问题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（5）技巧5、找出客户向你购买的理由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探询需求的话术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4、确认需求（催眠指令） 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（1）技巧1、如何处理客户异议？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同理心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分析问题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解决问题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假设成交Close</w:t>
      </w:r>
    </w:p>
    <w:p>
      <w:pPr>
        <w:spacing w:line="400" w:lineRule="exact"/>
        <w:ind w:left="126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实战演练：</w:t>
      </w:r>
      <w:r>
        <w:rPr>
          <w:rFonts w:hint="eastAsia" w:ascii="宋体" w:hAnsi="宋体" w:cs="宋体"/>
          <w:bCs/>
          <w:sz w:val="24"/>
        </w:rPr>
        <w:t>处理抗拒的技巧---</w:t>
      </w:r>
      <w:r>
        <w:rPr>
          <w:rFonts w:hint="eastAsia" w:ascii="宋体" w:hAnsi="宋体" w:cs="宋体"/>
          <w:b/>
          <w:bCs/>
          <w:sz w:val="24"/>
        </w:rPr>
        <w:t>合一架构法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（2）技巧2、肯定认同技巧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你说的有道理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我理解你的心情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我了解你的意思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感谢你的建议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我认同你的观点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你的这个问题问的很好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（3）技巧3、客户常见异议解答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（4）技巧4、处理异议的注意事项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倾听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先赞同,再说理由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扬长避短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封闭式问题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及时调整销售方案</w:t>
      </w:r>
    </w:p>
    <w:p>
      <w:pPr>
        <w:spacing w:line="400" w:lineRule="exact"/>
        <w:ind w:left="420" w:leftChars="200" w:firstLine="1205" w:firstLineChars="500"/>
        <w:rPr>
          <w:rFonts w:ascii="宋体" w:hAnsi="宋体"/>
          <w:bCs/>
          <w:sz w:val="24"/>
        </w:rPr>
      </w:pPr>
      <w:r>
        <w:rPr>
          <w:rFonts w:hint="eastAsia"/>
          <w:b/>
          <w:bCs/>
          <w:sz w:val="24"/>
        </w:rPr>
        <w:t>实战演练：</w:t>
      </w:r>
      <w:r>
        <w:rPr>
          <w:rFonts w:hint="eastAsia" w:ascii="宋体" w:hAnsi="宋体"/>
          <w:bCs/>
          <w:sz w:val="24"/>
        </w:rPr>
        <w:t>如何解决客户常见问题？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5、提供证据（催眠后暗示）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（1）技巧1、催眠式销售基本技巧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（2）技巧2、创造感觉法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（3）技巧3、强化印象法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（4）技巧4、回忆往事法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（5）销售高手都是构图专家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如何来构图？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将客户引领到一个令人愉悦及放松的情境中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先让客户感到高兴，再谈你的产品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脑海里想象出一幅有趣的、具体的、能打动人心的图画</w:t>
      </w:r>
    </w:p>
    <w:p>
      <w:pPr>
        <w:spacing w:line="400" w:lineRule="exact"/>
        <w:ind w:firstLine="1205" w:firstLineChars="500"/>
        <w:rPr>
          <w:sz w:val="24"/>
        </w:rPr>
      </w:pPr>
      <w:r>
        <w:rPr>
          <w:rFonts w:hint="eastAsia"/>
          <w:b/>
          <w:bCs/>
          <w:sz w:val="24"/>
        </w:rPr>
        <w:t>情景模拟：</w:t>
      </w:r>
      <w:r>
        <w:rPr>
          <w:rFonts w:hint="eastAsia" w:ascii="宋体" w:hAnsi="宋体"/>
          <w:bCs/>
          <w:sz w:val="24"/>
        </w:rPr>
        <w:t>如何描图绘景塑造产品价值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第七单元：成交技巧及购买信号</w:t>
      </w:r>
    </w:p>
    <w:p>
      <w:pPr>
        <w:spacing w:line="400" w:lineRule="exact"/>
        <w:rPr>
          <w:rFonts w:ascii="微软雅黑" w:hAnsi="微软雅黑" w:eastAsia="微软雅黑"/>
          <w:bCs/>
          <w:color w:val="0000FF"/>
          <w:sz w:val="28"/>
          <w:szCs w:val="28"/>
        </w:rPr>
      </w:pPr>
      <w:r>
        <w:rPr>
          <w:rFonts w:hint="eastAsia"/>
          <w:b/>
          <w:sz w:val="24"/>
        </w:rPr>
        <w:t>团队游戏：</w:t>
      </w:r>
      <w:r>
        <w:rPr>
          <w:rFonts w:hint="eastAsia"/>
          <w:sz w:val="24"/>
        </w:rPr>
        <w:t>《疾风劲草》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1、促进成交的技巧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（1）直接成交法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（2）两者选一法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（3）假设成交</w:t>
      </w:r>
    </w:p>
    <w:p>
      <w:pPr>
        <w:spacing w:line="400" w:lineRule="exact"/>
        <w:ind w:left="420" w:firstLine="482" w:firstLineChars="200"/>
        <w:rPr>
          <w:rFonts w:hint="eastAsia"/>
          <w:sz w:val="24"/>
        </w:rPr>
      </w:pPr>
      <w:r>
        <w:rPr>
          <w:rFonts w:hint="eastAsia"/>
          <w:b/>
          <w:sz w:val="24"/>
        </w:rPr>
        <w:t>工具：</w:t>
      </w:r>
      <w:r>
        <w:rPr>
          <w:rFonts w:hint="eastAsia"/>
          <w:sz w:val="24"/>
        </w:rPr>
        <w:t>催眠暗示销售魔法词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不要说“买”，要说“拥有”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不要说“卖”，要说“参与”或“帮助”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不要说“生意”，要说“机会”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不要说“消费"，要说“投资”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不要说“很便宜”，要说“很经济”　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不要称对方是“客户”，要称“服务对象”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不要说“你的反对意见是什么？”而要说“你的疑惑是什么？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（4）激发顾客想象力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（5）帮助顾客决策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（6）价值成本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（7）告知紧缺法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（8）利益汇总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潜意识说服，才是真正有效的说服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2、成交的时机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（1）对产品开始恋恋不舍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（2）对介绍开始表示认同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（3）对销售态度开始转变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（4）对价格开始细致询问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（5）对使用开始详细了解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（6）探讨折扣问题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（7）对异议能够达成共识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（8）对细节开始详细了解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（9）对购买开始征寻意见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（10）对服务提出更高要求</w:t>
      </w:r>
    </w:p>
    <w:p>
      <w:p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            </w:t>
      </w:r>
      <w:r>
        <w:rPr>
          <w:rFonts w:hint="eastAsia" w:ascii="宋体" w:hAnsi="宋体" w:cs="宋体"/>
          <w:b/>
          <w:bCs/>
          <w:sz w:val="24"/>
        </w:rPr>
        <w:t>工具：</w:t>
      </w:r>
      <w:r>
        <w:rPr>
          <w:rFonts w:hint="eastAsia" w:ascii="宋体" w:hAnsi="宋体" w:cs="宋体"/>
          <w:bCs/>
          <w:sz w:val="24"/>
        </w:rPr>
        <w:t>逼单常用语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3、解读客户的购买信号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（1）语言信号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（2）行为信号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（3）表情信号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训练：</w:t>
      </w:r>
      <w:r>
        <w:rPr>
          <w:rFonts w:hint="eastAsia"/>
          <w:sz w:val="24"/>
        </w:rPr>
        <w:t>成交信号识别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（4）成交的三句销售咒语！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用来成交顾客的三句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用来得到顾客的转介绍的三句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4、实用</w:t>
      </w:r>
      <w:r>
        <w:rPr>
          <w:b/>
          <w:bCs/>
          <w:sz w:val="24"/>
        </w:rPr>
        <w:t>成交技巧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（1）处理抗拒的“九阳真经”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（2）成交中积极暗示说辞</w:t>
      </w:r>
    </w:p>
    <w:p>
      <w:pPr>
        <w:spacing w:line="400" w:lineRule="exact"/>
        <w:ind w:left="24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（3）</w:t>
      </w:r>
      <w:r>
        <w:rPr>
          <w:rFonts w:ascii="宋体" w:hAnsi="宋体" w:cs="宋体"/>
          <w:b/>
          <w:bCs/>
          <w:sz w:val="24"/>
        </w:rPr>
        <w:t>常见成交方法：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假设成交法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不确定成交法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总结成交法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宠物成交法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富兰克林成交法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订单成交法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隐喻成交法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对比成交法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回马枪成交法（门把手成交法）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六加一缔结法（问题成交法）</w:t>
      </w:r>
    </w:p>
    <w:p>
      <w:pPr>
        <w:pStyle w:val="13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强迫成交法</w:t>
      </w:r>
    </w:p>
    <w:p>
      <w:pPr>
        <w:spacing w:line="400" w:lineRule="exact"/>
        <w:ind w:left="1260" w:firstLine="241" w:firstLineChars="100"/>
        <w:rPr>
          <w:rFonts w:hint="eastAsia" w:ascii="宋体" w:hAnsi="宋体" w:cs="宋体"/>
          <w:bCs/>
          <w:sz w:val="24"/>
        </w:rPr>
      </w:pPr>
      <w:r>
        <w:rPr>
          <w:rFonts w:hint="eastAsia"/>
          <w:b/>
          <w:sz w:val="24"/>
        </w:rPr>
        <w:t>实战演练</w:t>
      </w:r>
      <w:r>
        <w:rPr>
          <w:rFonts w:hint="eastAsia"/>
          <w:sz w:val="24"/>
        </w:rPr>
        <w:t>：</w:t>
      </w:r>
      <w:r>
        <w:rPr>
          <w:rFonts w:hint="eastAsia" w:ascii="宋体" w:hAnsi="宋体" w:cs="宋体"/>
          <w:bCs/>
          <w:sz w:val="24"/>
        </w:rPr>
        <w:t>成交环节情景模拟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5、催眠-潜能开发训练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（1）现场展示：神奇催眠术-架人桥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（2）营销人员自我激励技巧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（3）内在醒觉的力量：升级你的</w:t>
      </w:r>
      <w:r>
        <w:rPr>
          <w:rFonts w:ascii="宋体" w:hAnsi="宋体" w:cs="宋体"/>
          <w:bCs/>
          <w:sz w:val="24"/>
        </w:rPr>
        <w:t>BVR</w:t>
      </w:r>
      <w:r>
        <w:rPr>
          <w:rFonts w:hint="eastAsia" w:ascii="宋体" w:hAnsi="宋体" w:cs="宋体"/>
          <w:bCs/>
          <w:sz w:val="24"/>
        </w:rPr>
        <w:t>信念系统了吗？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（4）如何利用潜意识的特点成就销售冠军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头脑风暴分享</w:t>
      </w:r>
      <w:r>
        <w:rPr>
          <w:rFonts w:hint="eastAsia"/>
          <w:sz w:val="24"/>
        </w:rPr>
        <w:t>：如何提高销售业绩？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第八单元：金牌客服及口碑转介绍</w:t>
      </w:r>
    </w:p>
    <w:p>
      <w:pPr>
        <w:spacing w:line="400" w:lineRule="exact"/>
        <w:rPr>
          <w:rFonts w:ascii="微软雅黑" w:hAnsi="微软雅黑" w:eastAsia="微软雅黑"/>
          <w:bCs/>
          <w:color w:val="0000FF"/>
          <w:sz w:val="28"/>
          <w:szCs w:val="28"/>
        </w:rPr>
      </w:pPr>
      <w:r>
        <w:rPr>
          <w:rFonts w:hint="eastAsia"/>
          <w:b/>
          <w:sz w:val="24"/>
        </w:rPr>
        <w:t>团体活动：</w:t>
      </w:r>
      <w:r>
        <w:rPr>
          <w:rFonts w:hint="eastAsia"/>
          <w:sz w:val="24"/>
        </w:rPr>
        <w:t>《创意接龙》</w:t>
      </w:r>
    </w:p>
    <w:p>
      <w:pPr>
        <w:numPr>
          <w:ilvl w:val="0"/>
          <w:numId w:val="8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什么是金牌客户服务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（1）老客户维护的方法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（2）成交后致谢恭喜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（3）节日祝福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（4）别忽视“密切接触者”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（5）进行跨时空交流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（6）上门拜访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（7）赠送礼品</w:t>
      </w:r>
    </w:p>
    <w:p>
      <w:pPr>
        <w:spacing w:line="400" w:lineRule="exact"/>
        <w:ind w:left="420" w:firstLine="482" w:firstLineChars="2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为什么他们的老客户推荐率90%</w:t>
      </w:r>
    </w:p>
    <w:p>
      <w:pPr>
        <w:numPr>
          <w:ilvl w:val="0"/>
          <w:numId w:val="8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让客户感动的三种服务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（1）主动帮助客户拓展他的事业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（2）诚恳关心客户及其家人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（3）做与产品无关的服务</w:t>
      </w:r>
    </w:p>
    <w:p>
      <w:pPr>
        <w:pStyle w:val="15"/>
        <w:spacing w:line="400" w:lineRule="exact"/>
        <w:ind w:firstLine="901" w:firstLineChars="374"/>
        <w:rPr>
          <w:sz w:val="24"/>
        </w:rPr>
      </w:pPr>
      <w:r>
        <w:rPr>
          <w:rFonts w:hint="eastAsia"/>
          <w:b/>
          <w:bCs/>
          <w:sz w:val="24"/>
        </w:rPr>
        <w:t>分析：</w:t>
      </w:r>
      <w:r>
        <w:rPr>
          <w:rFonts w:hint="eastAsia" w:ascii="宋体" w:hAnsi="宋体"/>
          <w:bCs/>
          <w:sz w:val="24"/>
        </w:rPr>
        <w:t>推销之神的客户服务</w:t>
      </w:r>
    </w:p>
    <w:p>
      <w:pPr>
        <w:numPr>
          <w:ilvl w:val="0"/>
          <w:numId w:val="8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老客户的重要性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（1）留住1个老客户的成本是获取1个新客成本的1/5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（2）客户流失率降低5%，利润能增加25%-85%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（3）1个满意的客户带来8笔生意，不满影响25人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（4）忽略老客户，5年内流失50%老客户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（5）推销商品成功率，新客15%，老客50%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（6）60%的新客户来自老客户推荐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（7）20%客户带来80%的利润</w:t>
      </w:r>
    </w:p>
    <w:p>
      <w:pPr>
        <w:spacing w:line="400" w:lineRule="exact"/>
        <w:ind w:left="420"/>
        <w:rPr>
          <w:rFonts w:hint="eastAsia"/>
          <w:sz w:val="24"/>
        </w:rPr>
      </w:pPr>
      <w:r>
        <w:rPr>
          <w:rFonts w:hint="eastAsia"/>
          <w:sz w:val="24"/>
        </w:rPr>
        <w:t xml:space="preserve">       </w:t>
      </w:r>
      <w:r>
        <w:rPr>
          <w:rFonts w:hint="eastAsia"/>
          <w:b/>
          <w:sz w:val="24"/>
        </w:rPr>
        <w:t>讨论：</w:t>
      </w:r>
      <w:r>
        <w:rPr>
          <w:rFonts w:hint="eastAsia"/>
          <w:sz w:val="24"/>
        </w:rPr>
        <w:t>如何让您的客户满意度提升？</w:t>
      </w:r>
    </w:p>
    <w:p>
      <w:pPr>
        <w:numPr>
          <w:ilvl w:val="0"/>
          <w:numId w:val="8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如何促进口碑转介绍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（1）行为一：增进情感</w:t>
      </w:r>
    </w:p>
    <w:p>
      <w:pPr>
        <w:spacing w:line="400" w:lineRule="exact"/>
        <w:ind w:firstLine="964" w:firstLineChars="400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没有人抗拒赞美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（2）行为二：要求客户转介绍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第一步：引导对方对产品服务正面回应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第二步：感谢对方肯定自己所提供的服务价值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第三步：要求转介绍，并记录资料如姓名、电话、公司信息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第四步：再次用“还有其他朋友可以介绍吗？”提示对方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第五步：感谢对方帮助</w:t>
      </w:r>
    </w:p>
    <w:p>
      <w:pPr>
        <w:numPr>
          <w:ilvl w:val="2"/>
          <w:numId w:val="3"/>
        </w:numPr>
        <w:spacing w:line="400" w:lineRule="exac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第六步：答应与转介绍朋友接触后及时反馈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（3）行为三：持续不断的服务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6元钱买了一颗心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第九单元：总结应用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第十单元：互动解疑答惑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1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1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‘Times New Roman‘">
    <w:altName w:val="宋体"/>
    <w:panose1 w:val="00000000000000000000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0C97AE4"/>
    <w:multiLevelType w:val="multilevel"/>
    <w:tmpl w:val="20C97AE4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F00C10"/>
    <w:multiLevelType w:val="multilevel"/>
    <w:tmpl w:val="3CF00C10"/>
    <w:lvl w:ilvl="0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2040" w:hanging="420"/>
      </w:pPr>
    </w:lvl>
    <w:lvl w:ilvl="2" w:tentative="0">
      <w:start w:val="1"/>
      <w:numFmt w:val="lowerRoman"/>
      <w:lvlText w:val="%3."/>
      <w:lvlJc w:val="right"/>
      <w:pPr>
        <w:ind w:left="2460" w:hanging="420"/>
      </w:pPr>
    </w:lvl>
    <w:lvl w:ilvl="3" w:tentative="0">
      <w:start w:val="1"/>
      <w:numFmt w:val="decimal"/>
      <w:lvlText w:val="%4."/>
      <w:lvlJc w:val="left"/>
      <w:pPr>
        <w:ind w:left="2880" w:hanging="420"/>
      </w:pPr>
    </w:lvl>
    <w:lvl w:ilvl="4" w:tentative="0">
      <w:start w:val="1"/>
      <w:numFmt w:val="lowerLetter"/>
      <w:lvlText w:val="%5)"/>
      <w:lvlJc w:val="left"/>
      <w:pPr>
        <w:ind w:left="3300" w:hanging="420"/>
      </w:pPr>
    </w:lvl>
    <w:lvl w:ilvl="5" w:tentative="0">
      <w:start w:val="1"/>
      <w:numFmt w:val="lowerRoman"/>
      <w:lvlText w:val="%6."/>
      <w:lvlJc w:val="right"/>
      <w:pPr>
        <w:ind w:left="3720" w:hanging="420"/>
      </w:pPr>
    </w:lvl>
    <w:lvl w:ilvl="6" w:tentative="0">
      <w:start w:val="1"/>
      <w:numFmt w:val="decimal"/>
      <w:lvlText w:val="%7."/>
      <w:lvlJc w:val="left"/>
      <w:pPr>
        <w:ind w:left="4140" w:hanging="420"/>
      </w:pPr>
    </w:lvl>
    <w:lvl w:ilvl="7" w:tentative="0">
      <w:start w:val="1"/>
      <w:numFmt w:val="lowerLetter"/>
      <w:lvlText w:val="%8)"/>
      <w:lvlJc w:val="left"/>
      <w:pPr>
        <w:ind w:left="4560" w:hanging="420"/>
      </w:pPr>
    </w:lvl>
    <w:lvl w:ilvl="8" w:tentative="0">
      <w:start w:val="1"/>
      <w:numFmt w:val="lowerRoman"/>
      <w:lvlText w:val="%9."/>
      <w:lvlJc w:val="right"/>
      <w:pPr>
        <w:ind w:left="4980" w:hanging="420"/>
      </w:pPr>
    </w:lvl>
  </w:abstractNum>
  <w:abstractNum w:abstractNumId="3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D8DC41"/>
    <w:multiLevelType w:val="singleLevel"/>
    <w:tmpl w:val="59D8DC4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E23107C"/>
    <w:multiLevelType w:val="multilevel"/>
    <w:tmpl w:val="6E23107C"/>
    <w:lvl w:ilvl="0" w:tentative="0">
      <w:start w:val="1"/>
      <w:numFmt w:val="bullet"/>
      <w:lvlText w:val=""/>
      <w:lvlJc w:val="left"/>
      <w:pPr>
        <w:ind w:left="16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、"/>
      <w:lvlJc w:val="left"/>
      <w:pPr>
        <w:ind w:left="23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460" w:hanging="420"/>
      </w:pPr>
    </w:lvl>
    <w:lvl w:ilvl="3" w:tentative="0">
      <w:start w:val="1"/>
      <w:numFmt w:val="decimal"/>
      <w:lvlText w:val="%4."/>
      <w:lvlJc w:val="left"/>
      <w:pPr>
        <w:ind w:left="2880" w:hanging="420"/>
      </w:pPr>
    </w:lvl>
    <w:lvl w:ilvl="4" w:tentative="0">
      <w:start w:val="1"/>
      <w:numFmt w:val="lowerLetter"/>
      <w:lvlText w:val="%5)"/>
      <w:lvlJc w:val="left"/>
      <w:pPr>
        <w:ind w:left="3300" w:hanging="420"/>
      </w:pPr>
    </w:lvl>
    <w:lvl w:ilvl="5" w:tentative="0">
      <w:start w:val="1"/>
      <w:numFmt w:val="lowerRoman"/>
      <w:lvlText w:val="%6."/>
      <w:lvlJc w:val="right"/>
      <w:pPr>
        <w:ind w:left="3720" w:hanging="420"/>
      </w:pPr>
    </w:lvl>
    <w:lvl w:ilvl="6" w:tentative="0">
      <w:start w:val="1"/>
      <w:numFmt w:val="decimal"/>
      <w:lvlText w:val="%7."/>
      <w:lvlJc w:val="left"/>
      <w:pPr>
        <w:ind w:left="4140" w:hanging="420"/>
      </w:pPr>
    </w:lvl>
    <w:lvl w:ilvl="7" w:tentative="0">
      <w:start w:val="1"/>
      <w:numFmt w:val="lowerLetter"/>
      <w:lvlText w:val="%8)"/>
      <w:lvlJc w:val="left"/>
      <w:pPr>
        <w:ind w:left="4560" w:hanging="420"/>
      </w:pPr>
    </w:lvl>
    <w:lvl w:ilvl="8" w:tentative="0">
      <w:start w:val="1"/>
      <w:numFmt w:val="lowerRoman"/>
      <w:lvlText w:val="%9."/>
      <w:lvlJc w:val="right"/>
      <w:pPr>
        <w:ind w:left="4980" w:hanging="420"/>
      </w:pPr>
    </w:lvl>
  </w:abstractNum>
  <w:abstractNum w:abstractNumId="6">
    <w:nsid w:val="70D31BB5"/>
    <w:multiLevelType w:val="multilevel"/>
    <w:tmpl w:val="70D31BB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characterSpacingControl w:val="doNotCompress"/>
  <w:doNotValidateAgainstSchema/>
  <w:doNotDemarcateInvalidXml/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78D"/>
    <w:rsid w:val="00006432"/>
    <w:rsid w:val="000074E7"/>
    <w:rsid w:val="00007EC4"/>
    <w:rsid w:val="000119AE"/>
    <w:rsid w:val="000132FC"/>
    <w:rsid w:val="00015025"/>
    <w:rsid w:val="000156AD"/>
    <w:rsid w:val="000214A6"/>
    <w:rsid w:val="00025E8D"/>
    <w:rsid w:val="000268E8"/>
    <w:rsid w:val="000272D8"/>
    <w:rsid w:val="000276D5"/>
    <w:rsid w:val="000368C3"/>
    <w:rsid w:val="00040B48"/>
    <w:rsid w:val="000433A8"/>
    <w:rsid w:val="0004409F"/>
    <w:rsid w:val="00052276"/>
    <w:rsid w:val="00054513"/>
    <w:rsid w:val="0006115D"/>
    <w:rsid w:val="00062F8B"/>
    <w:rsid w:val="0006402E"/>
    <w:rsid w:val="00066750"/>
    <w:rsid w:val="00066AE9"/>
    <w:rsid w:val="00070B0B"/>
    <w:rsid w:val="000716DC"/>
    <w:rsid w:val="0007210F"/>
    <w:rsid w:val="0007232D"/>
    <w:rsid w:val="000738EB"/>
    <w:rsid w:val="0007674A"/>
    <w:rsid w:val="0008058F"/>
    <w:rsid w:val="000876F7"/>
    <w:rsid w:val="00087F60"/>
    <w:rsid w:val="00096D3E"/>
    <w:rsid w:val="000971D8"/>
    <w:rsid w:val="000A0AD2"/>
    <w:rsid w:val="000A1822"/>
    <w:rsid w:val="000A1BB6"/>
    <w:rsid w:val="000A3BBB"/>
    <w:rsid w:val="000A41AB"/>
    <w:rsid w:val="000B1EC8"/>
    <w:rsid w:val="000C2708"/>
    <w:rsid w:val="000C5B3F"/>
    <w:rsid w:val="000D1588"/>
    <w:rsid w:val="000D543F"/>
    <w:rsid w:val="000D5667"/>
    <w:rsid w:val="000D5CC0"/>
    <w:rsid w:val="000D7963"/>
    <w:rsid w:val="000E21AD"/>
    <w:rsid w:val="000E4447"/>
    <w:rsid w:val="000E47D2"/>
    <w:rsid w:val="000F0D65"/>
    <w:rsid w:val="000F3696"/>
    <w:rsid w:val="000F4FC4"/>
    <w:rsid w:val="000F5F44"/>
    <w:rsid w:val="00101DDE"/>
    <w:rsid w:val="00104BB5"/>
    <w:rsid w:val="0010518E"/>
    <w:rsid w:val="001052B3"/>
    <w:rsid w:val="001067F9"/>
    <w:rsid w:val="00110237"/>
    <w:rsid w:val="00111001"/>
    <w:rsid w:val="00115771"/>
    <w:rsid w:val="001166C1"/>
    <w:rsid w:val="00125001"/>
    <w:rsid w:val="00126398"/>
    <w:rsid w:val="00126CC7"/>
    <w:rsid w:val="00130275"/>
    <w:rsid w:val="001321BA"/>
    <w:rsid w:val="00136106"/>
    <w:rsid w:val="001369EC"/>
    <w:rsid w:val="00136ECF"/>
    <w:rsid w:val="00150032"/>
    <w:rsid w:val="00150346"/>
    <w:rsid w:val="00151580"/>
    <w:rsid w:val="001516F2"/>
    <w:rsid w:val="00152B96"/>
    <w:rsid w:val="00152DDE"/>
    <w:rsid w:val="001550ED"/>
    <w:rsid w:val="00160E8E"/>
    <w:rsid w:val="0016135A"/>
    <w:rsid w:val="00162995"/>
    <w:rsid w:val="00162BEE"/>
    <w:rsid w:val="00163880"/>
    <w:rsid w:val="00165788"/>
    <w:rsid w:val="001658C6"/>
    <w:rsid w:val="00165C54"/>
    <w:rsid w:val="00165F1B"/>
    <w:rsid w:val="00166844"/>
    <w:rsid w:val="00167A5A"/>
    <w:rsid w:val="00167E4F"/>
    <w:rsid w:val="00174FB0"/>
    <w:rsid w:val="00175824"/>
    <w:rsid w:val="001805EF"/>
    <w:rsid w:val="00182C30"/>
    <w:rsid w:val="00183A68"/>
    <w:rsid w:val="00187DD2"/>
    <w:rsid w:val="00190C20"/>
    <w:rsid w:val="00195064"/>
    <w:rsid w:val="001A6F55"/>
    <w:rsid w:val="001B2B6E"/>
    <w:rsid w:val="001B6CEA"/>
    <w:rsid w:val="001C35C2"/>
    <w:rsid w:val="001C515F"/>
    <w:rsid w:val="001E3F28"/>
    <w:rsid w:val="001E4F64"/>
    <w:rsid w:val="0020058B"/>
    <w:rsid w:val="00202FF8"/>
    <w:rsid w:val="00203AF9"/>
    <w:rsid w:val="00203F26"/>
    <w:rsid w:val="00205CA0"/>
    <w:rsid w:val="00212D05"/>
    <w:rsid w:val="00215D62"/>
    <w:rsid w:val="00216B64"/>
    <w:rsid w:val="002202F3"/>
    <w:rsid w:val="002219A1"/>
    <w:rsid w:val="0022325C"/>
    <w:rsid w:val="002243CD"/>
    <w:rsid w:val="00227D9F"/>
    <w:rsid w:val="0023076E"/>
    <w:rsid w:val="00232D18"/>
    <w:rsid w:val="002331C3"/>
    <w:rsid w:val="00236933"/>
    <w:rsid w:val="00236EA8"/>
    <w:rsid w:val="00240932"/>
    <w:rsid w:val="00241B8C"/>
    <w:rsid w:val="00241CF0"/>
    <w:rsid w:val="002429A9"/>
    <w:rsid w:val="00245CB9"/>
    <w:rsid w:val="002514D3"/>
    <w:rsid w:val="00256329"/>
    <w:rsid w:val="002626BD"/>
    <w:rsid w:val="002631F9"/>
    <w:rsid w:val="00264062"/>
    <w:rsid w:val="00264186"/>
    <w:rsid w:val="00274A70"/>
    <w:rsid w:val="00275B8E"/>
    <w:rsid w:val="0029054E"/>
    <w:rsid w:val="0029150A"/>
    <w:rsid w:val="00295DD2"/>
    <w:rsid w:val="002969F3"/>
    <w:rsid w:val="002A21B0"/>
    <w:rsid w:val="002A4423"/>
    <w:rsid w:val="002A6345"/>
    <w:rsid w:val="002A6DD0"/>
    <w:rsid w:val="002B13C8"/>
    <w:rsid w:val="002B1F53"/>
    <w:rsid w:val="002B27C2"/>
    <w:rsid w:val="002B44BD"/>
    <w:rsid w:val="002B496B"/>
    <w:rsid w:val="002B4FCD"/>
    <w:rsid w:val="002C0BCD"/>
    <w:rsid w:val="002C414D"/>
    <w:rsid w:val="002C4E15"/>
    <w:rsid w:val="002C6CE9"/>
    <w:rsid w:val="002C6D18"/>
    <w:rsid w:val="002C6E17"/>
    <w:rsid w:val="002D2B91"/>
    <w:rsid w:val="002D73C4"/>
    <w:rsid w:val="002E0D8C"/>
    <w:rsid w:val="002E3823"/>
    <w:rsid w:val="002E4F3D"/>
    <w:rsid w:val="002E54A5"/>
    <w:rsid w:val="002E556A"/>
    <w:rsid w:val="002F2066"/>
    <w:rsid w:val="002F2A53"/>
    <w:rsid w:val="003030DE"/>
    <w:rsid w:val="0030518F"/>
    <w:rsid w:val="00312590"/>
    <w:rsid w:val="00312D9B"/>
    <w:rsid w:val="00314989"/>
    <w:rsid w:val="00317CFE"/>
    <w:rsid w:val="003214D7"/>
    <w:rsid w:val="00323D35"/>
    <w:rsid w:val="00324C0B"/>
    <w:rsid w:val="00325BE9"/>
    <w:rsid w:val="003313EA"/>
    <w:rsid w:val="00331F91"/>
    <w:rsid w:val="003320FA"/>
    <w:rsid w:val="00335D5D"/>
    <w:rsid w:val="0035014F"/>
    <w:rsid w:val="003574ED"/>
    <w:rsid w:val="00362C86"/>
    <w:rsid w:val="003651BA"/>
    <w:rsid w:val="00370C31"/>
    <w:rsid w:val="00372317"/>
    <w:rsid w:val="00374F8D"/>
    <w:rsid w:val="003839DD"/>
    <w:rsid w:val="00383DA5"/>
    <w:rsid w:val="00384CCF"/>
    <w:rsid w:val="00386429"/>
    <w:rsid w:val="00391585"/>
    <w:rsid w:val="003952D2"/>
    <w:rsid w:val="0039799A"/>
    <w:rsid w:val="003A5201"/>
    <w:rsid w:val="003B464E"/>
    <w:rsid w:val="003C0EC6"/>
    <w:rsid w:val="003C16D3"/>
    <w:rsid w:val="003C5550"/>
    <w:rsid w:val="003C5684"/>
    <w:rsid w:val="003C6BB9"/>
    <w:rsid w:val="003D40FC"/>
    <w:rsid w:val="003D609D"/>
    <w:rsid w:val="003D6D38"/>
    <w:rsid w:val="003E1827"/>
    <w:rsid w:val="003E18F7"/>
    <w:rsid w:val="003F26F0"/>
    <w:rsid w:val="003F4634"/>
    <w:rsid w:val="003F630F"/>
    <w:rsid w:val="003F63F9"/>
    <w:rsid w:val="00400EA3"/>
    <w:rsid w:val="00401485"/>
    <w:rsid w:val="004035FE"/>
    <w:rsid w:val="00404BEE"/>
    <w:rsid w:val="00405A60"/>
    <w:rsid w:val="00405F24"/>
    <w:rsid w:val="00406041"/>
    <w:rsid w:val="004110F9"/>
    <w:rsid w:val="00411665"/>
    <w:rsid w:val="00413F91"/>
    <w:rsid w:val="00417FFA"/>
    <w:rsid w:val="00420762"/>
    <w:rsid w:val="004212A2"/>
    <w:rsid w:val="00422F06"/>
    <w:rsid w:val="00424DD6"/>
    <w:rsid w:val="00426CE2"/>
    <w:rsid w:val="00427087"/>
    <w:rsid w:val="00427A20"/>
    <w:rsid w:val="004310D1"/>
    <w:rsid w:val="00431649"/>
    <w:rsid w:val="00435228"/>
    <w:rsid w:val="00444858"/>
    <w:rsid w:val="004454AD"/>
    <w:rsid w:val="00447843"/>
    <w:rsid w:val="0044789D"/>
    <w:rsid w:val="00453465"/>
    <w:rsid w:val="00454E93"/>
    <w:rsid w:val="0045709A"/>
    <w:rsid w:val="00457101"/>
    <w:rsid w:val="00457E4A"/>
    <w:rsid w:val="00463884"/>
    <w:rsid w:val="00467532"/>
    <w:rsid w:val="0047044D"/>
    <w:rsid w:val="004735D1"/>
    <w:rsid w:val="004737C4"/>
    <w:rsid w:val="00475BB5"/>
    <w:rsid w:val="004808D9"/>
    <w:rsid w:val="00480FE4"/>
    <w:rsid w:val="00484B4F"/>
    <w:rsid w:val="00485DB9"/>
    <w:rsid w:val="004869BF"/>
    <w:rsid w:val="00492C1A"/>
    <w:rsid w:val="004A03CC"/>
    <w:rsid w:val="004A0653"/>
    <w:rsid w:val="004A1336"/>
    <w:rsid w:val="004A5160"/>
    <w:rsid w:val="004B105A"/>
    <w:rsid w:val="004B13DF"/>
    <w:rsid w:val="004B46DB"/>
    <w:rsid w:val="004B4A85"/>
    <w:rsid w:val="004B748D"/>
    <w:rsid w:val="004C0E8B"/>
    <w:rsid w:val="004C1170"/>
    <w:rsid w:val="004C24CC"/>
    <w:rsid w:val="004C2A67"/>
    <w:rsid w:val="004C601A"/>
    <w:rsid w:val="004E4837"/>
    <w:rsid w:val="004E4C20"/>
    <w:rsid w:val="004F045D"/>
    <w:rsid w:val="004F0E3B"/>
    <w:rsid w:val="004F19E3"/>
    <w:rsid w:val="004F2DBE"/>
    <w:rsid w:val="004F5568"/>
    <w:rsid w:val="004F67C1"/>
    <w:rsid w:val="004F7EDD"/>
    <w:rsid w:val="00501B73"/>
    <w:rsid w:val="0050425B"/>
    <w:rsid w:val="00504AD0"/>
    <w:rsid w:val="005056C9"/>
    <w:rsid w:val="00506680"/>
    <w:rsid w:val="00506B4E"/>
    <w:rsid w:val="00507965"/>
    <w:rsid w:val="005118C2"/>
    <w:rsid w:val="00512070"/>
    <w:rsid w:val="005123E6"/>
    <w:rsid w:val="00515D69"/>
    <w:rsid w:val="005167CF"/>
    <w:rsid w:val="00520C9F"/>
    <w:rsid w:val="00522EE4"/>
    <w:rsid w:val="00530480"/>
    <w:rsid w:val="0053109F"/>
    <w:rsid w:val="005311FB"/>
    <w:rsid w:val="00533889"/>
    <w:rsid w:val="00535B5F"/>
    <w:rsid w:val="00535F2C"/>
    <w:rsid w:val="005378AF"/>
    <w:rsid w:val="00541D58"/>
    <w:rsid w:val="00542DA0"/>
    <w:rsid w:val="00543E69"/>
    <w:rsid w:val="00544A3D"/>
    <w:rsid w:val="00544D6A"/>
    <w:rsid w:val="00545329"/>
    <w:rsid w:val="0055223F"/>
    <w:rsid w:val="00552243"/>
    <w:rsid w:val="00552A62"/>
    <w:rsid w:val="00553DBC"/>
    <w:rsid w:val="00554CA0"/>
    <w:rsid w:val="00556CD7"/>
    <w:rsid w:val="00557048"/>
    <w:rsid w:val="00562101"/>
    <w:rsid w:val="00564683"/>
    <w:rsid w:val="00565087"/>
    <w:rsid w:val="00565402"/>
    <w:rsid w:val="00565419"/>
    <w:rsid w:val="005705D7"/>
    <w:rsid w:val="005723EE"/>
    <w:rsid w:val="00573D47"/>
    <w:rsid w:val="005746A4"/>
    <w:rsid w:val="00574BC6"/>
    <w:rsid w:val="0057594C"/>
    <w:rsid w:val="00581C26"/>
    <w:rsid w:val="00583B2C"/>
    <w:rsid w:val="005853A0"/>
    <w:rsid w:val="00586549"/>
    <w:rsid w:val="005865E0"/>
    <w:rsid w:val="005868C4"/>
    <w:rsid w:val="00590D46"/>
    <w:rsid w:val="00590F5D"/>
    <w:rsid w:val="005914F5"/>
    <w:rsid w:val="00591A53"/>
    <w:rsid w:val="00592F8B"/>
    <w:rsid w:val="00596DCE"/>
    <w:rsid w:val="005A0D85"/>
    <w:rsid w:val="005A0F15"/>
    <w:rsid w:val="005A1FBB"/>
    <w:rsid w:val="005A51F2"/>
    <w:rsid w:val="005A74B4"/>
    <w:rsid w:val="005B2615"/>
    <w:rsid w:val="005B2B53"/>
    <w:rsid w:val="005B466E"/>
    <w:rsid w:val="005B6B02"/>
    <w:rsid w:val="005C2A64"/>
    <w:rsid w:val="005C53C1"/>
    <w:rsid w:val="005C605B"/>
    <w:rsid w:val="005D25AE"/>
    <w:rsid w:val="005D2CAE"/>
    <w:rsid w:val="005D6294"/>
    <w:rsid w:val="005D6D65"/>
    <w:rsid w:val="005D7629"/>
    <w:rsid w:val="005E057C"/>
    <w:rsid w:val="005E35B5"/>
    <w:rsid w:val="005E4B3F"/>
    <w:rsid w:val="005E4DBD"/>
    <w:rsid w:val="005E6CA8"/>
    <w:rsid w:val="005F10CF"/>
    <w:rsid w:val="005F7C61"/>
    <w:rsid w:val="00602D68"/>
    <w:rsid w:val="00605536"/>
    <w:rsid w:val="0060679B"/>
    <w:rsid w:val="006116D9"/>
    <w:rsid w:val="0061224F"/>
    <w:rsid w:val="00613622"/>
    <w:rsid w:val="00613DF5"/>
    <w:rsid w:val="00620306"/>
    <w:rsid w:val="0062518B"/>
    <w:rsid w:val="0062610B"/>
    <w:rsid w:val="00630B9A"/>
    <w:rsid w:val="00630F8F"/>
    <w:rsid w:val="00630F91"/>
    <w:rsid w:val="00640F82"/>
    <w:rsid w:val="006421D9"/>
    <w:rsid w:val="00643EFA"/>
    <w:rsid w:val="006442B9"/>
    <w:rsid w:val="00644442"/>
    <w:rsid w:val="00644756"/>
    <w:rsid w:val="00644D10"/>
    <w:rsid w:val="0064735A"/>
    <w:rsid w:val="00647C5C"/>
    <w:rsid w:val="006503DF"/>
    <w:rsid w:val="0065448C"/>
    <w:rsid w:val="0065456E"/>
    <w:rsid w:val="00654899"/>
    <w:rsid w:val="00655E67"/>
    <w:rsid w:val="0066184B"/>
    <w:rsid w:val="00661DCE"/>
    <w:rsid w:val="006703E7"/>
    <w:rsid w:val="00676703"/>
    <w:rsid w:val="00676A59"/>
    <w:rsid w:val="00676E70"/>
    <w:rsid w:val="0068062C"/>
    <w:rsid w:val="00681577"/>
    <w:rsid w:val="00682ACE"/>
    <w:rsid w:val="00684DC1"/>
    <w:rsid w:val="0068579A"/>
    <w:rsid w:val="00694E1B"/>
    <w:rsid w:val="006955AB"/>
    <w:rsid w:val="006A05AD"/>
    <w:rsid w:val="006A428E"/>
    <w:rsid w:val="006A5067"/>
    <w:rsid w:val="006B1E78"/>
    <w:rsid w:val="006B1F16"/>
    <w:rsid w:val="006B216D"/>
    <w:rsid w:val="006B4EBA"/>
    <w:rsid w:val="006B6A8A"/>
    <w:rsid w:val="006C0ED0"/>
    <w:rsid w:val="006C14B1"/>
    <w:rsid w:val="006C292E"/>
    <w:rsid w:val="006C32E8"/>
    <w:rsid w:val="006C45BD"/>
    <w:rsid w:val="006D0261"/>
    <w:rsid w:val="006D13FB"/>
    <w:rsid w:val="006D3A2B"/>
    <w:rsid w:val="006D46C7"/>
    <w:rsid w:val="006E111F"/>
    <w:rsid w:val="006E15E9"/>
    <w:rsid w:val="006E1D6A"/>
    <w:rsid w:val="006E2DE2"/>
    <w:rsid w:val="006E2E5A"/>
    <w:rsid w:val="006E4D03"/>
    <w:rsid w:val="006E6A5F"/>
    <w:rsid w:val="006E6A9E"/>
    <w:rsid w:val="006E7C47"/>
    <w:rsid w:val="006F01A2"/>
    <w:rsid w:val="006F0419"/>
    <w:rsid w:val="006F1045"/>
    <w:rsid w:val="006F12E8"/>
    <w:rsid w:val="006F1626"/>
    <w:rsid w:val="006F1C87"/>
    <w:rsid w:val="006F35B9"/>
    <w:rsid w:val="006F3F98"/>
    <w:rsid w:val="006F733C"/>
    <w:rsid w:val="007009BA"/>
    <w:rsid w:val="007018CF"/>
    <w:rsid w:val="007029F3"/>
    <w:rsid w:val="007032AC"/>
    <w:rsid w:val="00705822"/>
    <w:rsid w:val="007063C7"/>
    <w:rsid w:val="00707D53"/>
    <w:rsid w:val="00711142"/>
    <w:rsid w:val="00714A43"/>
    <w:rsid w:val="00724E94"/>
    <w:rsid w:val="007275BF"/>
    <w:rsid w:val="0073090A"/>
    <w:rsid w:val="00730B69"/>
    <w:rsid w:val="0073293A"/>
    <w:rsid w:val="00735245"/>
    <w:rsid w:val="00735711"/>
    <w:rsid w:val="00736316"/>
    <w:rsid w:val="007416C6"/>
    <w:rsid w:val="00742051"/>
    <w:rsid w:val="00746AB0"/>
    <w:rsid w:val="00751373"/>
    <w:rsid w:val="00755D59"/>
    <w:rsid w:val="00756BAB"/>
    <w:rsid w:val="007570FB"/>
    <w:rsid w:val="00760318"/>
    <w:rsid w:val="00764F60"/>
    <w:rsid w:val="007721B3"/>
    <w:rsid w:val="00773EFC"/>
    <w:rsid w:val="00775199"/>
    <w:rsid w:val="00776401"/>
    <w:rsid w:val="007810AD"/>
    <w:rsid w:val="007832E1"/>
    <w:rsid w:val="00784DF9"/>
    <w:rsid w:val="007859C5"/>
    <w:rsid w:val="00793BC8"/>
    <w:rsid w:val="00797377"/>
    <w:rsid w:val="007A2028"/>
    <w:rsid w:val="007A2C5B"/>
    <w:rsid w:val="007A5537"/>
    <w:rsid w:val="007A7390"/>
    <w:rsid w:val="007B22BB"/>
    <w:rsid w:val="007B2EB9"/>
    <w:rsid w:val="007B4E39"/>
    <w:rsid w:val="007B5B25"/>
    <w:rsid w:val="007B69FF"/>
    <w:rsid w:val="007C2C05"/>
    <w:rsid w:val="007C7566"/>
    <w:rsid w:val="007D01A4"/>
    <w:rsid w:val="007D0462"/>
    <w:rsid w:val="007D3E70"/>
    <w:rsid w:val="007D54BF"/>
    <w:rsid w:val="007E20C5"/>
    <w:rsid w:val="007E5D7E"/>
    <w:rsid w:val="007E7719"/>
    <w:rsid w:val="007F265C"/>
    <w:rsid w:val="007F5DED"/>
    <w:rsid w:val="007F65D6"/>
    <w:rsid w:val="008030C3"/>
    <w:rsid w:val="00803F09"/>
    <w:rsid w:val="008058D8"/>
    <w:rsid w:val="00806350"/>
    <w:rsid w:val="008107F7"/>
    <w:rsid w:val="00813075"/>
    <w:rsid w:val="008134C9"/>
    <w:rsid w:val="008169B0"/>
    <w:rsid w:val="008176A3"/>
    <w:rsid w:val="008214AD"/>
    <w:rsid w:val="00823793"/>
    <w:rsid w:val="008279E2"/>
    <w:rsid w:val="00827E24"/>
    <w:rsid w:val="00833D37"/>
    <w:rsid w:val="00836C1A"/>
    <w:rsid w:val="0083745B"/>
    <w:rsid w:val="0083779D"/>
    <w:rsid w:val="00840A95"/>
    <w:rsid w:val="0084161D"/>
    <w:rsid w:val="0084162A"/>
    <w:rsid w:val="00844998"/>
    <w:rsid w:val="0084586A"/>
    <w:rsid w:val="00846F26"/>
    <w:rsid w:val="00847EF6"/>
    <w:rsid w:val="00851E3C"/>
    <w:rsid w:val="008527F2"/>
    <w:rsid w:val="00855971"/>
    <w:rsid w:val="008568CD"/>
    <w:rsid w:val="00860177"/>
    <w:rsid w:val="00861C6E"/>
    <w:rsid w:val="008622E0"/>
    <w:rsid w:val="0086358F"/>
    <w:rsid w:val="00864F34"/>
    <w:rsid w:val="00866923"/>
    <w:rsid w:val="008679A6"/>
    <w:rsid w:val="00867B60"/>
    <w:rsid w:val="008808E9"/>
    <w:rsid w:val="00881301"/>
    <w:rsid w:val="00891435"/>
    <w:rsid w:val="00892E09"/>
    <w:rsid w:val="00894FD7"/>
    <w:rsid w:val="00895590"/>
    <w:rsid w:val="00896D70"/>
    <w:rsid w:val="00897DDC"/>
    <w:rsid w:val="008A2B35"/>
    <w:rsid w:val="008A2C91"/>
    <w:rsid w:val="008A46AC"/>
    <w:rsid w:val="008A4B9C"/>
    <w:rsid w:val="008A6FE9"/>
    <w:rsid w:val="008B1CB6"/>
    <w:rsid w:val="008B1EA1"/>
    <w:rsid w:val="008B2B5D"/>
    <w:rsid w:val="008B7352"/>
    <w:rsid w:val="008B7C5C"/>
    <w:rsid w:val="008C0B8E"/>
    <w:rsid w:val="008C1AFA"/>
    <w:rsid w:val="008C2145"/>
    <w:rsid w:val="008C282C"/>
    <w:rsid w:val="008C3699"/>
    <w:rsid w:val="008D3D03"/>
    <w:rsid w:val="008D4EB6"/>
    <w:rsid w:val="008E2E1F"/>
    <w:rsid w:val="008E7D1F"/>
    <w:rsid w:val="008F0A5C"/>
    <w:rsid w:val="008F36BF"/>
    <w:rsid w:val="008F5669"/>
    <w:rsid w:val="008F637E"/>
    <w:rsid w:val="00906571"/>
    <w:rsid w:val="0090763F"/>
    <w:rsid w:val="00907B6A"/>
    <w:rsid w:val="00907BC2"/>
    <w:rsid w:val="009100A9"/>
    <w:rsid w:val="00912FA2"/>
    <w:rsid w:val="0091406F"/>
    <w:rsid w:val="00915BBF"/>
    <w:rsid w:val="00917FD1"/>
    <w:rsid w:val="00924AC3"/>
    <w:rsid w:val="0092785E"/>
    <w:rsid w:val="009317DB"/>
    <w:rsid w:val="00933357"/>
    <w:rsid w:val="009340D6"/>
    <w:rsid w:val="00934CCD"/>
    <w:rsid w:val="009366F0"/>
    <w:rsid w:val="0094336F"/>
    <w:rsid w:val="009442A3"/>
    <w:rsid w:val="00944367"/>
    <w:rsid w:val="00944FF4"/>
    <w:rsid w:val="00945CC1"/>
    <w:rsid w:val="00946248"/>
    <w:rsid w:val="009472CC"/>
    <w:rsid w:val="00953723"/>
    <w:rsid w:val="00955061"/>
    <w:rsid w:val="00955C5B"/>
    <w:rsid w:val="00956F94"/>
    <w:rsid w:val="00960776"/>
    <w:rsid w:val="00962FF5"/>
    <w:rsid w:val="00963150"/>
    <w:rsid w:val="00963742"/>
    <w:rsid w:val="009649C6"/>
    <w:rsid w:val="00965FF1"/>
    <w:rsid w:val="00970154"/>
    <w:rsid w:val="009709B3"/>
    <w:rsid w:val="009716DB"/>
    <w:rsid w:val="00972465"/>
    <w:rsid w:val="00972F88"/>
    <w:rsid w:val="00975FE5"/>
    <w:rsid w:val="00976319"/>
    <w:rsid w:val="00981228"/>
    <w:rsid w:val="00983FD2"/>
    <w:rsid w:val="00984159"/>
    <w:rsid w:val="00990088"/>
    <w:rsid w:val="00992F12"/>
    <w:rsid w:val="00993F03"/>
    <w:rsid w:val="00997CF7"/>
    <w:rsid w:val="009A13EA"/>
    <w:rsid w:val="009A29AA"/>
    <w:rsid w:val="009A742A"/>
    <w:rsid w:val="009A7867"/>
    <w:rsid w:val="009B1181"/>
    <w:rsid w:val="009B5151"/>
    <w:rsid w:val="009B55F0"/>
    <w:rsid w:val="009B5A22"/>
    <w:rsid w:val="009C1669"/>
    <w:rsid w:val="009C1A88"/>
    <w:rsid w:val="009C31B3"/>
    <w:rsid w:val="009C5C76"/>
    <w:rsid w:val="009D11D4"/>
    <w:rsid w:val="009D4DDB"/>
    <w:rsid w:val="009E204F"/>
    <w:rsid w:val="009F2048"/>
    <w:rsid w:val="00A00AE6"/>
    <w:rsid w:val="00A01779"/>
    <w:rsid w:val="00A13A10"/>
    <w:rsid w:val="00A24E8F"/>
    <w:rsid w:val="00A312BE"/>
    <w:rsid w:val="00A33081"/>
    <w:rsid w:val="00A33B99"/>
    <w:rsid w:val="00A403B9"/>
    <w:rsid w:val="00A50F4B"/>
    <w:rsid w:val="00A5312C"/>
    <w:rsid w:val="00A54F74"/>
    <w:rsid w:val="00A55C27"/>
    <w:rsid w:val="00A6412A"/>
    <w:rsid w:val="00A709DB"/>
    <w:rsid w:val="00A716C5"/>
    <w:rsid w:val="00A77E8D"/>
    <w:rsid w:val="00A8723D"/>
    <w:rsid w:val="00AA06D6"/>
    <w:rsid w:val="00AA24EF"/>
    <w:rsid w:val="00AA34BA"/>
    <w:rsid w:val="00AA4AD3"/>
    <w:rsid w:val="00AA4E69"/>
    <w:rsid w:val="00AB2989"/>
    <w:rsid w:val="00AB4709"/>
    <w:rsid w:val="00AB55EE"/>
    <w:rsid w:val="00AB57DE"/>
    <w:rsid w:val="00AB701C"/>
    <w:rsid w:val="00AB77C4"/>
    <w:rsid w:val="00AB7E59"/>
    <w:rsid w:val="00AC2F53"/>
    <w:rsid w:val="00AC464D"/>
    <w:rsid w:val="00AC4BF8"/>
    <w:rsid w:val="00AC6C35"/>
    <w:rsid w:val="00AD1932"/>
    <w:rsid w:val="00AD2ACE"/>
    <w:rsid w:val="00AD3DE6"/>
    <w:rsid w:val="00AE0F23"/>
    <w:rsid w:val="00AE0FD3"/>
    <w:rsid w:val="00AE2FC0"/>
    <w:rsid w:val="00AE4FC1"/>
    <w:rsid w:val="00AE5056"/>
    <w:rsid w:val="00AE5261"/>
    <w:rsid w:val="00AE7D2D"/>
    <w:rsid w:val="00AF00FB"/>
    <w:rsid w:val="00AF12BF"/>
    <w:rsid w:val="00AF4482"/>
    <w:rsid w:val="00AF54EC"/>
    <w:rsid w:val="00B011DB"/>
    <w:rsid w:val="00B15492"/>
    <w:rsid w:val="00B15C80"/>
    <w:rsid w:val="00B164CC"/>
    <w:rsid w:val="00B1693F"/>
    <w:rsid w:val="00B16FF7"/>
    <w:rsid w:val="00B1772D"/>
    <w:rsid w:val="00B2155B"/>
    <w:rsid w:val="00B21A75"/>
    <w:rsid w:val="00B22F67"/>
    <w:rsid w:val="00B23E53"/>
    <w:rsid w:val="00B305DC"/>
    <w:rsid w:val="00B3317E"/>
    <w:rsid w:val="00B37C73"/>
    <w:rsid w:val="00B41648"/>
    <w:rsid w:val="00B47564"/>
    <w:rsid w:val="00B47737"/>
    <w:rsid w:val="00B50367"/>
    <w:rsid w:val="00B534A8"/>
    <w:rsid w:val="00B603DF"/>
    <w:rsid w:val="00B60B09"/>
    <w:rsid w:val="00B634C9"/>
    <w:rsid w:val="00B64279"/>
    <w:rsid w:val="00B657E1"/>
    <w:rsid w:val="00B65D33"/>
    <w:rsid w:val="00B6678C"/>
    <w:rsid w:val="00B70055"/>
    <w:rsid w:val="00B70F8F"/>
    <w:rsid w:val="00B72184"/>
    <w:rsid w:val="00B727F8"/>
    <w:rsid w:val="00B76286"/>
    <w:rsid w:val="00B76771"/>
    <w:rsid w:val="00B779AF"/>
    <w:rsid w:val="00B77BEC"/>
    <w:rsid w:val="00B8651B"/>
    <w:rsid w:val="00B91983"/>
    <w:rsid w:val="00B9711F"/>
    <w:rsid w:val="00BA2F04"/>
    <w:rsid w:val="00BA67F6"/>
    <w:rsid w:val="00BB1728"/>
    <w:rsid w:val="00BB519C"/>
    <w:rsid w:val="00BC1A52"/>
    <w:rsid w:val="00BC2F43"/>
    <w:rsid w:val="00BD27C7"/>
    <w:rsid w:val="00BD2ADD"/>
    <w:rsid w:val="00BD3AD7"/>
    <w:rsid w:val="00BD5A25"/>
    <w:rsid w:val="00BD6F88"/>
    <w:rsid w:val="00BD7463"/>
    <w:rsid w:val="00BE0ACC"/>
    <w:rsid w:val="00BE305C"/>
    <w:rsid w:val="00BF25B2"/>
    <w:rsid w:val="00BF2672"/>
    <w:rsid w:val="00BF26E8"/>
    <w:rsid w:val="00BF33D5"/>
    <w:rsid w:val="00C0479B"/>
    <w:rsid w:val="00C0512F"/>
    <w:rsid w:val="00C053B2"/>
    <w:rsid w:val="00C06FB5"/>
    <w:rsid w:val="00C07124"/>
    <w:rsid w:val="00C0718E"/>
    <w:rsid w:val="00C11995"/>
    <w:rsid w:val="00C1314F"/>
    <w:rsid w:val="00C16488"/>
    <w:rsid w:val="00C1756A"/>
    <w:rsid w:val="00C176EE"/>
    <w:rsid w:val="00C20E15"/>
    <w:rsid w:val="00C21AA2"/>
    <w:rsid w:val="00C26361"/>
    <w:rsid w:val="00C26411"/>
    <w:rsid w:val="00C27359"/>
    <w:rsid w:val="00C32AF0"/>
    <w:rsid w:val="00C34C43"/>
    <w:rsid w:val="00C40682"/>
    <w:rsid w:val="00C45290"/>
    <w:rsid w:val="00C46248"/>
    <w:rsid w:val="00C542B1"/>
    <w:rsid w:val="00C55F7F"/>
    <w:rsid w:val="00C56775"/>
    <w:rsid w:val="00C574B3"/>
    <w:rsid w:val="00C6066E"/>
    <w:rsid w:val="00C6270C"/>
    <w:rsid w:val="00C707FF"/>
    <w:rsid w:val="00C721E9"/>
    <w:rsid w:val="00C73BD6"/>
    <w:rsid w:val="00C75F81"/>
    <w:rsid w:val="00C760DA"/>
    <w:rsid w:val="00C76745"/>
    <w:rsid w:val="00C76DA8"/>
    <w:rsid w:val="00C80FEA"/>
    <w:rsid w:val="00C83A6F"/>
    <w:rsid w:val="00C870E6"/>
    <w:rsid w:val="00C9003B"/>
    <w:rsid w:val="00C912C7"/>
    <w:rsid w:val="00C91BA7"/>
    <w:rsid w:val="00C935E6"/>
    <w:rsid w:val="00CA2140"/>
    <w:rsid w:val="00CA362C"/>
    <w:rsid w:val="00CA6FDD"/>
    <w:rsid w:val="00CA71BE"/>
    <w:rsid w:val="00CB0425"/>
    <w:rsid w:val="00CB1A7E"/>
    <w:rsid w:val="00CB22DF"/>
    <w:rsid w:val="00CB2E22"/>
    <w:rsid w:val="00CB514F"/>
    <w:rsid w:val="00CB5DD1"/>
    <w:rsid w:val="00CB6312"/>
    <w:rsid w:val="00CC31E7"/>
    <w:rsid w:val="00CC4B3C"/>
    <w:rsid w:val="00CD2F03"/>
    <w:rsid w:val="00CD31F9"/>
    <w:rsid w:val="00CE09BF"/>
    <w:rsid w:val="00CE2191"/>
    <w:rsid w:val="00CE59BB"/>
    <w:rsid w:val="00CE5F4E"/>
    <w:rsid w:val="00CE65D2"/>
    <w:rsid w:val="00CF2F53"/>
    <w:rsid w:val="00CF4709"/>
    <w:rsid w:val="00CF48AC"/>
    <w:rsid w:val="00D0187D"/>
    <w:rsid w:val="00D10BD9"/>
    <w:rsid w:val="00D129F8"/>
    <w:rsid w:val="00D20065"/>
    <w:rsid w:val="00D23137"/>
    <w:rsid w:val="00D235BB"/>
    <w:rsid w:val="00D237A8"/>
    <w:rsid w:val="00D238E7"/>
    <w:rsid w:val="00D2420E"/>
    <w:rsid w:val="00D24F48"/>
    <w:rsid w:val="00D25F17"/>
    <w:rsid w:val="00D26693"/>
    <w:rsid w:val="00D26AB2"/>
    <w:rsid w:val="00D2723D"/>
    <w:rsid w:val="00D344B1"/>
    <w:rsid w:val="00D352A7"/>
    <w:rsid w:val="00D36322"/>
    <w:rsid w:val="00D37427"/>
    <w:rsid w:val="00D37A78"/>
    <w:rsid w:val="00D431EB"/>
    <w:rsid w:val="00D43AB2"/>
    <w:rsid w:val="00D56CA4"/>
    <w:rsid w:val="00D5745A"/>
    <w:rsid w:val="00D57A34"/>
    <w:rsid w:val="00D63C07"/>
    <w:rsid w:val="00D718DF"/>
    <w:rsid w:val="00D72BF2"/>
    <w:rsid w:val="00D807D4"/>
    <w:rsid w:val="00D84E9C"/>
    <w:rsid w:val="00D87083"/>
    <w:rsid w:val="00D87A39"/>
    <w:rsid w:val="00D9181C"/>
    <w:rsid w:val="00D96A4B"/>
    <w:rsid w:val="00DA198B"/>
    <w:rsid w:val="00DA2C5F"/>
    <w:rsid w:val="00DA3E18"/>
    <w:rsid w:val="00DA42D5"/>
    <w:rsid w:val="00DA47FA"/>
    <w:rsid w:val="00DA7C61"/>
    <w:rsid w:val="00DB4145"/>
    <w:rsid w:val="00DB58A8"/>
    <w:rsid w:val="00DB6604"/>
    <w:rsid w:val="00DB77F0"/>
    <w:rsid w:val="00DC147D"/>
    <w:rsid w:val="00DC1C0C"/>
    <w:rsid w:val="00DC2ED7"/>
    <w:rsid w:val="00DC33A5"/>
    <w:rsid w:val="00DC3F86"/>
    <w:rsid w:val="00DC5289"/>
    <w:rsid w:val="00DC56A8"/>
    <w:rsid w:val="00DC57F7"/>
    <w:rsid w:val="00DC6FA8"/>
    <w:rsid w:val="00DD141A"/>
    <w:rsid w:val="00DD359D"/>
    <w:rsid w:val="00DD430D"/>
    <w:rsid w:val="00DD70CC"/>
    <w:rsid w:val="00DE096B"/>
    <w:rsid w:val="00DE601D"/>
    <w:rsid w:val="00DE698E"/>
    <w:rsid w:val="00DE6CFF"/>
    <w:rsid w:val="00DF0100"/>
    <w:rsid w:val="00DF570D"/>
    <w:rsid w:val="00DF5D22"/>
    <w:rsid w:val="00E01102"/>
    <w:rsid w:val="00E05A9F"/>
    <w:rsid w:val="00E06741"/>
    <w:rsid w:val="00E11BE7"/>
    <w:rsid w:val="00E12D08"/>
    <w:rsid w:val="00E131CF"/>
    <w:rsid w:val="00E13F60"/>
    <w:rsid w:val="00E15C49"/>
    <w:rsid w:val="00E16852"/>
    <w:rsid w:val="00E171C4"/>
    <w:rsid w:val="00E215B1"/>
    <w:rsid w:val="00E21979"/>
    <w:rsid w:val="00E23025"/>
    <w:rsid w:val="00E231BB"/>
    <w:rsid w:val="00E27193"/>
    <w:rsid w:val="00E31286"/>
    <w:rsid w:val="00E31634"/>
    <w:rsid w:val="00E33C66"/>
    <w:rsid w:val="00E361C6"/>
    <w:rsid w:val="00E372D2"/>
    <w:rsid w:val="00E40598"/>
    <w:rsid w:val="00E40BEF"/>
    <w:rsid w:val="00E432F1"/>
    <w:rsid w:val="00E453BF"/>
    <w:rsid w:val="00E511D2"/>
    <w:rsid w:val="00E51845"/>
    <w:rsid w:val="00E5441D"/>
    <w:rsid w:val="00E55790"/>
    <w:rsid w:val="00E57C3F"/>
    <w:rsid w:val="00E61DB8"/>
    <w:rsid w:val="00E63B67"/>
    <w:rsid w:val="00E6502F"/>
    <w:rsid w:val="00E65192"/>
    <w:rsid w:val="00E66525"/>
    <w:rsid w:val="00E70B1F"/>
    <w:rsid w:val="00E71317"/>
    <w:rsid w:val="00E72114"/>
    <w:rsid w:val="00E7402D"/>
    <w:rsid w:val="00E76516"/>
    <w:rsid w:val="00E76DE4"/>
    <w:rsid w:val="00E81397"/>
    <w:rsid w:val="00E82B6D"/>
    <w:rsid w:val="00E846CE"/>
    <w:rsid w:val="00E87249"/>
    <w:rsid w:val="00E87D85"/>
    <w:rsid w:val="00E9058F"/>
    <w:rsid w:val="00E90E13"/>
    <w:rsid w:val="00E95584"/>
    <w:rsid w:val="00E96252"/>
    <w:rsid w:val="00E963B8"/>
    <w:rsid w:val="00EA017C"/>
    <w:rsid w:val="00EA0E8A"/>
    <w:rsid w:val="00EA3C48"/>
    <w:rsid w:val="00EB0076"/>
    <w:rsid w:val="00EB78DB"/>
    <w:rsid w:val="00EC7224"/>
    <w:rsid w:val="00ED1E8C"/>
    <w:rsid w:val="00ED38A0"/>
    <w:rsid w:val="00ED727E"/>
    <w:rsid w:val="00EE4560"/>
    <w:rsid w:val="00EE57D2"/>
    <w:rsid w:val="00EE5E1B"/>
    <w:rsid w:val="00EE7829"/>
    <w:rsid w:val="00EF5772"/>
    <w:rsid w:val="00EF78C9"/>
    <w:rsid w:val="00F05266"/>
    <w:rsid w:val="00F06838"/>
    <w:rsid w:val="00F107D1"/>
    <w:rsid w:val="00F10FED"/>
    <w:rsid w:val="00F23B10"/>
    <w:rsid w:val="00F24F72"/>
    <w:rsid w:val="00F27DF7"/>
    <w:rsid w:val="00F31755"/>
    <w:rsid w:val="00F35D53"/>
    <w:rsid w:val="00F36418"/>
    <w:rsid w:val="00F37534"/>
    <w:rsid w:val="00F40F0B"/>
    <w:rsid w:val="00F43B1D"/>
    <w:rsid w:val="00F45F25"/>
    <w:rsid w:val="00F479EB"/>
    <w:rsid w:val="00F602DB"/>
    <w:rsid w:val="00F61C9D"/>
    <w:rsid w:val="00F66023"/>
    <w:rsid w:val="00F66E62"/>
    <w:rsid w:val="00F7122E"/>
    <w:rsid w:val="00F7373B"/>
    <w:rsid w:val="00F740CE"/>
    <w:rsid w:val="00F80D79"/>
    <w:rsid w:val="00F831BB"/>
    <w:rsid w:val="00F8626F"/>
    <w:rsid w:val="00F87188"/>
    <w:rsid w:val="00F901D1"/>
    <w:rsid w:val="00F9119F"/>
    <w:rsid w:val="00FA3CB7"/>
    <w:rsid w:val="00FA4F82"/>
    <w:rsid w:val="00FB0327"/>
    <w:rsid w:val="00FC2407"/>
    <w:rsid w:val="00FC5C21"/>
    <w:rsid w:val="00FC609E"/>
    <w:rsid w:val="00FD0B4C"/>
    <w:rsid w:val="00FD15A5"/>
    <w:rsid w:val="00FD40E1"/>
    <w:rsid w:val="00FE25A3"/>
    <w:rsid w:val="00FE3006"/>
    <w:rsid w:val="00FE798E"/>
    <w:rsid w:val="00FE7CFE"/>
    <w:rsid w:val="00FF556F"/>
    <w:rsid w:val="00FF77FC"/>
    <w:rsid w:val="0351077F"/>
    <w:rsid w:val="07FB58A4"/>
    <w:rsid w:val="095446FF"/>
    <w:rsid w:val="096B2603"/>
    <w:rsid w:val="098553AB"/>
    <w:rsid w:val="09B334C6"/>
    <w:rsid w:val="0E87030B"/>
    <w:rsid w:val="0F671654"/>
    <w:rsid w:val="10337AA3"/>
    <w:rsid w:val="10A357D8"/>
    <w:rsid w:val="10A64B4F"/>
    <w:rsid w:val="13E67EB4"/>
    <w:rsid w:val="15FE56C0"/>
    <w:rsid w:val="16263C66"/>
    <w:rsid w:val="17C73392"/>
    <w:rsid w:val="199A1B29"/>
    <w:rsid w:val="1A266374"/>
    <w:rsid w:val="1AF4352E"/>
    <w:rsid w:val="1F6524C1"/>
    <w:rsid w:val="1F8232BD"/>
    <w:rsid w:val="217472F0"/>
    <w:rsid w:val="21A57AC0"/>
    <w:rsid w:val="228F54BF"/>
    <w:rsid w:val="23095835"/>
    <w:rsid w:val="2316669C"/>
    <w:rsid w:val="271708D8"/>
    <w:rsid w:val="2B511820"/>
    <w:rsid w:val="2B887EF6"/>
    <w:rsid w:val="2D0D1776"/>
    <w:rsid w:val="310B6782"/>
    <w:rsid w:val="330F26D0"/>
    <w:rsid w:val="359A6901"/>
    <w:rsid w:val="377D2C62"/>
    <w:rsid w:val="37CC6816"/>
    <w:rsid w:val="38037FF5"/>
    <w:rsid w:val="389D10ED"/>
    <w:rsid w:val="3B445B48"/>
    <w:rsid w:val="3C184C27"/>
    <w:rsid w:val="3D314270"/>
    <w:rsid w:val="3FA81600"/>
    <w:rsid w:val="41267873"/>
    <w:rsid w:val="413B2B11"/>
    <w:rsid w:val="41EA5032"/>
    <w:rsid w:val="43D24ED2"/>
    <w:rsid w:val="43FE4A9D"/>
    <w:rsid w:val="45CD0190"/>
    <w:rsid w:val="4622569C"/>
    <w:rsid w:val="46676190"/>
    <w:rsid w:val="47B2292F"/>
    <w:rsid w:val="49E86F00"/>
    <w:rsid w:val="4CC12FFC"/>
    <w:rsid w:val="4D5B1B76"/>
    <w:rsid w:val="4E3D3303"/>
    <w:rsid w:val="4E547B90"/>
    <w:rsid w:val="4E563093"/>
    <w:rsid w:val="507E179E"/>
    <w:rsid w:val="51A105FC"/>
    <w:rsid w:val="52B6322C"/>
    <w:rsid w:val="538F4EA7"/>
    <w:rsid w:val="53AE4E59"/>
    <w:rsid w:val="54AA3DF7"/>
    <w:rsid w:val="55E118F5"/>
    <w:rsid w:val="55E22FDE"/>
    <w:rsid w:val="56CC4D76"/>
    <w:rsid w:val="56DB3D0C"/>
    <w:rsid w:val="57597E5D"/>
    <w:rsid w:val="57A10251"/>
    <w:rsid w:val="57AC65E2"/>
    <w:rsid w:val="57F77B5D"/>
    <w:rsid w:val="592D105D"/>
    <w:rsid w:val="5F3A56E8"/>
    <w:rsid w:val="64290161"/>
    <w:rsid w:val="64426B0C"/>
    <w:rsid w:val="65AF1261"/>
    <w:rsid w:val="665F3603"/>
    <w:rsid w:val="66DF73D5"/>
    <w:rsid w:val="679F7803"/>
    <w:rsid w:val="68D5400D"/>
    <w:rsid w:val="6C6860E7"/>
    <w:rsid w:val="6DDA0547"/>
    <w:rsid w:val="6E3B1F09"/>
    <w:rsid w:val="6F3F717D"/>
    <w:rsid w:val="7030429F"/>
    <w:rsid w:val="70FE236E"/>
    <w:rsid w:val="73AE76D8"/>
    <w:rsid w:val="79D939F5"/>
    <w:rsid w:val="7A541141"/>
    <w:rsid w:val="7B6E188D"/>
    <w:rsid w:val="7EBF2EFE"/>
    <w:rsid w:val="7F5F5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页脚 Char"/>
    <w:link w:val="2"/>
    <w:uiPriority w:val="0"/>
    <w:rPr>
      <w:kern w:val="2"/>
      <w:sz w:val="21"/>
      <w:szCs w:val="24"/>
    </w:rPr>
  </w:style>
  <w:style w:type="character" w:customStyle="1" w:styleId="11">
    <w:name w:val="t_tag"/>
    <w:basedOn w:val="6"/>
    <w:uiPriority w:val="0"/>
  </w:style>
  <w:style w:type="character" w:customStyle="1" w:styleId="12">
    <w:name w:val="apple-converted-space"/>
    <w:basedOn w:val="6"/>
    <w:uiPriority w:val="0"/>
  </w:style>
  <w:style w:type="paragraph" w:customStyle="1" w:styleId="13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4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6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</Company>
  <Pages>14</Pages>
  <Words>6040</Words>
  <Characters>6130</Characters>
  <Lines>47</Lines>
  <Paragraphs>13</Paragraphs>
  <TotalTime>0</TotalTime>
  <ScaleCrop>false</ScaleCrop>
  <LinksUpToDate>false</LinksUpToDate>
  <CharactersWithSpaces>6323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2010-10-04T22:21:00Z</dcterms:created>
  <dc:creator>shguofeng</dc:creator>
  <cp:lastModifiedBy>蓉儿</cp:lastModifiedBy>
  <cp:lastPrinted>2023-01-09T08:05:00Z</cp:lastPrinted>
  <dcterms:modified xsi:type="dcterms:W3CDTF">2023-01-11T07:03:47Z</dcterms:modified>
  <dc:title>郭敬峰老师课纲2：《团队凝聚力、责任心、执行力提升》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E21A40782180413B88F39D5143861878</vt:lpwstr>
  </property>
</Properties>
</file>