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2"/>
        <w:widowControl/>
        <w:spacing w:before="0" w:beforeAutospacing="0" w:after="150" w:afterAutospacing="0" w:line="400" w:lineRule="exact"/>
        <w:jc w:val="center"/>
        <w:rPr>
          <w:rFonts w:ascii="微软雅黑" w:hAnsi="微软雅黑" w:eastAsia="微软雅黑" w:cs="微软雅黑"/>
          <w:b w:val="0"/>
          <w:bCs/>
          <w:color w:val="000000"/>
          <w:sz w:val="30"/>
          <w:szCs w:val="30"/>
        </w:rPr>
      </w:pPr>
      <w:bookmarkStart w:id="0" w:name="_GoBack"/>
      <w:bookmarkEnd w:id="0"/>
      <w:r>
        <w:rPr>
          <w:rFonts w:ascii="微软雅黑" w:hAnsi="微软雅黑" w:eastAsia="微软雅黑" w:cs="微软雅黑"/>
          <w:b w:val="0"/>
          <w:bCs/>
          <w:color w:val="000000"/>
          <w:sz w:val="30"/>
          <w:szCs w:val="30"/>
        </w:rPr>
        <w:t>超级记忆学习法技能提升</w:t>
      </w:r>
    </w:p>
    <w:p>
      <w:pPr>
        <w:pStyle w:val="3"/>
        <w:widowControl/>
        <w:spacing w:before="0" w:beforeAutospacing="0" w:after="0" w:afterAutospacing="0" w:line="400" w:lineRule="exact"/>
        <w:rPr>
          <w:rFonts w:ascii="微软雅黑" w:hAnsi="微软雅黑" w:eastAsia="微软雅黑" w:cs="微软雅黑"/>
          <w:b w:val="0"/>
          <w:bCs/>
          <w:color w:val="000000"/>
          <w:sz w:val="24"/>
          <w:szCs w:val="24"/>
        </w:rPr>
      </w:pPr>
      <w:r>
        <w:rPr>
          <w:rFonts w:ascii="微软雅黑" w:hAnsi="微软雅黑" w:eastAsia="微软雅黑" w:cs="微软雅黑"/>
          <w:b w:val="0"/>
          <w:bCs/>
          <w:color w:val="000000"/>
          <w:sz w:val="24"/>
          <w:szCs w:val="24"/>
        </w:rPr>
        <w:t>课程背景</w:t>
      </w:r>
    </w:p>
    <w:p>
      <w:pPr>
        <w:tabs>
          <w:tab w:val="left" w:pos="3195"/>
        </w:tabs>
        <w:spacing w:line="400" w:lineRule="exact"/>
        <w:ind w:firstLine="480" w:firstLineChars="200"/>
        <w:rPr>
          <w:rFonts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 xml:space="preserve"> </w:t>
      </w:r>
      <w:r>
        <w:rPr>
          <w:rFonts w:hint="eastAsia"/>
          <w:bCs/>
          <w:color w:val="413F3F"/>
          <w:sz w:val="24"/>
        </w:rPr>
        <w:t xml:space="preserve">  </w:t>
      </w:r>
      <w:r>
        <w:rPr>
          <w:rFonts w:hint="eastAsia" w:ascii="微软雅黑" w:hAnsi="微软雅黑" w:eastAsia="微软雅黑"/>
          <w:bCs/>
          <w:sz w:val="24"/>
        </w:rPr>
        <w:t>目</w:t>
      </w:r>
      <w:r>
        <w:rPr>
          <w:rFonts w:ascii="微软雅黑" w:hAnsi="微软雅黑" w:eastAsia="微软雅黑"/>
          <w:bCs/>
          <w:sz w:val="24"/>
        </w:rPr>
        <w:t>前</w:t>
      </w:r>
      <w:r>
        <w:rPr>
          <w:rFonts w:hint="eastAsia" w:ascii="微软雅黑" w:hAnsi="微软雅黑" w:eastAsia="微软雅黑"/>
          <w:bCs/>
          <w:sz w:val="24"/>
        </w:rPr>
        <w:t>互</w:t>
      </w:r>
      <w:r>
        <w:rPr>
          <w:rFonts w:ascii="微软雅黑" w:hAnsi="微软雅黑" w:eastAsia="微软雅黑"/>
          <w:bCs/>
          <w:sz w:val="24"/>
        </w:rPr>
        <w:t>联网发展快速</w:t>
      </w:r>
      <w:r>
        <w:rPr>
          <w:rFonts w:hint="eastAsia" w:ascii="微软雅黑" w:hAnsi="微软雅黑" w:eastAsia="微软雅黑"/>
          <w:bCs/>
          <w:sz w:val="24"/>
        </w:rPr>
        <w:t>年代。我们开发右脑的神奇功能一直是科学家们孜孜以求的梦想，经过研究表明，右脑的记忆力是左脑的100万倍。如果全面开发学员的右脑，应用到学习上去，将会使学员快速掌握更多学习内容。最强大脑致力于打开学员的思维定式，迅速提高记忆能力，改善学习效率。已经有无数学员或</w:t>
      </w:r>
      <w:r>
        <w:rPr>
          <w:rFonts w:ascii="微软雅黑" w:hAnsi="微软雅黑" w:eastAsia="微软雅黑"/>
          <w:bCs/>
          <w:sz w:val="24"/>
        </w:rPr>
        <w:t>企业者</w:t>
      </w:r>
      <w:r>
        <w:rPr>
          <w:rFonts w:hint="eastAsia" w:ascii="微软雅黑" w:hAnsi="微软雅黑" w:eastAsia="微软雅黑"/>
          <w:bCs/>
          <w:sz w:val="24"/>
        </w:rPr>
        <w:t>因这项学习技术而获得巨大改变。在有效的结合学科运用下，为广大学员或</w:t>
      </w:r>
      <w:r>
        <w:rPr>
          <w:rFonts w:ascii="微软雅黑" w:hAnsi="微软雅黑" w:eastAsia="微软雅黑"/>
          <w:bCs/>
          <w:sz w:val="24"/>
        </w:rPr>
        <w:t>企业者</w:t>
      </w:r>
      <w:r>
        <w:rPr>
          <w:rFonts w:hint="eastAsia" w:ascii="微软雅黑" w:hAnsi="微软雅黑" w:eastAsia="微软雅黑"/>
          <w:bCs/>
          <w:sz w:val="24"/>
        </w:rPr>
        <w:t>解决读书考试方面的各种问题与压力，帮助学员提高学习效率，实现“快乐学习，轻松考试，理想升学，</w:t>
      </w:r>
      <w:r>
        <w:rPr>
          <w:rFonts w:ascii="微软雅黑" w:hAnsi="微软雅黑" w:eastAsia="微软雅黑"/>
          <w:bCs/>
          <w:sz w:val="24"/>
        </w:rPr>
        <w:t>快乐工作</w:t>
      </w:r>
      <w:r>
        <w:rPr>
          <w:rFonts w:hint="eastAsia" w:ascii="微软雅黑" w:hAnsi="微软雅黑" w:eastAsia="微软雅黑"/>
          <w:bCs/>
          <w:sz w:val="24"/>
        </w:rPr>
        <w:t>”的愿景。</w:t>
      </w:r>
    </w:p>
    <w:p>
      <w:pPr>
        <w:spacing w:line="400" w:lineRule="exact"/>
        <w:ind w:firstLine="480" w:firstLineChars="200"/>
        <w:rPr>
          <w:rFonts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陈</w:t>
      </w:r>
      <w:r>
        <w:rPr>
          <w:rFonts w:ascii="微软雅黑" w:hAnsi="微软雅黑" w:eastAsia="微软雅黑"/>
          <w:bCs/>
          <w:sz w:val="24"/>
        </w:rPr>
        <w:t>鹏程老师</w:t>
      </w:r>
      <w:r>
        <w:rPr>
          <w:rFonts w:hint="eastAsia" w:ascii="微软雅黑" w:hAnsi="微软雅黑" w:eastAsia="微软雅黑"/>
          <w:bCs/>
          <w:sz w:val="24"/>
        </w:rPr>
        <w:t>专注于大脑潜能的开发和高效学习方法的研究，打破传统教学方法，引进西方先进教学模式，采用科学的学习方法及全脑开发最前沿技术让学员轻松学习，快乐成长。</w:t>
      </w:r>
    </w:p>
    <w:p>
      <w:pPr>
        <w:spacing w:line="400" w:lineRule="exact"/>
        <w:ind w:firstLine="420"/>
        <w:rPr>
          <w:rFonts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从学员的态度、方法、目标三个方面进行指导和培养，运用高效记忆法、思维导图及优势脑波，激发学员的学习兴趣、端正学员的学习态度、培养学员的创造性思维、增强学员的自信心、提高学员的注意力，让学员树立正确的人生目标、学会自我管理。</w:t>
      </w:r>
    </w:p>
    <w:p>
      <w:pPr>
        <w:spacing w:line="400" w:lineRule="exact"/>
        <w:ind w:firstLine="420"/>
        <w:rPr>
          <w:rFonts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帮助学员迅速走出考试、学习、生活中遇到的所有困境，真正实现“快乐学习，轻松考试，理想升学”。</w:t>
      </w:r>
    </w:p>
    <w:p>
      <w:pPr>
        <w:tabs>
          <w:tab w:val="left" w:pos="3195"/>
        </w:tabs>
        <w:spacing w:line="400" w:lineRule="exact"/>
        <w:ind w:firstLine="480" w:firstLineChars="200"/>
        <w:rPr>
          <w:rFonts w:hint="eastAsia"/>
          <w:bCs/>
          <w:color w:val="413F3F"/>
          <w:sz w:val="24"/>
        </w:rPr>
      </w:pPr>
    </w:p>
    <w:p>
      <w:pPr>
        <w:spacing w:line="380" w:lineRule="exact"/>
        <w:rPr>
          <w:rFonts w:ascii="微软雅黑" w:hAnsi="微软雅黑" w:eastAsia="微软雅黑" w:cs="微软雅黑"/>
          <w:bCs/>
          <w:color w:val="000000"/>
          <w:kern w:val="0"/>
          <w:sz w:val="24"/>
        </w:rPr>
      </w:pPr>
      <w:r>
        <w:rPr>
          <w:rFonts w:ascii="微软雅黑" w:hAnsi="微软雅黑" w:eastAsia="微软雅黑" w:cs="微软雅黑"/>
          <w:bCs/>
          <w:color w:val="000000"/>
          <w:kern w:val="0"/>
          <w:sz w:val="24"/>
        </w:rPr>
        <w:t>课程收获:</w:t>
      </w:r>
    </w:p>
    <w:p>
      <w:pPr>
        <w:tabs>
          <w:tab w:val="left" w:pos="3195"/>
        </w:tabs>
        <w:spacing w:line="380" w:lineRule="exact"/>
        <w:rPr>
          <w:rFonts w:hint="eastAsia" w:ascii="微软雅黑" w:hAnsi="微软雅黑" w:eastAsia="微软雅黑"/>
          <w:bCs/>
          <w:sz w:val="24"/>
        </w:rPr>
      </w:pPr>
      <w:r>
        <w:rPr>
          <w:rFonts w:hint="eastAsia"/>
          <w:bCs/>
          <w:color w:val="413F3F"/>
          <w:sz w:val="24"/>
        </w:rPr>
        <w:t>超级记忆力：</w:t>
      </w:r>
      <w:r>
        <w:rPr>
          <w:rFonts w:hint="eastAsia" w:ascii="微软雅黑" w:hAnsi="微软雅黑" w:eastAsia="微软雅黑"/>
          <w:bCs/>
          <w:sz w:val="24"/>
        </w:rPr>
        <w:t>充分发挥人类大脑的记忆潜能，只要经过系统的训练，每个人都可以达到"一目十行，过目不忘"的记忆效果，提高记忆力2-50倍。帮助快速记忆词语、词组、古诗、古文、公式、单词、文章、书本……</w:t>
      </w:r>
    </w:p>
    <w:p>
      <w:pPr>
        <w:tabs>
          <w:tab w:val="left" w:pos="3195"/>
        </w:tabs>
        <w:spacing w:line="380" w:lineRule="exact"/>
        <w:rPr>
          <w:rFonts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英语单词记忆训练 : 运用超强记忆方法，快速记忆单词，有效复习，记住就不会忘。</w:t>
      </w:r>
    </w:p>
    <w:p>
      <w:pPr>
        <w:pStyle w:val="3"/>
        <w:widowControl/>
        <w:spacing w:line="380" w:lineRule="exact"/>
        <w:rPr>
          <w:rFonts w:ascii="微软雅黑" w:hAnsi="微软雅黑" w:eastAsia="微软雅黑"/>
          <w:b w:val="0"/>
          <w:bCs/>
          <w:kern w:val="2"/>
          <w:sz w:val="24"/>
          <w:szCs w:val="24"/>
        </w:rPr>
      </w:pPr>
      <w:r>
        <w:rPr>
          <w:rFonts w:ascii="微软雅黑" w:hAnsi="微软雅黑" w:eastAsia="微软雅黑"/>
          <w:b w:val="0"/>
          <w:bCs/>
          <w:kern w:val="2"/>
          <w:sz w:val="24"/>
          <w:szCs w:val="24"/>
        </w:rPr>
        <w:t xml:space="preserve">1分钟记忆“十二星座”顺背、倒背、抽背；   </w:t>
      </w:r>
    </w:p>
    <w:p>
      <w:pPr>
        <w:pStyle w:val="3"/>
        <w:widowControl/>
        <w:spacing w:line="380" w:lineRule="exact"/>
        <w:rPr>
          <w:rFonts w:ascii="微软雅黑" w:hAnsi="微软雅黑" w:eastAsia="微软雅黑"/>
          <w:b w:val="0"/>
          <w:bCs/>
          <w:kern w:val="2"/>
          <w:sz w:val="24"/>
          <w:szCs w:val="24"/>
        </w:rPr>
      </w:pPr>
      <w:r>
        <w:rPr>
          <w:rFonts w:ascii="微软雅黑" w:hAnsi="微软雅黑" w:eastAsia="微软雅黑"/>
          <w:b w:val="0"/>
          <w:bCs/>
          <w:kern w:val="2"/>
          <w:sz w:val="24"/>
          <w:szCs w:val="24"/>
        </w:rPr>
        <w:t>2分钟记忆“圆周率”50位顺背、倒背、抽背；</w:t>
      </w:r>
    </w:p>
    <w:p>
      <w:pPr>
        <w:pStyle w:val="3"/>
        <w:widowControl/>
        <w:spacing w:line="380" w:lineRule="exact"/>
        <w:rPr>
          <w:rFonts w:ascii="微软雅黑" w:hAnsi="微软雅黑" w:eastAsia="微软雅黑"/>
          <w:b w:val="0"/>
          <w:bCs/>
          <w:kern w:val="2"/>
          <w:sz w:val="24"/>
          <w:szCs w:val="24"/>
        </w:rPr>
      </w:pPr>
      <w:r>
        <w:rPr>
          <w:rFonts w:ascii="微软雅黑" w:hAnsi="微软雅黑" w:eastAsia="微软雅黑"/>
          <w:b w:val="0"/>
          <w:bCs/>
          <w:kern w:val="2"/>
          <w:sz w:val="24"/>
          <w:szCs w:val="24"/>
        </w:rPr>
        <w:t xml:space="preserve">3分钟记忆历史朝代顺序记忆顺背、倒背、抽背； </w:t>
      </w:r>
    </w:p>
    <w:p>
      <w:pPr>
        <w:pStyle w:val="3"/>
        <w:widowControl/>
        <w:spacing w:line="380" w:lineRule="exact"/>
        <w:rPr>
          <w:rFonts w:ascii="微软雅黑" w:hAnsi="微软雅黑" w:eastAsia="微软雅黑"/>
          <w:b w:val="0"/>
          <w:bCs/>
          <w:kern w:val="2"/>
          <w:sz w:val="24"/>
          <w:szCs w:val="24"/>
        </w:rPr>
      </w:pPr>
      <w:r>
        <w:rPr>
          <w:rFonts w:ascii="微软雅黑" w:hAnsi="微软雅黑" w:eastAsia="微软雅黑"/>
          <w:b w:val="0"/>
          <w:bCs/>
          <w:kern w:val="2"/>
          <w:sz w:val="24"/>
          <w:szCs w:val="24"/>
        </w:rPr>
        <w:t>1分钟中国地图34个省份区域顺背、倒背、抽背；</w:t>
      </w:r>
    </w:p>
    <w:p>
      <w:pPr>
        <w:pStyle w:val="3"/>
        <w:widowControl/>
        <w:spacing w:line="380" w:lineRule="exact"/>
        <w:rPr>
          <w:rFonts w:ascii="微软雅黑" w:hAnsi="微软雅黑" w:eastAsia="微软雅黑"/>
          <w:b w:val="0"/>
          <w:bCs/>
          <w:kern w:val="2"/>
          <w:sz w:val="24"/>
          <w:szCs w:val="24"/>
        </w:rPr>
      </w:pPr>
      <w:r>
        <w:rPr>
          <w:rFonts w:ascii="微软雅黑" w:hAnsi="微软雅黑" w:eastAsia="微软雅黑"/>
          <w:b w:val="0"/>
          <w:bCs/>
          <w:kern w:val="2"/>
          <w:sz w:val="24"/>
          <w:szCs w:val="24"/>
        </w:rPr>
        <w:t xml:space="preserve">5分钟记忆“三十六计”顺背、倒背、抽背；      </w:t>
      </w:r>
    </w:p>
    <w:p>
      <w:pPr>
        <w:pStyle w:val="3"/>
        <w:widowControl/>
        <w:spacing w:line="380" w:lineRule="exact"/>
        <w:rPr>
          <w:rFonts w:ascii="微软雅黑" w:hAnsi="微软雅黑" w:eastAsia="微软雅黑"/>
          <w:b w:val="0"/>
          <w:bCs/>
          <w:kern w:val="2"/>
          <w:sz w:val="24"/>
          <w:szCs w:val="24"/>
        </w:rPr>
      </w:pPr>
      <w:r>
        <w:rPr>
          <w:rFonts w:ascii="微软雅黑" w:hAnsi="微软雅黑" w:eastAsia="微软雅黑"/>
          <w:b w:val="0"/>
          <w:bCs/>
          <w:kern w:val="2"/>
          <w:sz w:val="24"/>
          <w:szCs w:val="24"/>
        </w:rPr>
        <w:t>5分钟记忆古诗词记忆顺背、倒背、抽背；</w:t>
      </w:r>
    </w:p>
    <w:p>
      <w:pPr>
        <w:pStyle w:val="3"/>
        <w:widowControl/>
        <w:spacing w:line="380" w:lineRule="exact"/>
        <w:rPr>
          <w:rFonts w:ascii="微软雅黑" w:hAnsi="微软雅黑" w:eastAsia="微软雅黑"/>
          <w:b w:val="0"/>
          <w:bCs/>
          <w:kern w:val="2"/>
          <w:sz w:val="24"/>
          <w:szCs w:val="24"/>
        </w:rPr>
      </w:pPr>
      <w:r>
        <w:rPr>
          <w:rFonts w:ascii="微软雅黑" w:hAnsi="微软雅黑" w:eastAsia="微软雅黑"/>
          <w:b w:val="0"/>
          <w:bCs/>
          <w:kern w:val="2"/>
          <w:sz w:val="24"/>
          <w:szCs w:val="24"/>
        </w:rPr>
        <w:t>10分钟记忆随机词语、英文字母、数字30个顺背、倒背、抽背；</w:t>
      </w:r>
    </w:p>
    <w:p>
      <w:pPr>
        <w:pStyle w:val="3"/>
        <w:widowControl/>
        <w:spacing w:line="380" w:lineRule="exact"/>
        <w:rPr>
          <w:rFonts w:ascii="微软雅黑" w:hAnsi="微软雅黑" w:eastAsia="微软雅黑"/>
          <w:b w:val="0"/>
          <w:bCs/>
          <w:kern w:val="2"/>
          <w:sz w:val="24"/>
          <w:szCs w:val="24"/>
        </w:rPr>
      </w:pPr>
      <w:r>
        <w:rPr>
          <w:rFonts w:ascii="微软雅黑" w:hAnsi="微软雅黑" w:eastAsia="微软雅黑"/>
          <w:b w:val="0"/>
          <w:bCs/>
          <w:kern w:val="2"/>
          <w:sz w:val="24"/>
          <w:szCs w:val="24"/>
        </w:rPr>
        <w:t>1天背完整本《弟子规》</w:t>
      </w:r>
    </w:p>
    <w:p>
      <w:pPr>
        <w:pStyle w:val="3"/>
        <w:widowControl/>
        <w:spacing w:line="380" w:lineRule="exact"/>
        <w:rPr>
          <w:rFonts w:ascii="微软雅黑" w:hAnsi="微软雅黑" w:eastAsia="微软雅黑"/>
          <w:b w:val="0"/>
          <w:bCs/>
          <w:kern w:val="2"/>
          <w:sz w:val="24"/>
          <w:szCs w:val="24"/>
        </w:rPr>
      </w:pPr>
      <w:r>
        <w:rPr>
          <w:rFonts w:ascii="微软雅黑" w:hAnsi="微软雅黑" w:eastAsia="微软雅黑"/>
          <w:b w:val="0"/>
          <w:bCs/>
          <w:kern w:val="2"/>
          <w:sz w:val="24"/>
          <w:szCs w:val="24"/>
        </w:rPr>
        <w:t>7天记忆一学期英语单词</w:t>
      </w:r>
    </w:p>
    <w:p>
      <w:pPr>
        <w:pStyle w:val="3"/>
        <w:widowControl/>
        <w:spacing w:line="380" w:lineRule="exact"/>
        <w:rPr>
          <w:rFonts w:ascii="微软雅黑" w:hAnsi="微软雅黑" w:eastAsia="微软雅黑"/>
          <w:b w:val="0"/>
          <w:bCs/>
          <w:kern w:val="2"/>
          <w:sz w:val="24"/>
          <w:szCs w:val="24"/>
        </w:rPr>
      </w:pPr>
      <w:r>
        <w:rPr>
          <w:rFonts w:ascii="微软雅黑" w:hAnsi="微软雅黑" w:eastAsia="微软雅黑"/>
          <w:b w:val="0"/>
          <w:bCs/>
          <w:kern w:val="2"/>
          <w:sz w:val="24"/>
          <w:szCs w:val="24"/>
        </w:rPr>
        <w:t>《三字经》《大学》《道德经》等整本书可以轻松倒背如流。</w:t>
      </w:r>
    </w:p>
    <w:p>
      <w:pPr>
        <w:pStyle w:val="3"/>
        <w:widowControl/>
        <w:spacing w:before="0" w:beforeAutospacing="0" w:after="0" w:afterAutospacing="0" w:line="380" w:lineRule="exact"/>
        <w:rPr>
          <w:rFonts w:hint="default" w:ascii="微软雅黑" w:hAnsi="微软雅黑" w:eastAsia="微软雅黑"/>
          <w:b w:val="0"/>
          <w:bCs/>
          <w:kern w:val="2"/>
          <w:sz w:val="24"/>
          <w:szCs w:val="24"/>
        </w:rPr>
      </w:pPr>
      <w:r>
        <w:rPr>
          <w:rFonts w:ascii="微软雅黑" w:hAnsi="微软雅黑" w:eastAsia="微软雅黑"/>
          <w:b w:val="0"/>
          <w:bCs/>
          <w:kern w:val="2"/>
          <w:sz w:val="24"/>
          <w:szCs w:val="24"/>
        </w:rPr>
        <w:t>……</w:t>
      </w:r>
    </w:p>
    <w:p>
      <w:pPr>
        <w:pStyle w:val="3"/>
        <w:widowControl/>
        <w:spacing w:before="0" w:beforeAutospacing="0" w:after="0" w:afterAutospacing="0" w:line="400" w:lineRule="exact"/>
        <w:rPr>
          <w:rFonts w:ascii="微软雅黑" w:hAnsi="微软雅黑" w:eastAsia="微软雅黑"/>
          <w:b w:val="0"/>
          <w:bCs/>
          <w:kern w:val="2"/>
          <w:sz w:val="24"/>
          <w:szCs w:val="24"/>
        </w:rPr>
      </w:pPr>
      <w:r>
        <w:rPr>
          <w:rFonts w:ascii="微软雅黑" w:hAnsi="微软雅黑" w:eastAsia="微软雅黑"/>
          <w:b w:val="0"/>
          <w:bCs/>
          <w:kern w:val="2"/>
          <w:sz w:val="24"/>
          <w:szCs w:val="24"/>
        </w:rPr>
        <w:t>培训对象</w:t>
      </w:r>
    </w:p>
    <w:p>
      <w:pPr>
        <w:spacing w:line="400" w:lineRule="exact"/>
        <w:ind w:firstLine="840" w:firstLineChars="350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企业管</w:t>
      </w:r>
      <w:r>
        <w:rPr>
          <w:rFonts w:ascii="微软雅黑" w:hAnsi="微软雅黑" w:eastAsia="微软雅黑"/>
          <w:bCs/>
          <w:sz w:val="24"/>
        </w:rPr>
        <w:t>理</w:t>
      </w:r>
      <w:r>
        <w:rPr>
          <w:rFonts w:hint="eastAsia" w:ascii="微软雅黑" w:hAnsi="微软雅黑" w:eastAsia="微软雅黑"/>
          <w:bCs/>
          <w:sz w:val="24"/>
        </w:rPr>
        <w:t>人员、企业员工</w:t>
      </w:r>
      <w:r>
        <w:rPr>
          <w:rFonts w:ascii="微软雅黑" w:hAnsi="微软雅黑" w:eastAsia="微软雅黑"/>
          <w:bCs/>
          <w:sz w:val="24"/>
        </w:rPr>
        <w:t>、</w:t>
      </w:r>
      <w:r>
        <w:rPr>
          <w:rFonts w:hint="eastAsia" w:ascii="微软雅黑" w:hAnsi="微软雅黑" w:eastAsia="微软雅黑"/>
          <w:bCs/>
          <w:sz w:val="24"/>
        </w:rPr>
        <w:t>培训讲师、中小学校老师、学生</w:t>
      </w:r>
    </w:p>
    <w:p>
      <w:pPr>
        <w:pStyle w:val="3"/>
        <w:widowControl/>
        <w:spacing w:before="0" w:beforeAutospacing="0" w:after="0" w:afterAutospacing="0" w:line="400" w:lineRule="exact"/>
        <w:rPr>
          <w:rFonts w:ascii="微软雅黑" w:hAnsi="微软雅黑" w:eastAsia="微软雅黑" w:cs="微软雅黑"/>
          <w:b w:val="0"/>
          <w:bCs/>
          <w:color w:val="000000"/>
          <w:sz w:val="24"/>
          <w:szCs w:val="24"/>
        </w:rPr>
      </w:pPr>
      <w:r>
        <w:rPr>
          <w:rFonts w:ascii="微软雅黑" w:hAnsi="微软雅黑" w:eastAsia="微软雅黑" w:cs="微软雅黑"/>
          <w:b w:val="0"/>
          <w:bCs/>
          <w:color w:val="000000"/>
          <w:sz w:val="24"/>
          <w:szCs w:val="24"/>
        </w:rPr>
        <w:t>培训时间：</w:t>
      </w:r>
      <w:r>
        <w:rPr>
          <w:rFonts w:hint="default" w:ascii="微软雅黑" w:hAnsi="微软雅黑" w:eastAsia="微软雅黑" w:cs="微软雅黑"/>
          <w:b w:val="0"/>
          <w:bCs/>
          <w:color w:val="000000"/>
          <w:sz w:val="24"/>
          <w:szCs w:val="24"/>
        </w:rPr>
        <w:t>3</w:t>
      </w:r>
      <w:r>
        <w:rPr>
          <w:rFonts w:ascii="微软雅黑" w:hAnsi="微软雅黑" w:eastAsia="微软雅黑" w:cs="微软雅黑"/>
          <w:b w:val="0"/>
          <w:bCs/>
          <w:color w:val="000000"/>
          <w:sz w:val="24"/>
          <w:szCs w:val="24"/>
        </w:rPr>
        <w:t>天</w:t>
      </w:r>
    </w:p>
    <w:p>
      <w:pPr>
        <w:shd w:val="clear" w:color="auto" w:fill="FFFFFF"/>
        <w:spacing w:line="400" w:lineRule="exact"/>
        <w:rPr>
          <w:bCs/>
          <w:color w:val="413F3F"/>
          <w:sz w:val="24"/>
        </w:rPr>
      </w:pPr>
    </w:p>
    <w:p>
      <w:pPr>
        <w:shd w:val="clear" w:color="auto" w:fill="FFFFFF"/>
        <w:spacing w:line="400" w:lineRule="exact"/>
        <w:jc w:val="center"/>
        <w:rPr>
          <w:rFonts w:ascii="华文中宋" w:hAnsi="华文中宋" w:eastAsia="华文中宋"/>
          <w:bCs/>
          <w:color w:val="413F3F"/>
          <w:sz w:val="24"/>
        </w:rPr>
      </w:pPr>
      <w:r>
        <w:rPr>
          <w:rFonts w:ascii="华文中宋" w:hAnsi="华文中宋" w:eastAsia="华文中宋"/>
          <w:bCs/>
          <w:color w:val="413F3F"/>
          <w:sz w:val="24"/>
        </w:rPr>
        <w:t>课程大纲</w:t>
      </w:r>
    </w:p>
    <w:p>
      <w:pPr>
        <w:shd w:val="clear" w:color="auto" w:fill="FFFFFF"/>
        <w:spacing w:line="400" w:lineRule="exac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第一讲 超级记忆力：</w:t>
      </w:r>
    </w:p>
    <w:p>
      <w:pPr>
        <w:shd w:val="clear" w:color="auto" w:fill="FFFFFF"/>
        <w:spacing w:line="400" w:lineRule="exact"/>
        <w:rPr>
          <w:rFonts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1.记忆法原理；</w:t>
      </w:r>
    </w:p>
    <w:p>
      <w:pPr>
        <w:numPr>
          <w:ilvl w:val="0"/>
          <w:numId w:val="1"/>
        </w:numPr>
        <w:shd w:val="clear" w:color="auto" w:fill="FFFFFF"/>
        <w:spacing w:line="400" w:lineRule="exact"/>
        <w:rPr>
          <w:rFonts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认识大脑与记忆法</w:t>
      </w:r>
    </w:p>
    <w:p>
      <w:pPr>
        <w:numPr>
          <w:ilvl w:val="0"/>
          <w:numId w:val="2"/>
        </w:numPr>
        <w:shd w:val="clear" w:color="auto" w:fill="FFFFFF"/>
        <w:spacing w:line="400" w:lineRule="exac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21世纪竞争,比的是脑力不是体力</w:t>
      </w:r>
    </w:p>
    <w:p>
      <w:pPr>
        <w:numPr>
          <w:ilvl w:val="0"/>
          <w:numId w:val="2"/>
        </w:numPr>
        <w:shd w:val="clear" w:color="auto" w:fill="FFFFFF"/>
        <w:spacing w:line="400" w:lineRule="exac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所有的知识只不过,是记忆而已</w:t>
      </w:r>
    </w:p>
    <w:p>
      <w:pPr>
        <w:numPr>
          <w:ilvl w:val="0"/>
          <w:numId w:val="2"/>
        </w:numPr>
        <w:shd w:val="clear" w:color="auto" w:fill="FFFFFF"/>
        <w:spacing w:line="400" w:lineRule="exac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反覆的使用一个知识才能成为我们的智慧</w:t>
      </w:r>
    </w:p>
    <w:p>
      <w:pPr>
        <w:numPr>
          <w:ilvl w:val="0"/>
          <w:numId w:val="2"/>
        </w:numPr>
        <w:shd w:val="clear" w:color="auto" w:fill="FFFFFF"/>
        <w:spacing w:line="400" w:lineRule="exact"/>
        <w:rPr>
          <w:rFonts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记忆的材料分为四种:图像、声音、文字、数字</w:t>
      </w:r>
    </w:p>
    <w:p>
      <w:pPr>
        <w:numPr>
          <w:ilvl w:val="0"/>
          <w:numId w:val="1"/>
        </w:numPr>
        <w:shd w:val="clear" w:color="auto" w:fill="FFFFFF"/>
        <w:spacing w:line="400" w:lineRule="exact"/>
        <w:rPr>
          <w:rFonts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大脑的奥秘</w:t>
      </w:r>
    </w:p>
    <w:p>
      <w:pPr>
        <w:numPr>
          <w:ilvl w:val="0"/>
          <w:numId w:val="1"/>
        </w:numPr>
        <w:shd w:val="clear" w:color="auto" w:fill="FFFFFF"/>
        <w:spacing w:line="400" w:lineRule="exact"/>
        <w:rPr>
          <w:rFonts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记忆方法：新法与旧法比较</w:t>
      </w:r>
    </w:p>
    <w:p>
      <w:pPr>
        <w:numPr>
          <w:ilvl w:val="0"/>
          <w:numId w:val="1"/>
        </w:numPr>
        <w:shd w:val="clear" w:color="auto" w:fill="FFFFFF"/>
        <w:spacing w:line="400" w:lineRule="exact"/>
        <w:rPr>
          <w:rFonts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练习：1</w:t>
      </w:r>
      <w:r>
        <w:rPr>
          <w:rFonts w:ascii="微软雅黑" w:hAnsi="微软雅黑" w:eastAsia="微软雅黑"/>
          <w:bCs/>
          <w:sz w:val="24"/>
        </w:rPr>
        <w:t>2</w:t>
      </w:r>
      <w:r>
        <w:rPr>
          <w:rFonts w:hint="eastAsia" w:ascii="微软雅黑" w:hAnsi="微软雅黑" w:eastAsia="微软雅黑"/>
          <w:bCs/>
          <w:sz w:val="24"/>
        </w:rPr>
        <w:t>星座记忆训练</w:t>
      </w:r>
    </w:p>
    <w:p>
      <w:pPr>
        <w:numPr>
          <w:ilvl w:val="0"/>
          <w:numId w:val="1"/>
        </w:numPr>
        <w:shd w:val="clear" w:color="auto" w:fill="FFFFFF"/>
        <w:spacing w:line="400" w:lineRule="exact"/>
        <w:rPr>
          <w:rFonts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测试：左右脑测试</w:t>
      </w:r>
    </w:p>
    <w:p>
      <w:pPr>
        <w:numPr>
          <w:ilvl w:val="0"/>
          <w:numId w:val="1"/>
        </w:numPr>
        <w:shd w:val="clear" w:color="auto" w:fill="FFFFFF"/>
        <w:spacing w:line="400" w:lineRule="exact"/>
        <w:rPr>
          <w:rFonts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学习方法：突破思维模式</w:t>
      </w:r>
    </w:p>
    <w:p>
      <w:pPr>
        <w:numPr>
          <w:ilvl w:val="0"/>
          <w:numId w:val="1"/>
        </w:numPr>
        <w:shd w:val="clear" w:color="auto" w:fill="FFFFFF"/>
        <w:spacing w:line="400" w:lineRule="exact"/>
        <w:rPr>
          <w:rFonts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艾宾浩斯遗忘曲线</w:t>
      </w:r>
    </w:p>
    <w:p>
      <w:pPr>
        <w:shd w:val="clear" w:color="auto" w:fill="FFFFFF"/>
        <w:spacing w:line="400" w:lineRule="exact"/>
        <w:ind w:left="540"/>
        <w:rPr>
          <w:rFonts w:hint="eastAsia" w:ascii="微软雅黑" w:hAnsi="微软雅黑" w:eastAsia="微软雅黑"/>
          <w:bCs/>
          <w:sz w:val="24"/>
        </w:rPr>
      </w:pPr>
    </w:p>
    <w:p>
      <w:pPr>
        <w:shd w:val="clear" w:color="auto" w:fill="FFFFFF"/>
        <w:spacing w:line="400" w:lineRule="exact"/>
        <w:rPr>
          <w:rFonts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2.记忆法训练；</w:t>
      </w:r>
    </w:p>
    <w:p>
      <w:pPr>
        <w:numPr>
          <w:ilvl w:val="0"/>
          <w:numId w:val="3"/>
        </w:numPr>
        <w:shd w:val="clear" w:color="auto" w:fill="FFFFFF"/>
        <w:spacing w:line="400" w:lineRule="exact"/>
        <w:rPr>
          <w:rFonts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疯狂记忆之112个标签记忆法</w:t>
      </w:r>
    </w:p>
    <w:p>
      <w:pPr>
        <w:numPr>
          <w:ilvl w:val="0"/>
          <w:numId w:val="3"/>
        </w:numPr>
        <w:shd w:val="clear" w:color="auto" w:fill="FFFFFF"/>
        <w:spacing w:line="400" w:lineRule="exact"/>
        <w:rPr>
          <w:rFonts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掌握1</w:t>
      </w:r>
      <w:r>
        <w:rPr>
          <w:rFonts w:ascii="微软雅黑" w:hAnsi="微软雅黑" w:eastAsia="微软雅黑"/>
          <w:bCs/>
          <w:sz w:val="24"/>
        </w:rPr>
        <w:t>-50</w:t>
      </w:r>
      <w:r>
        <w:rPr>
          <w:rFonts w:hint="eastAsia" w:ascii="微软雅黑" w:hAnsi="微软雅黑" w:eastAsia="微软雅黑"/>
          <w:bCs/>
          <w:sz w:val="24"/>
        </w:rPr>
        <w:t>标签法记忆</w:t>
      </w:r>
    </w:p>
    <w:p>
      <w:pPr>
        <w:numPr>
          <w:ilvl w:val="0"/>
          <w:numId w:val="3"/>
        </w:numPr>
        <w:shd w:val="clear" w:color="auto" w:fill="FFFFFF"/>
        <w:spacing w:line="400" w:lineRule="exac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孙子兵法3</w:t>
      </w:r>
      <w:r>
        <w:rPr>
          <w:rFonts w:ascii="微软雅黑" w:hAnsi="微软雅黑" w:eastAsia="微软雅黑"/>
          <w:bCs/>
          <w:sz w:val="24"/>
        </w:rPr>
        <w:t>6</w:t>
      </w:r>
      <w:r>
        <w:rPr>
          <w:rFonts w:hint="eastAsia" w:ascii="微软雅黑" w:hAnsi="微软雅黑" w:eastAsia="微软雅黑"/>
          <w:bCs/>
          <w:sz w:val="24"/>
        </w:rPr>
        <w:t>计快速记忆</w:t>
      </w:r>
    </w:p>
    <w:p>
      <w:pPr>
        <w:numPr>
          <w:ilvl w:val="0"/>
          <w:numId w:val="3"/>
        </w:numPr>
        <w:shd w:val="clear" w:color="auto" w:fill="FFFFFF"/>
        <w:spacing w:line="400" w:lineRule="exact"/>
        <w:rPr>
          <w:rFonts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掌握</w:t>
      </w:r>
      <w:r>
        <w:rPr>
          <w:rFonts w:ascii="微软雅黑" w:hAnsi="微软雅黑" w:eastAsia="微软雅黑"/>
          <w:bCs/>
          <w:sz w:val="24"/>
        </w:rPr>
        <w:t>51-100</w:t>
      </w:r>
      <w:r>
        <w:rPr>
          <w:rFonts w:hint="eastAsia" w:ascii="微软雅黑" w:hAnsi="微软雅黑" w:eastAsia="微软雅黑"/>
          <w:bCs/>
          <w:sz w:val="24"/>
        </w:rPr>
        <w:t>标签法记忆</w:t>
      </w:r>
    </w:p>
    <w:p>
      <w:pPr>
        <w:numPr>
          <w:ilvl w:val="0"/>
          <w:numId w:val="3"/>
        </w:numPr>
        <w:shd w:val="clear" w:color="auto" w:fill="FFFFFF"/>
        <w:spacing w:line="400" w:lineRule="exact"/>
        <w:rPr>
          <w:rFonts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掌握0</w:t>
      </w:r>
      <w:r>
        <w:rPr>
          <w:rFonts w:ascii="微软雅黑" w:hAnsi="微软雅黑" w:eastAsia="微软雅黑"/>
          <w:bCs/>
          <w:sz w:val="24"/>
        </w:rPr>
        <w:t>00-09</w:t>
      </w:r>
      <w:r>
        <w:rPr>
          <w:rFonts w:hint="eastAsia" w:ascii="微软雅黑" w:hAnsi="微软雅黑" w:eastAsia="微软雅黑"/>
          <w:bCs/>
          <w:sz w:val="24"/>
        </w:rPr>
        <w:t>标签法记忆</w:t>
      </w:r>
    </w:p>
    <w:p>
      <w:pPr>
        <w:numPr>
          <w:ilvl w:val="0"/>
          <w:numId w:val="3"/>
        </w:numPr>
        <w:shd w:val="clear" w:color="auto" w:fill="FFFFFF"/>
        <w:spacing w:line="400" w:lineRule="exact"/>
        <w:rPr>
          <w:rFonts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疯狂记忆之英语单词记忆</w:t>
      </w:r>
    </w:p>
    <w:p>
      <w:pPr>
        <w:numPr>
          <w:ilvl w:val="0"/>
          <w:numId w:val="3"/>
        </w:numPr>
        <w:shd w:val="clear" w:color="auto" w:fill="FFFFFF"/>
        <w:spacing w:line="400" w:lineRule="exact"/>
        <w:rPr>
          <w:rFonts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掌握2</w:t>
      </w:r>
      <w:r>
        <w:rPr>
          <w:rFonts w:ascii="微软雅黑" w:hAnsi="微软雅黑" w:eastAsia="微软雅黑"/>
          <w:bCs/>
          <w:sz w:val="24"/>
        </w:rPr>
        <w:t>6</w:t>
      </w:r>
      <w:r>
        <w:rPr>
          <w:rFonts w:hint="eastAsia" w:ascii="微软雅黑" w:hAnsi="微软雅黑" w:eastAsia="微软雅黑"/>
          <w:bCs/>
          <w:sz w:val="24"/>
        </w:rPr>
        <w:t>个字母标签记忆</w:t>
      </w:r>
    </w:p>
    <w:p>
      <w:pPr>
        <w:numPr>
          <w:ilvl w:val="0"/>
          <w:numId w:val="3"/>
        </w:numPr>
        <w:shd w:val="clear" w:color="auto" w:fill="FFFFFF"/>
        <w:spacing w:line="400" w:lineRule="exact"/>
        <w:rPr>
          <w:rFonts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记忆锁链法训练</w:t>
      </w:r>
    </w:p>
    <w:p>
      <w:pPr>
        <w:numPr>
          <w:ilvl w:val="0"/>
          <w:numId w:val="3"/>
        </w:numPr>
        <w:shd w:val="clear" w:color="auto" w:fill="FFFFFF"/>
        <w:spacing w:line="400" w:lineRule="exact"/>
        <w:rPr>
          <w:rFonts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记忆位置法训练1</w:t>
      </w:r>
      <w:r>
        <w:rPr>
          <w:rFonts w:ascii="微软雅黑" w:hAnsi="微软雅黑" w:eastAsia="微软雅黑"/>
          <w:bCs/>
          <w:sz w:val="24"/>
        </w:rPr>
        <w:t>-30</w:t>
      </w:r>
    </w:p>
    <w:p>
      <w:pPr>
        <w:shd w:val="clear" w:color="auto" w:fill="FFFFFF"/>
        <w:spacing w:line="400" w:lineRule="exact"/>
        <w:ind w:left="540"/>
        <w:rPr>
          <w:rFonts w:hint="eastAsia" w:ascii="微软雅黑" w:hAnsi="微软雅黑" w:eastAsia="微软雅黑"/>
          <w:bCs/>
          <w:sz w:val="24"/>
        </w:rPr>
      </w:pPr>
    </w:p>
    <w:p>
      <w:pPr>
        <w:shd w:val="clear" w:color="auto" w:fill="FFFFFF"/>
        <w:spacing w:line="400" w:lineRule="exact"/>
        <w:rPr>
          <w:rFonts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3.记忆法运用；</w:t>
      </w:r>
    </w:p>
    <w:p>
      <w:pPr>
        <w:numPr>
          <w:ilvl w:val="0"/>
          <w:numId w:val="4"/>
        </w:numPr>
        <w:shd w:val="clear" w:color="auto" w:fill="FFFFFF"/>
        <w:spacing w:line="400" w:lineRule="exact"/>
        <w:rPr>
          <w:rFonts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记忆工具使用说明</w:t>
      </w:r>
    </w:p>
    <w:p>
      <w:pPr>
        <w:numPr>
          <w:ilvl w:val="0"/>
          <w:numId w:val="4"/>
        </w:numPr>
        <w:shd w:val="clear" w:color="auto" w:fill="FFFFFF"/>
        <w:spacing w:line="400" w:lineRule="exact"/>
        <w:rPr>
          <w:rFonts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记忆的传统&amp;科学</w:t>
      </w:r>
    </w:p>
    <w:p>
      <w:pPr>
        <w:numPr>
          <w:ilvl w:val="0"/>
          <w:numId w:val="4"/>
        </w:numPr>
        <w:shd w:val="clear" w:color="auto" w:fill="FFFFFF"/>
        <w:spacing w:line="400" w:lineRule="exact"/>
        <w:rPr>
          <w:rFonts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无图片，抽象词的转换</w:t>
      </w:r>
    </w:p>
    <w:p>
      <w:pPr>
        <w:widowControl/>
        <w:shd w:val="clear" w:color="auto" w:fill="FFFFFF"/>
        <w:spacing w:line="400" w:lineRule="exact"/>
        <w:ind w:firstLine="360" w:firstLineChars="150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练习：偏难词语记忆</w:t>
      </w:r>
    </w:p>
    <w:p>
      <w:pPr>
        <w:numPr>
          <w:ilvl w:val="0"/>
          <w:numId w:val="4"/>
        </w:numPr>
        <w:shd w:val="clear" w:color="auto" w:fill="FFFFFF"/>
        <w:spacing w:line="400" w:lineRule="exact"/>
        <w:rPr>
          <w:rFonts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记忆的空间位置法</w:t>
      </w:r>
    </w:p>
    <w:p>
      <w:pPr>
        <w:numPr>
          <w:ilvl w:val="0"/>
          <w:numId w:val="4"/>
        </w:numPr>
        <w:shd w:val="clear" w:color="auto" w:fill="FFFFFF"/>
        <w:spacing w:line="400" w:lineRule="exact"/>
        <w:rPr>
          <w:rFonts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记忆历史年代</w:t>
      </w:r>
    </w:p>
    <w:p>
      <w:pPr>
        <w:shd w:val="clear" w:color="auto" w:fill="FFFFFF"/>
        <w:spacing w:line="400" w:lineRule="exact"/>
        <w:rPr>
          <w:rFonts w:hint="eastAsia" w:ascii="微软雅黑" w:hAnsi="微软雅黑" w:eastAsia="微软雅黑"/>
          <w:bCs/>
          <w:sz w:val="24"/>
        </w:rPr>
      </w:pPr>
      <w:r>
        <w:rPr>
          <w:rFonts w:ascii="微软雅黑" w:hAnsi="微软雅黑" w:eastAsia="微软雅黑"/>
          <w:bCs/>
          <w:sz w:val="24"/>
        </w:rPr>
        <w:t>课间操</w:t>
      </w:r>
      <w:r>
        <w:rPr>
          <w:rFonts w:hint="eastAsia" w:ascii="微软雅黑" w:hAnsi="微软雅黑" w:eastAsia="微软雅黑"/>
          <w:bCs/>
          <w:sz w:val="24"/>
        </w:rPr>
        <w:t>：超</w:t>
      </w:r>
      <w:r>
        <w:rPr>
          <w:rFonts w:ascii="微软雅黑" w:hAnsi="微软雅黑" w:eastAsia="微软雅黑"/>
          <w:bCs/>
          <w:sz w:val="24"/>
        </w:rPr>
        <w:t>脑大脑优势脑波训练</w:t>
      </w:r>
      <w:r>
        <w:rPr>
          <w:rFonts w:hint="eastAsia" w:ascii="微软雅黑" w:hAnsi="微软雅黑" w:eastAsia="微软雅黑"/>
          <w:bCs/>
          <w:sz w:val="24"/>
        </w:rPr>
        <w:t>与</w:t>
      </w:r>
      <w:r>
        <w:rPr>
          <w:rFonts w:ascii="微软雅黑" w:hAnsi="微软雅黑" w:eastAsia="微软雅黑"/>
          <w:bCs/>
          <w:sz w:val="24"/>
        </w:rPr>
        <w:t>课间操</w:t>
      </w:r>
    </w:p>
    <w:p>
      <w:pPr>
        <w:shd w:val="clear" w:color="auto" w:fill="FFFFFF"/>
        <w:spacing w:line="400" w:lineRule="exact"/>
        <w:rPr>
          <w:rFonts w:ascii="微软雅黑" w:hAnsi="微软雅黑" w:eastAsia="微软雅黑"/>
          <w:bCs/>
          <w:sz w:val="24"/>
        </w:rPr>
      </w:pPr>
    </w:p>
    <w:p>
      <w:pPr>
        <w:shd w:val="clear" w:color="auto" w:fill="FFFFFF"/>
        <w:spacing w:line="400" w:lineRule="exact"/>
        <w:rPr>
          <w:rFonts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第二讲 超强记忆——记忆英语单词</w:t>
      </w:r>
    </w:p>
    <w:p>
      <w:pPr>
        <w:numPr>
          <w:ilvl w:val="0"/>
          <w:numId w:val="5"/>
        </w:numPr>
        <w:shd w:val="clear" w:color="auto" w:fill="FFFFFF"/>
        <w:spacing w:line="400" w:lineRule="exact"/>
        <w:rPr>
          <w:rFonts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字母锁链法</w:t>
      </w:r>
    </w:p>
    <w:p>
      <w:pPr>
        <w:numPr>
          <w:ilvl w:val="0"/>
          <w:numId w:val="5"/>
        </w:numPr>
        <w:shd w:val="clear" w:color="auto" w:fill="FFFFFF"/>
        <w:spacing w:line="400" w:lineRule="exact"/>
        <w:rPr>
          <w:rFonts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练习：单词记忆</w:t>
      </w:r>
    </w:p>
    <w:p>
      <w:pPr>
        <w:shd w:val="clear" w:color="auto" w:fill="FFFFFF"/>
        <w:spacing w:line="400" w:lineRule="exact"/>
        <w:rPr>
          <w:rFonts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2.锁链衍生法</w:t>
      </w:r>
    </w:p>
    <w:p>
      <w:pPr>
        <w:shd w:val="clear" w:color="auto" w:fill="FFFFFF"/>
        <w:spacing w:line="400" w:lineRule="exact"/>
        <w:rPr>
          <w:rFonts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练习：单词记忆</w:t>
      </w:r>
    </w:p>
    <w:p>
      <w:pPr>
        <w:shd w:val="clear" w:color="auto" w:fill="FFFFFF"/>
        <w:spacing w:line="400" w:lineRule="exact"/>
        <w:rPr>
          <w:rFonts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3.谐音联想法</w:t>
      </w:r>
    </w:p>
    <w:p>
      <w:pPr>
        <w:shd w:val="clear" w:color="auto" w:fill="FFFFFF"/>
        <w:spacing w:line="400" w:lineRule="exact"/>
        <w:rPr>
          <w:rFonts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练习：单词记忆</w:t>
      </w:r>
    </w:p>
    <w:p>
      <w:pPr>
        <w:shd w:val="clear" w:color="auto" w:fill="FFFFFF"/>
        <w:spacing w:line="400" w:lineRule="exact"/>
        <w:rPr>
          <w:rFonts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4.直观记忆法</w:t>
      </w:r>
    </w:p>
    <w:p>
      <w:pPr>
        <w:shd w:val="clear" w:color="auto" w:fill="FFFFFF"/>
        <w:spacing w:line="400" w:lineRule="exac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练习：单词记忆</w:t>
      </w:r>
    </w:p>
    <w:p>
      <w:pPr>
        <w:shd w:val="clear" w:color="auto" w:fill="FFFFFF"/>
        <w:spacing w:line="400" w:lineRule="exact"/>
        <w:rPr>
          <w:rFonts w:ascii="微软雅黑" w:hAnsi="微软雅黑" w:eastAsia="微软雅黑"/>
          <w:bCs/>
          <w:sz w:val="24"/>
        </w:rPr>
      </w:pPr>
      <w:r>
        <w:rPr>
          <w:rFonts w:ascii="微软雅黑" w:hAnsi="微软雅黑" w:eastAsia="微软雅黑"/>
          <w:bCs/>
          <w:sz w:val="24"/>
        </w:rPr>
        <w:t>5</w:t>
      </w:r>
      <w:r>
        <w:rPr>
          <w:rFonts w:hint="eastAsia" w:ascii="微软雅黑" w:hAnsi="微软雅黑" w:eastAsia="微软雅黑"/>
          <w:bCs/>
          <w:sz w:val="24"/>
        </w:rPr>
        <w:t>.记忆联想法</w:t>
      </w:r>
    </w:p>
    <w:p>
      <w:pPr>
        <w:shd w:val="clear" w:color="auto" w:fill="FFFFFF"/>
        <w:spacing w:line="400" w:lineRule="exact"/>
        <w:rPr>
          <w:rFonts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练习:</w:t>
      </w:r>
      <w:r>
        <w:rPr>
          <w:rFonts w:ascii="微软雅黑" w:hAnsi="微软雅黑" w:eastAsia="微软雅黑"/>
          <w:bCs/>
          <w:sz w:val="24"/>
        </w:rPr>
        <w:t>1</w:t>
      </w:r>
      <w:r>
        <w:rPr>
          <w:rFonts w:hint="eastAsia" w:ascii="微软雅黑" w:hAnsi="微软雅黑" w:eastAsia="微软雅黑"/>
          <w:bCs/>
          <w:sz w:val="24"/>
        </w:rPr>
        <w:t>分钟记完中国地图</w:t>
      </w:r>
    </w:p>
    <w:p>
      <w:pPr>
        <w:shd w:val="clear" w:color="auto" w:fill="FFFFFF"/>
        <w:spacing w:line="400" w:lineRule="exact"/>
        <w:rPr>
          <w:rFonts w:ascii="微软雅黑" w:hAnsi="微软雅黑" w:eastAsia="微软雅黑"/>
          <w:bCs/>
          <w:sz w:val="24"/>
        </w:rPr>
      </w:pPr>
    </w:p>
    <w:p>
      <w:pPr>
        <w:shd w:val="clear" w:color="auto" w:fill="FFFFFF"/>
        <w:spacing w:line="400" w:lineRule="exac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 xml:space="preserve">第三讲 </w:t>
      </w:r>
      <w:r>
        <w:rPr>
          <w:rFonts w:ascii="微软雅黑" w:hAnsi="微软雅黑" w:eastAsia="微软雅黑"/>
          <w:bCs/>
          <w:sz w:val="24"/>
        </w:rPr>
        <w:t xml:space="preserve"> </w:t>
      </w:r>
      <w:r>
        <w:rPr>
          <w:rFonts w:hint="eastAsia" w:ascii="微软雅黑" w:hAnsi="微软雅黑" w:eastAsia="微软雅黑"/>
          <w:bCs/>
          <w:sz w:val="24"/>
        </w:rPr>
        <w:t>综合记忆运用</w:t>
      </w:r>
    </w:p>
    <w:p>
      <w:pPr>
        <w:shd w:val="clear" w:color="auto" w:fill="FFFFFF"/>
        <w:spacing w:line="400" w:lineRule="exact"/>
        <w:rPr>
          <w:rFonts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1</w:t>
      </w:r>
      <w:r>
        <w:rPr>
          <w:rFonts w:ascii="微软雅黑" w:hAnsi="微软雅黑" w:eastAsia="微软雅黑"/>
          <w:bCs/>
          <w:sz w:val="24"/>
        </w:rPr>
        <w:t>.</w:t>
      </w:r>
      <w:r>
        <w:rPr>
          <w:rFonts w:hint="eastAsia" w:ascii="微软雅黑" w:hAnsi="微软雅黑" w:eastAsia="微软雅黑"/>
          <w:bCs/>
          <w:sz w:val="24"/>
        </w:rPr>
        <w:t>中文和数字记忆系统训练。</w:t>
      </w:r>
    </w:p>
    <w:p>
      <w:pPr>
        <w:shd w:val="clear" w:color="auto" w:fill="FFFFFF"/>
        <w:spacing w:line="400" w:lineRule="exact"/>
        <w:rPr>
          <w:rFonts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2</w:t>
      </w:r>
      <w:r>
        <w:rPr>
          <w:rFonts w:ascii="微软雅黑" w:hAnsi="微软雅黑" w:eastAsia="微软雅黑"/>
          <w:bCs/>
          <w:sz w:val="24"/>
        </w:rPr>
        <w:t>.</w:t>
      </w:r>
      <w:r>
        <w:rPr>
          <w:rFonts w:hint="eastAsia" w:ascii="微软雅黑" w:hAnsi="微软雅黑" w:eastAsia="微软雅黑"/>
          <w:bCs/>
          <w:sz w:val="24"/>
        </w:rPr>
        <w:t>练习：5</w:t>
      </w:r>
      <w:r>
        <w:rPr>
          <w:rFonts w:ascii="微软雅黑" w:hAnsi="微软雅黑" w:eastAsia="微软雅黑"/>
          <w:bCs/>
          <w:sz w:val="24"/>
        </w:rPr>
        <w:t>0</w:t>
      </w:r>
      <w:r>
        <w:rPr>
          <w:rFonts w:hint="eastAsia" w:ascii="微软雅黑" w:hAnsi="微软雅黑" w:eastAsia="微软雅黑"/>
          <w:bCs/>
          <w:sz w:val="24"/>
        </w:rPr>
        <w:t>笔资料的现场记忆</w:t>
      </w:r>
    </w:p>
    <w:p>
      <w:pPr>
        <w:shd w:val="clear" w:color="auto" w:fill="FFFFFF"/>
        <w:spacing w:line="400" w:lineRule="exact"/>
        <w:rPr>
          <w:rFonts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3</w:t>
      </w:r>
      <w:r>
        <w:rPr>
          <w:rFonts w:ascii="微软雅黑" w:hAnsi="微软雅黑" w:eastAsia="微软雅黑"/>
          <w:bCs/>
          <w:sz w:val="24"/>
        </w:rPr>
        <w:t>.</w:t>
      </w:r>
      <w:r>
        <w:rPr>
          <w:rFonts w:hint="eastAsia" w:ascii="微软雅黑" w:hAnsi="微软雅黑" w:eastAsia="微软雅黑"/>
          <w:bCs/>
          <w:sz w:val="24"/>
        </w:rPr>
        <w:t>中国历史朝代从古至今记忆</w:t>
      </w:r>
    </w:p>
    <w:p>
      <w:pPr>
        <w:shd w:val="clear" w:color="auto" w:fill="FFFFFF"/>
        <w:spacing w:line="400" w:lineRule="exact"/>
        <w:rPr>
          <w:rFonts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4</w:t>
      </w:r>
      <w:r>
        <w:rPr>
          <w:rFonts w:ascii="微软雅黑" w:hAnsi="微软雅黑" w:eastAsia="微软雅黑"/>
          <w:bCs/>
          <w:sz w:val="24"/>
        </w:rPr>
        <w:t>.</w:t>
      </w:r>
      <w:r>
        <w:rPr>
          <w:rFonts w:hint="eastAsia" w:ascii="微软雅黑" w:hAnsi="微软雅黑" w:eastAsia="微软雅黑"/>
          <w:bCs/>
          <w:sz w:val="24"/>
        </w:rPr>
        <w:t>人际关系(记忆人像、姓名、电话)</w:t>
      </w:r>
    </w:p>
    <w:p>
      <w:pPr>
        <w:shd w:val="clear" w:color="auto" w:fill="FFFFFF"/>
        <w:spacing w:line="400" w:lineRule="exact"/>
        <w:rPr>
          <w:rFonts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5</w:t>
      </w:r>
      <w:r>
        <w:rPr>
          <w:rFonts w:ascii="微软雅黑" w:hAnsi="微软雅黑" w:eastAsia="微软雅黑"/>
          <w:bCs/>
          <w:sz w:val="24"/>
        </w:rPr>
        <w:t>.</w:t>
      </w:r>
      <w:r>
        <w:rPr>
          <w:rFonts w:hint="eastAsia" w:ascii="微软雅黑" w:hAnsi="微软雅黑" w:eastAsia="微软雅黑"/>
          <w:bCs/>
          <w:sz w:val="24"/>
        </w:rPr>
        <w:t>训练：记忆句子、古诗记忆；</w:t>
      </w:r>
    </w:p>
    <w:p>
      <w:pPr>
        <w:shd w:val="clear" w:color="auto" w:fill="FFFFFF"/>
        <w:spacing w:line="400" w:lineRule="exact"/>
        <w:rPr>
          <w:rFonts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6</w:t>
      </w:r>
      <w:r>
        <w:rPr>
          <w:rFonts w:ascii="微软雅黑" w:hAnsi="微软雅黑" w:eastAsia="微软雅黑"/>
          <w:bCs/>
          <w:sz w:val="24"/>
        </w:rPr>
        <w:t>.</w:t>
      </w:r>
      <w:r>
        <w:rPr>
          <w:rFonts w:hint="eastAsia" w:ascii="微软雅黑" w:hAnsi="微软雅黑" w:eastAsia="微软雅黑"/>
          <w:bCs/>
          <w:sz w:val="24"/>
        </w:rPr>
        <w:t>练习：</w:t>
      </w:r>
      <w:r>
        <w:rPr>
          <w:rFonts w:ascii="微软雅黑" w:hAnsi="微软雅黑" w:eastAsia="微软雅黑"/>
          <w:bCs/>
          <w:sz w:val="24"/>
        </w:rPr>
        <w:t>2</w:t>
      </w:r>
      <w:r>
        <w:rPr>
          <w:rFonts w:hint="eastAsia" w:ascii="微软雅黑" w:hAnsi="微软雅黑" w:eastAsia="微软雅黑"/>
          <w:bCs/>
          <w:sz w:val="24"/>
        </w:rPr>
        <w:t>分钟记忆圆周率记忆前5</w:t>
      </w:r>
      <w:r>
        <w:rPr>
          <w:rFonts w:ascii="微软雅黑" w:hAnsi="微软雅黑" w:eastAsia="微软雅黑"/>
          <w:bCs/>
          <w:sz w:val="24"/>
        </w:rPr>
        <w:t>0</w:t>
      </w:r>
      <w:r>
        <w:rPr>
          <w:rFonts w:hint="eastAsia" w:ascii="微软雅黑" w:hAnsi="微软雅黑" w:eastAsia="微软雅黑"/>
          <w:bCs/>
          <w:sz w:val="24"/>
        </w:rPr>
        <w:t>位</w:t>
      </w:r>
    </w:p>
    <w:p>
      <w:pPr>
        <w:shd w:val="clear" w:color="auto" w:fill="FFFFFF"/>
        <w:spacing w:line="400" w:lineRule="exact"/>
        <w:rPr>
          <w:rFonts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7.传统与科学，记忆术的重要观点</w:t>
      </w:r>
    </w:p>
    <w:p>
      <w:pPr>
        <w:shd w:val="clear" w:color="auto" w:fill="FFFFFF"/>
        <w:spacing w:line="400" w:lineRule="exac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8.练习:抽象文字转图</w:t>
      </w:r>
    </w:p>
    <w:p>
      <w:pPr>
        <w:shd w:val="clear" w:color="auto" w:fill="FFFFFF"/>
        <w:spacing w:line="400" w:lineRule="exact"/>
        <w:rPr>
          <w:rFonts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9</w:t>
      </w:r>
      <w:r>
        <w:rPr>
          <w:rFonts w:ascii="微软雅黑" w:hAnsi="微软雅黑" w:eastAsia="微软雅黑"/>
          <w:bCs/>
          <w:sz w:val="24"/>
        </w:rPr>
        <w:t>.</w:t>
      </w:r>
      <w:r>
        <w:rPr>
          <w:rFonts w:hint="eastAsia" w:ascii="微软雅黑" w:hAnsi="微软雅黑" w:eastAsia="微软雅黑"/>
          <w:bCs/>
          <w:sz w:val="24"/>
        </w:rPr>
        <w:t>练习:学习五大步聚：充分理解,开始使用,重复练习,多问老师,熟能生巧</w:t>
      </w:r>
    </w:p>
    <w:p>
      <w:pPr>
        <w:shd w:val="clear" w:color="auto" w:fill="FFFFFF"/>
        <w:spacing w:line="400" w:lineRule="exact"/>
        <w:rPr>
          <w:rFonts w:hint="eastAsia" w:ascii="微软雅黑" w:hAnsi="微软雅黑" w:eastAsia="微软雅黑"/>
          <w:bCs/>
          <w:sz w:val="24"/>
        </w:rPr>
      </w:pPr>
      <w:r>
        <w:rPr>
          <w:rFonts w:ascii="微软雅黑" w:hAnsi="微软雅黑" w:eastAsia="微软雅黑"/>
          <w:bCs/>
          <w:sz w:val="24"/>
        </w:rPr>
        <w:t>10.</w:t>
      </w:r>
      <w:r>
        <w:rPr>
          <w:bCs/>
          <w:sz w:val="24"/>
        </w:rPr>
        <w:t xml:space="preserve"> </w:t>
      </w:r>
      <w:r>
        <w:rPr>
          <w:rFonts w:hint="eastAsia" w:ascii="微软雅黑" w:hAnsi="微软雅黑" w:eastAsia="微软雅黑"/>
          <w:bCs/>
          <w:sz w:val="24"/>
        </w:rPr>
        <w:t>速记步骤四步法</w:t>
      </w:r>
    </w:p>
    <w:p>
      <w:pPr>
        <w:shd w:val="clear" w:color="auto" w:fill="FFFFFF"/>
        <w:spacing w:line="400" w:lineRule="exact"/>
        <w:rPr>
          <w:rFonts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1</w:t>
      </w:r>
      <w:r>
        <w:rPr>
          <w:rFonts w:ascii="微软雅黑" w:hAnsi="微软雅黑" w:eastAsia="微软雅黑"/>
          <w:bCs/>
          <w:sz w:val="24"/>
        </w:rPr>
        <w:t>1.</w:t>
      </w:r>
      <w:r>
        <w:rPr>
          <w:rFonts w:hint="eastAsia" w:ascii="微软雅黑" w:hAnsi="微软雅黑" w:eastAsia="微软雅黑"/>
          <w:bCs/>
          <w:sz w:val="24"/>
        </w:rPr>
        <w:t>记忆现代文,古文,古诗词</w:t>
      </w:r>
    </w:p>
    <w:p>
      <w:pPr>
        <w:shd w:val="clear" w:color="auto" w:fill="FFFFFF"/>
        <w:spacing w:line="400" w:lineRule="exact"/>
        <w:rPr>
          <w:rFonts w:ascii="微软雅黑" w:hAnsi="微软雅黑" w:eastAsia="微软雅黑"/>
          <w:bCs/>
          <w:sz w:val="24"/>
        </w:rPr>
      </w:pPr>
    </w:p>
    <w:p>
      <w:pPr>
        <w:shd w:val="clear" w:color="auto" w:fill="FFFFFF"/>
        <w:spacing w:line="400" w:lineRule="exact"/>
        <w:rPr>
          <w:rFonts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第四讲 超强记忆力：英语单词记忆运用。</w:t>
      </w:r>
    </w:p>
    <w:p>
      <w:pPr>
        <w:numPr>
          <w:ilvl w:val="0"/>
          <w:numId w:val="6"/>
        </w:numPr>
        <w:shd w:val="clear" w:color="auto" w:fill="FFFFFF"/>
        <w:spacing w:line="400" w:lineRule="exac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英语单词前四法：字母锁链法、锁链衍生法、谐音联想法、直观记忆法</w:t>
      </w:r>
    </w:p>
    <w:p>
      <w:pPr>
        <w:numPr>
          <w:ilvl w:val="0"/>
          <w:numId w:val="6"/>
        </w:numPr>
        <w:shd w:val="clear" w:color="auto" w:fill="FFFFFF"/>
        <w:spacing w:line="400" w:lineRule="exact"/>
        <w:rPr>
          <w:rFonts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锁链法拓展:把经常出现的字母组合做成图片标签</w:t>
      </w:r>
    </w:p>
    <w:p>
      <w:pPr>
        <w:numPr>
          <w:ilvl w:val="0"/>
          <w:numId w:val="6"/>
        </w:numPr>
        <w:shd w:val="clear" w:color="auto" w:fill="FFFFFF"/>
        <w:spacing w:line="400" w:lineRule="exac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锁链衍生法：利用字母锁链法的基础来衍生更多的词汇量。</w:t>
      </w:r>
    </w:p>
    <w:p>
      <w:pPr>
        <w:numPr>
          <w:ilvl w:val="0"/>
          <w:numId w:val="6"/>
        </w:numPr>
        <w:shd w:val="clear" w:color="auto" w:fill="FFFFFF"/>
        <w:spacing w:line="400" w:lineRule="exact"/>
        <w:rPr>
          <w:rFonts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英语单词后四法：团子家族法、FFF团大法、初音会社法、思维导图法</w:t>
      </w:r>
    </w:p>
    <w:p>
      <w:pPr>
        <w:shd w:val="clear" w:color="auto" w:fill="FFFFFF"/>
        <w:spacing w:line="400" w:lineRule="exact"/>
        <w:ind w:left="420"/>
        <w:rPr>
          <w:rFonts w:hint="eastAsia" w:ascii="微软雅黑" w:hAnsi="微软雅黑" w:eastAsia="微软雅黑"/>
          <w:bCs/>
          <w:sz w:val="24"/>
        </w:rPr>
      </w:pPr>
    </w:p>
    <w:p>
      <w:pPr>
        <w:shd w:val="clear" w:color="auto" w:fill="FFFFFF"/>
        <w:spacing w:line="400" w:lineRule="exac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第五讲 学习法综合转化运用：</w:t>
      </w:r>
    </w:p>
    <w:p>
      <w:pPr>
        <w:widowControl/>
        <w:numPr>
          <w:ilvl w:val="0"/>
          <w:numId w:val="7"/>
        </w:numPr>
        <w:shd w:val="clear" w:color="auto" w:fill="FFFFFF"/>
        <w:spacing w:line="400" w:lineRule="exact"/>
        <w:jc w:val="lef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英语单词记忆默写大挑战；</w:t>
      </w:r>
      <w:r>
        <w:rPr>
          <w:rFonts w:ascii="微软雅黑" w:hAnsi="微软雅黑" w:eastAsia="微软雅黑"/>
          <w:bCs/>
          <w:sz w:val="24"/>
        </w:rPr>
        <w:t>运用记忆法和心智图记忆1000个英语单词并默写；掌握方法自如延伸。</w:t>
      </w:r>
    </w:p>
    <w:p>
      <w:pPr>
        <w:numPr>
          <w:ilvl w:val="0"/>
          <w:numId w:val="7"/>
        </w:numPr>
        <w:shd w:val="clear" w:color="auto" w:fill="FFFFFF"/>
        <w:spacing w:line="400" w:lineRule="exact"/>
        <w:rPr>
          <w:rFonts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学习目标设定。</w:t>
      </w:r>
    </w:p>
    <w:p>
      <w:pPr>
        <w:numPr>
          <w:ilvl w:val="0"/>
          <w:numId w:val="7"/>
        </w:numPr>
        <w:shd w:val="clear" w:color="auto" w:fill="FFFFFF"/>
        <w:spacing w:line="400" w:lineRule="exact"/>
        <w:rPr>
          <w:rFonts w:hint="eastAsia"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企业管理者，企业工作者，运用此方法结合工作，生活所需记忆材料，综合灵活运用。</w:t>
      </w:r>
    </w:p>
    <w:p>
      <w:pPr>
        <w:widowControl/>
        <w:numPr>
          <w:ilvl w:val="0"/>
          <w:numId w:val="7"/>
        </w:numPr>
        <w:shd w:val="clear" w:color="auto" w:fill="FFFFFF"/>
        <w:spacing w:line="400" w:lineRule="exact"/>
        <w:jc w:val="left"/>
        <w:rPr>
          <w:rFonts w:ascii="微软雅黑" w:hAnsi="微软雅黑" w:eastAsia="微软雅黑"/>
          <w:bCs/>
          <w:sz w:val="24"/>
        </w:rPr>
      </w:pPr>
      <w:r>
        <w:rPr>
          <w:rFonts w:hint="eastAsia" w:ascii="微软雅黑" w:hAnsi="微软雅黑" w:eastAsia="微软雅黑"/>
          <w:bCs/>
          <w:sz w:val="24"/>
        </w:rPr>
        <w:t>在校学生</w:t>
      </w:r>
      <w:r>
        <w:rPr>
          <w:rFonts w:ascii="微软雅黑" w:hAnsi="微软雅黑" w:eastAsia="微软雅黑"/>
          <w:bCs/>
          <w:sz w:val="24"/>
        </w:rPr>
        <w:t>应考</w:t>
      </w:r>
      <w:r>
        <w:rPr>
          <w:rFonts w:hint="eastAsia" w:ascii="微软雅黑" w:hAnsi="微软雅黑" w:eastAsia="微软雅黑"/>
          <w:bCs/>
          <w:sz w:val="24"/>
        </w:rPr>
        <w:t>复</w:t>
      </w:r>
      <w:r>
        <w:rPr>
          <w:rFonts w:ascii="微软雅黑" w:hAnsi="微软雅黑" w:eastAsia="微软雅黑"/>
          <w:bCs/>
          <w:sz w:val="24"/>
        </w:rPr>
        <w:t>习计划</w:t>
      </w:r>
      <w:r>
        <w:rPr>
          <w:rFonts w:hint="eastAsia" w:ascii="微软雅黑" w:hAnsi="微软雅黑" w:eastAsia="微软雅黑"/>
          <w:bCs/>
          <w:sz w:val="24"/>
        </w:rPr>
        <w:t>与</w:t>
      </w:r>
      <w:r>
        <w:rPr>
          <w:rFonts w:ascii="微软雅黑" w:hAnsi="微软雅黑" w:eastAsia="微软雅黑"/>
          <w:bCs/>
          <w:sz w:val="24"/>
        </w:rPr>
        <w:t>学习规划制定九大科目学习规划，合理安排各科目的学习时间，轻松应考；</w:t>
      </w:r>
    </w:p>
    <w:p>
      <w:pPr>
        <w:widowControl/>
        <w:numPr>
          <w:ilvl w:val="0"/>
          <w:numId w:val="7"/>
        </w:numPr>
        <w:shd w:val="clear" w:color="auto" w:fill="FFFFFF"/>
        <w:spacing w:line="400" w:lineRule="exact"/>
        <w:jc w:val="left"/>
        <w:rPr>
          <w:rFonts w:ascii="微软雅黑" w:hAnsi="微软雅黑" w:eastAsia="微软雅黑"/>
          <w:bCs/>
          <w:sz w:val="24"/>
        </w:rPr>
      </w:pPr>
      <w:r>
        <w:rPr>
          <w:rFonts w:ascii="微软雅黑" w:hAnsi="微软雅黑" w:eastAsia="微软雅黑"/>
          <w:bCs/>
          <w:sz w:val="24"/>
        </w:rPr>
        <w:t>制定科目复习计划，实现阶段性的进步，最终达到理想的目标。</w:t>
      </w:r>
    </w:p>
    <w:sectPr>
      <w:pgSz w:w="11906" w:h="16838"/>
      <w:pgMar w:top="1440" w:right="1080" w:bottom="1440" w:left="1080" w:header="907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楷体简体">
    <w:altName w:val="宋体"/>
    <w:panose1 w:val="00000000000000000000"/>
    <w:charset w:val="86"/>
    <w:family w:val="auto"/>
    <w:pitch w:val="default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中宋">
    <w:altName w:val="宋体"/>
    <w:panose1 w:val="02010600040101010101"/>
    <w:charset w:val="86"/>
    <w:family w:val="auto"/>
    <w:pitch w:val="default"/>
    <w:sig w:usb0="00000287" w:usb1="080F0000" w:usb2="00000010" w:usb3="00000000" w:csb0="0004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3E7E1A"/>
    <w:multiLevelType w:val="multilevel"/>
    <w:tmpl w:val="003E7E1A"/>
    <w:lvl w:ilvl="0" w:tentative="0">
      <w:start w:val="1"/>
      <w:numFmt w:val="decimal"/>
      <w:lvlText w:val="%1)"/>
      <w:lvlJc w:val="left"/>
      <w:pPr>
        <w:ind w:left="540" w:hanging="420"/>
      </w:pPr>
    </w:lvl>
    <w:lvl w:ilvl="1" w:tentative="0">
      <w:start w:val="1"/>
      <w:numFmt w:val="lowerLetter"/>
      <w:lvlText w:val="%2)"/>
      <w:lvlJc w:val="left"/>
      <w:pPr>
        <w:ind w:left="960" w:hanging="420"/>
      </w:pPr>
    </w:lvl>
    <w:lvl w:ilvl="2" w:tentative="0">
      <w:start w:val="1"/>
      <w:numFmt w:val="lowerRoman"/>
      <w:lvlText w:val="%3."/>
      <w:lvlJc w:val="right"/>
      <w:pPr>
        <w:ind w:left="1380" w:hanging="420"/>
      </w:pPr>
    </w:lvl>
    <w:lvl w:ilvl="3" w:tentative="0">
      <w:start w:val="1"/>
      <w:numFmt w:val="decimal"/>
      <w:lvlText w:val="%4."/>
      <w:lvlJc w:val="left"/>
      <w:pPr>
        <w:ind w:left="1800" w:hanging="420"/>
      </w:pPr>
    </w:lvl>
    <w:lvl w:ilvl="4" w:tentative="0">
      <w:start w:val="1"/>
      <w:numFmt w:val="lowerLetter"/>
      <w:lvlText w:val="%5)"/>
      <w:lvlJc w:val="left"/>
      <w:pPr>
        <w:ind w:left="2220" w:hanging="420"/>
      </w:pPr>
    </w:lvl>
    <w:lvl w:ilvl="5" w:tentative="0">
      <w:start w:val="1"/>
      <w:numFmt w:val="lowerRoman"/>
      <w:lvlText w:val="%6."/>
      <w:lvlJc w:val="right"/>
      <w:pPr>
        <w:ind w:left="2640" w:hanging="420"/>
      </w:pPr>
    </w:lvl>
    <w:lvl w:ilvl="6" w:tentative="0">
      <w:start w:val="1"/>
      <w:numFmt w:val="decimal"/>
      <w:lvlText w:val="%7."/>
      <w:lvlJc w:val="left"/>
      <w:pPr>
        <w:ind w:left="3060" w:hanging="420"/>
      </w:pPr>
    </w:lvl>
    <w:lvl w:ilvl="7" w:tentative="0">
      <w:start w:val="1"/>
      <w:numFmt w:val="lowerLetter"/>
      <w:lvlText w:val="%8)"/>
      <w:lvlJc w:val="left"/>
      <w:pPr>
        <w:ind w:left="3480" w:hanging="420"/>
      </w:pPr>
    </w:lvl>
    <w:lvl w:ilvl="8" w:tentative="0">
      <w:start w:val="1"/>
      <w:numFmt w:val="lowerRoman"/>
      <w:lvlText w:val="%9."/>
      <w:lvlJc w:val="right"/>
      <w:pPr>
        <w:ind w:left="3900" w:hanging="420"/>
      </w:pPr>
    </w:lvl>
  </w:abstractNum>
  <w:abstractNum w:abstractNumId="1">
    <w:nsid w:val="0F3F102C"/>
    <w:multiLevelType w:val="multilevel"/>
    <w:tmpl w:val="0F3F102C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22E31AA"/>
    <w:multiLevelType w:val="multilevel"/>
    <w:tmpl w:val="122E31A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05652EB"/>
    <w:multiLevelType w:val="multilevel"/>
    <w:tmpl w:val="405652EB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63C349E"/>
    <w:multiLevelType w:val="multilevel"/>
    <w:tmpl w:val="463C349E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58937D4"/>
    <w:multiLevelType w:val="multilevel"/>
    <w:tmpl w:val="558937D4"/>
    <w:lvl w:ilvl="0" w:tentative="0">
      <w:start w:val="1"/>
      <w:numFmt w:val="bullet"/>
      <w:lvlText w:val=""/>
      <w:lvlJc w:val="left"/>
      <w:pPr>
        <w:ind w:left="540" w:hanging="420"/>
      </w:pPr>
      <w:rPr>
        <w:rFonts w:hint="default" w:ascii="Wingdings" w:hAnsi="Wingdings"/>
      </w:rPr>
    </w:lvl>
    <w:lvl w:ilvl="1" w:tentative="0">
      <w:start w:val="1"/>
      <w:numFmt w:val="lowerLetter"/>
      <w:lvlText w:val="%2)"/>
      <w:lvlJc w:val="left"/>
      <w:pPr>
        <w:ind w:left="960" w:hanging="420"/>
      </w:pPr>
    </w:lvl>
    <w:lvl w:ilvl="2" w:tentative="0">
      <w:start w:val="1"/>
      <w:numFmt w:val="lowerRoman"/>
      <w:lvlText w:val="%3."/>
      <w:lvlJc w:val="right"/>
      <w:pPr>
        <w:ind w:left="1380" w:hanging="420"/>
      </w:pPr>
    </w:lvl>
    <w:lvl w:ilvl="3" w:tentative="0">
      <w:start w:val="1"/>
      <w:numFmt w:val="decimal"/>
      <w:lvlText w:val="%4."/>
      <w:lvlJc w:val="left"/>
      <w:pPr>
        <w:ind w:left="1800" w:hanging="420"/>
      </w:pPr>
    </w:lvl>
    <w:lvl w:ilvl="4" w:tentative="0">
      <w:start w:val="1"/>
      <w:numFmt w:val="lowerLetter"/>
      <w:lvlText w:val="%5)"/>
      <w:lvlJc w:val="left"/>
      <w:pPr>
        <w:ind w:left="2220" w:hanging="420"/>
      </w:pPr>
    </w:lvl>
    <w:lvl w:ilvl="5" w:tentative="0">
      <w:start w:val="1"/>
      <w:numFmt w:val="lowerRoman"/>
      <w:lvlText w:val="%6."/>
      <w:lvlJc w:val="right"/>
      <w:pPr>
        <w:ind w:left="2640" w:hanging="420"/>
      </w:pPr>
    </w:lvl>
    <w:lvl w:ilvl="6" w:tentative="0">
      <w:start w:val="1"/>
      <w:numFmt w:val="decimal"/>
      <w:lvlText w:val="%7."/>
      <w:lvlJc w:val="left"/>
      <w:pPr>
        <w:ind w:left="3060" w:hanging="420"/>
      </w:pPr>
    </w:lvl>
    <w:lvl w:ilvl="7" w:tentative="0">
      <w:start w:val="1"/>
      <w:numFmt w:val="lowerLetter"/>
      <w:lvlText w:val="%8)"/>
      <w:lvlJc w:val="left"/>
      <w:pPr>
        <w:ind w:left="3480" w:hanging="420"/>
      </w:pPr>
    </w:lvl>
    <w:lvl w:ilvl="8" w:tentative="0">
      <w:start w:val="1"/>
      <w:numFmt w:val="lowerRoman"/>
      <w:lvlText w:val="%9."/>
      <w:lvlJc w:val="right"/>
      <w:pPr>
        <w:ind w:left="3900" w:hanging="420"/>
      </w:pPr>
    </w:lvl>
  </w:abstractNum>
  <w:abstractNum w:abstractNumId="6">
    <w:nsid w:val="698E2D19"/>
    <w:multiLevelType w:val="multilevel"/>
    <w:tmpl w:val="698E2D19"/>
    <w:lvl w:ilvl="0" w:tentative="0">
      <w:start w:val="1"/>
      <w:numFmt w:val="decimal"/>
      <w:lvlText w:val="%1)"/>
      <w:lvlJc w:val="left"/>
      <w:pPr>
        <w:ind w:left="540" w:hanging="420"/>
      </w:pPr>
    </w:lvl>
    <w:lvl w:ilvl="1" w:tentative="0">
      <w:start w:val="1"/>
      <w:numFmt w:val="lowerLetter"/>
      <w:lvlText w:val="%2)"/>
      <w:lvlJc w:val="left"/>
      <w:pPr>
        <w:ind w:left="960" w:hanging="420"/>
      </w:pPr>
    </w:lvl>
    <w:lvl w:ilvl="2" w:tentative="0">
      <w:start w:val="1"/>
      <w:numFmt w:val="lowerRoman"/>
      <w:lvlText w:val="%3."/>
      <w:lvlJc w:val="right"/>
      <w:pPr>
        <w:ind w:left="1380" w:hanging="420"/>
      </w:pPr>
    </w:lvl>
    <w:lvl w:ilvl="3" w:tentative="0">
      <w:start w:val="1"/>
      <w:numFmt w:val="decimal"/>
      <w:lvlText w:val="%4."/>
      <w:lvlJc w:val="left"/>
      <w:pPr>
        <w:ind w:left="1800" w:hanging="420"/>
      </w:pPr>
    </w:lvl>
    <w:lvl w:ilvl="4" w:tentative="0">
      <w:start w:val="1"/>
      <w:numFmt w:val="lowerLetter"/>
      <w:lvlText w:val="%5)"/>
      <w:lvlJc w:val="left"/>
      <w:pPr>
        <w:ind w:left="2220" w:hanging="420"/>
      </w:pPr>
    </w:lvl>
    <w:lvl w:ilvl="5" w:tentative="0">
      <w:start w:val="1"/>
      <w:numFmt w:val="lowerRoman"/>
      <w:lvlText w:val="%6."/>
      <w:lvlJc w:val="right"/>
      <w:pPr>
        <w:ind w:left="2640" w:hanging="420"/>
      </w:pPr>
    </w:lvl>
    <w:lvl w:ilvl="6" w:tentative="0">
      <w:start w:val="1"/>
      <w:numFmt w:val="decimal"/>
      <w:lvlText w:val="%7."/>
      <w:lvlJc w:val="left"/>
      <w:pPr>
        <w:ind w:left="3060" w:hanging="420"/>
      </w:pPr>
    </w:lvl>
    <w:lvl w:ilvl="7" w:tentative="0">
      <w:start w:val="1"/>
      <w:numFmt w:val="lowerLetter"/>
      <w:lvlText w:val="%8)"/>
      <w:lvlJc w:val="left"/>
      <w:pPr>
        <w:ind w:left="3480" w:hanging="420"/>
      </w:pPr>
    </w:lvl>
    <w:lvl w:ilvl="8" w:tentative="0">
      <w:start w:val="1"/>
      <w:numFmt w:val="lowerRoman"/>
      <w:lvlText w:val="%9."/>
      <w:lvlJc w:val="right"/>
      <w:pPr>
        <w:ind w:left="3900" w:hanging="420"/>
      </w:pPr>
    </w:lvl>
  </w:abstractNum>
  <w:num w:numId="1">
    <w:abstractNumId w:val="6"/>
  </w:num>
  <w:num w:numId="2">
    <w:abstractNumId w:val="5"/>
  </w:num>
  <w:num w:numId="3">
    <w:abstractNumId w:val="0"/>
  </w:num>
  <w:num w:numId="4">
    <w:abstractNumId w:val="3"/>
  </w:num>
  <w:num w:numId="5">
    <w:abstractNumId w:val="2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0BBF"/>
    <w:rsid w:val="000054E5"/>
    <w:rsid w:val="000165B2"/>
    <w:rsid w:val="00032CFF"/>
    <w:rsid w:val="00084A90"/>
    <w:rsid w:val="000866BE"/>
    <w:rsid w:val="000B7185"/>
    <w:rsid w:val="000D180B"/>
    <w:rsid w:val="001262CD"/>
    <w:rsid w:val="00133B67"/>
    <w:rsid w:val="00161D80"/>
    <w:rsid w:val="001630AF"/>
    <w:rsid w:val="00171AA1"/>
    <w:rsid w:val="00194994"/>
    <w:rsid w:val="001A1647"/>
    <w:rsid w:val="001D0D3E"/>
    <w:rsid w:val="0020141D"/>
    <w:rsid w:val="0022111D"/>
    <w:rsid w:val="00237BAF"/>
    <w:rsid w:val="0026193D"/>
    <w:rsid w:val="00267F5E"/>
    <w:rsid w:val="00293094"/>
    <w:rsid w:val="002F06C4"/>
    <w:rsid w:val="003062D2"/>
    <w:rsid w:val="00342184"/>
    <w:rsid w:val="003454C9"/>
    <w:rsid w:val="0037058E"/>
    <w:rsid w:val="00385D7F"/>
    <w:rsid w:val="003B14DB"/>
    <w:rsid w:val="003B4D2D"/>
    <w:rsid w:val="004018C5"/>
    <w:rsid w:val="00401B6C"/>
    <w:rsid w:val="0044744E"/>
    <w:rsid w:val="004B1447"/>
    <w:rsid w:val="004B680E"/>
    <w:rsid w:val="00505E9B"/>
    <w:rsid w:val="00590153"/>
    <w:rsid w:val="005A6428"/>
    <w:rsid w:val="005B7808"/>
    <w:rsid w:val="005C1BE5"/>
    <w:rsid w:val="006028F7"/>
    <w:rsid w:val="00612D7C"/>
    <w:rsid w:val="00637995"/>
    <w:rsid w:val="00690D7F"/>
    <w:rsid w:val="006D49C3"/>
    <w:rsid w:val="006D5120"/>
    <w:rsid w:val="006D7FD7"/>
    <w:rsid w:val="006E51B5"/>
    <w:rsid w:val="007041AA"/>
    <w:rsid w:val="0072045C"/>
    <w:rsid w:val="00747D55"/>
    <w:rsid w:val="00786815"/>
    <w:rsid w:val="007A147D"/>
    <w:rsid w:val="007A1E85"/>
    <w:rsid w:val="007D683F"/>
    <w:rsid w:val="007F03DE"/>
    <w:rsid w:val="00842181"/>
    <w:rsid w:val="0086127F"/>
    <w:rsid w:val="00893655"/>
    <w:rsid w:val="008E261A"/>
    <w:rsid w:val="008E31DF"/>
    <w:rsid w:val="00920DC5"/>
    <w:rsid w:val="009249A4"/>
    <w:rsid w:val="00933F85"/>
    <w:rsid w:val="00943630"/>
    <w:rsid w:val="00954DAD"/>
    <w:rsid w:val="009614B7"/>
    <w:rsid w:val="00966BA8"/>
    <w:rsid w:val="009A32AC"/>
    <w:rsid w:val="009A624A"/>
    <w:rsid w:val="00A151CB"/>
    <w:rsid w:val="00A24FD3"/>
    <w:rsid w:val="00AB4487"/>
    <w:rsid w:val="00AD6B8E"/>
    <w:rsid w:val="00AF15E2"/>
    <w:rsid w:val="00AF4DEF"/>
    <w:rsid w:val="00B15BE5"/>
    <w:rsid w:val="00B41127"/>
    <w:rsid w:val="00B517A6"/>
    <w:rsid w:val="00B70BBF"/>
    <w:rsid w:val="00B73A3C"/>
    <w:rsid w:val="00BB2CDC"/>
    <w:rsid w:val="00BC50BF"/>
    <w:rsid w:val="00BF3CB8"/>
    <w:rsid w:val="00C03242"/>
    <w:rsid w:val="00C20F3D"/>
    <w:rsid w:val="00C43BA8"/>
    <w:rsid w:val="00C47D3A"/>
    <w:rsid w:val="00C565B3"/>
    <w:rsid w:val="00CB76AE"/>
    <w:rsid w:val="00CC2A11"/>
    <w:rsid w:val="00CF0438"/>
    <w:rsid w:val="00D228BD"/>
    <w:rsid w:val="00D70D20"/>
    <w:rsid w:val="00D87218"/>
    <w:rsid w:val="00D97F37"/>
    <w:rsid w:val="00DC6496"/>
    <w:rsid w:val="00DF03D8"/>
    <w:rsid w:val="00E1515D"/>
    <w:rsid w:val="00E43704"/>
    <w:rsid w:val="00E544C4"/>
    <w:rsid w:val="00E71292"/>
    <w:rsid w:val="00E86AE1"/>
    <w:rsid w:val="00E957C7"/>
    <w:rsid w:val="00ED0E71"/>
    <w:rsid w:val="00ED60E9"/>
    <w:rsid w:val="00F2018C"/>
    <w:rsid w:val="00F2215B"/>
    <w:rsid w:val="00F46643"/>
    <w:rsid w:val="0CA25A72"/>
    <w:rsid w:val="2F6F3D9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Hyperlink"/>
    <w:uiPriority w:val="0"/>
    <w:rPr>
      <w:color w:val="0000FF"/>
      <w:u w:val="single"/>
    </w:rPr>
  </w:style>
  <w:style w:type="character" w:customStyle="1" w:styleId="10">
    <w:name w:val="页眉 Char"/>
    <w:link w:val="5"/>
    <w:uiPriority w:val="0"/>
    <w:rPr>
      <w:rFonts w:ascii="Calibri" w:hAnsi="Calibri"/>
      <w:kern w:val="2"/>
      <w:sz w:val="18"/>
      <w:szCs w:val="18"/>
    </w:rPr>
  </w:style>
  <w:style w:type="character" w:customStyle="1" w:styleId="11">
    <w:name w:val="页脚 Char"/>
    <w:link w:val="4"/>
    <w:uiPriority w:val="0"/>
    <w:rPr>
      <w:rFonts w:ascii="Calibri" w:hAnsi="Calibri"/>
      <w:kern w:val="2"/>
      <w:sz w:val="18"/>
      <w:szCs w:val="18"/>
    </w:rPr>
  </w:style>
  <w:style w:type="character" w:customStyle="1" w:styleId="12">
    <w:name w:val="Body Text Indent Char Char"/>
    <w:link w:val="13"/>
    <w:uiPriority w:val="0"/>
    <w:rPr>
      <w:rFonts w:ascii="方正楷体简体" w:eastAsia="方正楷体简体"/>
      <w:bCs/>
      <w:szCs w:val="16"/>
    </w:rPr>
  </w:style>
  <w:style w:type="paragraph" w:customStyle="1" w:styleId="13">
    <w:name w:val="Body Text Indent"/>
    <w:basedOn w:val="1"/>
    <w:link w:val="12"/>
    <w:uiPriority w:val="0"/>
    <w:pPr>
      <w:widowControl/>
      <w:ind w:firstLine="420" w:firstLineChars="200"/>
      <w:jc w:val="left"/>
    </w:pPr>
    <w:rPr>
      <w:rFonts w:ascii="方正楷体简体" w:hAnsi="Times New Roman" w:eastAsia="方正楷体简体"/>
      <w:bCs/>
      <w:kern w:val="0"/>
      <w:sz w:val="20"/>
      <w:szCs w:val="16"/>
    </w:rPr>
  </w:style>
  <w:style w:type="character" w:customStyle="1" w:styleId="14">
    <w:name w:val="页脚 字符1"/>
    <w:semiHidden/>
    <w:locked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284</Words>
  <Characters>1622</Characters>
  <Lines>13</Lines>
  <Paragraphs>3</Paragraphs>
  <TotalTime>0</TotalTime>
  <ScaleCrop>false</ScaleCrop>
  <LinksUpToDate>false</LinksUpToDate>
  <CharactersWithSpaces>1903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2018-03-11T23:54:00Z</dcterms:created>
  <dc:creator>Administrator</dc:creator>
  <cp:lastModifiedBy>蓉儿</cp:lastModifiedBy>
  <dcterms:modified xsi:type="dcterms:W3CDTF">2023-10-11T07:08:40Z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EA9858F18F1B41A4A9458A47FF384649_13</vt:lpwstr>
  </property>
</Properties>
</file>