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7F8" w:rsidRDefault="00EE0328" w:rsidP="0035379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老子</w:t>
      </w:r>
      <w:r w:rsidR="00F7501A">
        <w:rPr>
          <w:rFonts w:hint="eastAsia"/>
          <w:b/>
          <w:sz w:val="44"/>
          <w:szCs w:val="44"/>
        </w:rPr>
        <w:t>思想</w:t>
      </w:r>
      <w:r w:rsidR="0035379F">
        <w:rPr>
          <w:rFonts w:hint="eastAsia"/>
          <w:b/>
          <w:sz w:val="44"/>
          <w:szCs w:val="44"/>
        </w:rPr>
        <w:t>与企业</w:t>
      </w:r>
      <w:r w:rsidR="008B285D" w:rsidRPr="00FE7717">
        <w:rPr>
          <w:rFonts w:hint="eastAsia"/>
          <w:b/>
          <w:sz w:val="44"/>
          <w:szCs w:val="44"/>
        </w:rPr>
        <w:t>永续经营</w:t>
      </w:r>
    </w:p>
    <w:p w:rsidR="00FE7717" w:rsidRPr="00FE7717" w:rsidRDefault="0035379F" w:rsidP="00FE771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（两</w:t>
      </w:r>
      <w:r w:rsidR="00FE7717" w:rsidRPr="00FE7717">
        <w:rPr>
          <w:rFonts w:hint="eastAsia"/>
          <w:b/>
          <w:sz w:val="28"/>
          <w:szCs w:val="28"/>
        </w:rPr>
        <w:t>天版）</w:t>
      </w:r>
    </w:p>
    <w:p w:rsidR="008B285D" w:rsidRPr="00EA21B5" w:rsidRDefault="008B285D" w:rsidP="00EA21B5">
      <w:pPr>
        <w:spacing w:line="440" w:lineRule="exact"/>
        <w:rPr>
          <w:b/>
          <w:color w:val="FF0000"/>
          <w:sz w:val="28"/>
          <w:szCs w:val="28"/>
        </w:rPr>
      </w:pPr>
      <w:r w:rsidRPr="00EA21B5">
        <w:rPr>
          <w:rFonts w:hint="eastAsia"/>
          <w:b/>
          <w:color w:val="FF0000"/>
          <w:sz w:val="28"/>
          <w:szCs w:val="28"/>
        </w:rPr>
        <w:t>第一讲</w:t>
      </w:r>
      <w:r w:rsidRPr="00EA21B5">
        <w:rPr>
          <w:rFonts w:hint="eastAsia"/>
          <w:b/>
          <w:color w:val="FF0000"/>
          <w:sz w:val="28"/>
          <w:szCs w:val="28"/>
        </w:rPr>
        <w:t xml:space="preserve"> </w:t>
      </w:r>
      <w:r w:rsidRPr="00EA21B5">
        <w:rPr>
          <w:rFonts w:hint="eastAsia"/>
          <w:b/>
          <w:color w:val="FF0000"/>
          <w:sz w:val="28"/>
          <w:szCs w:val="28"/>
        </w:rPr>
        <w:t>永续之基：</w:t>
      </w:r>
      <w:proofErr w:type="gramStart"/>
      <w:r w:rsidRPr="00EA21B5">
        <w:rPr>
          <w:rFonts w:hint="eastAsia"/>
          <w:b/>
          <w:color w:val="FF0000"/>
          <w:sz w:val="28"/>
          <w:szCs w:val="28"/>
        </w:rPr>
        <w:t>惟道是</w:t>
      </w:r>
      <w:proofErr w:type="gramEnd"/>
      <w:r w:rsidRPr="00EA21B5">
        <w:rPr>
          <w:rFonts w:hint="eastAsia"/>
          <w:b/>
          <w:color w:val="FF0000"/>
          <w:sz w:val="28"/>
          <w:szCs w:val="28"/>
        </w:rPr>
        <w:t>从</w:t>
      </w:r>
    </w:p>
    <w:p w:rsidR="008B285D" w:rsidRPr="00EA21B5" w:rsidRDefault="008B285D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一、重道：以道为基</w:t>
      </w:r>
      <w:bookmarkStart w:id="0" w:name="_GoBack"/>
      <w:bookmarkEnd w:id="0"/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、企业生存的法则：道生——则生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Pr="00EA21B5">
        <w:rPr>
          <w:rFonts w:hint="eastAsia"/>
          <w:sz w:val="28"/>
          <w:szCs w:val="28"/>
        </w:rPr>
        <w:t>、企业败亡的教训：道废——则废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3</w:t>
      </w:r>
      <w:r w:rsidR="0035379F">
        <w:rPr>
          <w:rFonts w:hint="eastAsia"/>
          <w:sz w:val="28"/>
          <w:szCs w:val="28"/>
        </w:rPr>
        <w:t>、企业长寿的密码</w:t>
      </w:r>
      <w:r w:rsidRPr="00EA21B5">
        <w:rPr>
          <w:rFonts w:hint="eastAsia"/>
          <w:sz w:val="28"/>
          <w:szCs w:val="28"/>
        </w:rPr>
        <w:t>：道恒——则恒</w:t>
      </w:r>
    </w:p>
    <w:p w:rsidR="0035379F" w:rsidRPr="0035379F" w:rsidRDefault="0035379F" w:rsidP="0035379F">
      <w:pPr>
        <w:spacing w:line="440" w:lineRule="exact"/>
        <w:rPr>
          <w:sz w:val="28"/>
          <w:szCs w:val="28"/>
        </w:rPr>
      </w:pPr>
      <w:r w:rsidRPr="0035379F">
        <w:rPr>
          <w:rFonts w:hint="eastAsia"/>
          <w:sz w:val="28"/>
          <w:szCs w:val="28"/>
        </w:rPr>
        <w:t>4</w:t>
      </w:r>
      <w:r w:rsidRPr="0035379F">
        <w:rPr>
          <w:rFonts w:hint="eastAsia"/>
          <w:sz w:val="28"/>
          <w:szCs w:val="28"/>
        </w:rPr>
        <w:t>、企业永续的根基：归</w:t>
      </w:r>
      <w:proofErr w:type="gramStart"/>
      <w:r w:rsidRPr="0035379F">
        <w:rPr>
          <w:rFonts w:hint="eastAsia"/>
          <w:sz w:val="28"/>
          <w:szCs w:val="28"/>
        </w:rPr>
        <w:t>一</w:t>
      </w:r>
      <w:proofErr w:type="gramEnd"/>
      <w:r w:rsidRPr="0035379F">
        <w:rPr>
          <w:rFonts w:hint="eastAsia"/>
          <w:sz w:val="28"/>
          <w:szCs w:val="28"/>
        </w:rPr>
        <w:t>——守一</w:t>
      </w:r>
    </w:p>
    <w:p w:rsidR="008B285D" w:rsidRPr="00EA21B5" w:rsidRDefault="008B285D" w:rsidP="00EA21B5">
      <w:pPr>
        <w:pStyle w:val="a5"/>
        <w:numPr>
          <w:ilvl w:val="0"/>
          <w:numId w:val="1"/>
        </w:numPr>
        <w:spacing w:line="440" w:lineRule="exact"/>
        <w:ind w:firstLineChars="0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胡</w:t>
      </w:r>
      <w:proofErr w:type="gramStart"/>
      <w:r w:rsidRPr="00EA21B5">
        <w:rPr>
          <w:rFonts w:hint="eastAsia"/>
          <w:sz w:val="28"/>
          <w:szCs w:val="28"/>
        </w:rPr>
        <w:t>雪岩胡庆</w:t>
      </w:r>
      <w:proofErr w:type="gramEnd"/>
      <w:r w:rsidRPr="00EA21B5">
        <w:rPr>
          <w:rFonts w:hint="eastAsia"/>
          <w:sz w:val="28"/>
          <w:szCs w:val="28"/>
        </w:rPr>
        <w:t>余堂的案例分析</w:t>
      </w:r>
    </w:p>
    <w:p w:rsidR="008B285D" w:rsidRDefault="008B285D" w:rsidP="00EA21B5">
      <w:pPr>
        <w:pStyle w:val="a5"/>
        <w:numPr>
          <w:ilvl w:val="0"/>
          <w:numId w:val="1"/>
        </w:numPr>
        <w:spacing w:line="440" w:lineRule="exact"/>
        <w:ind w:firstLineChars="0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同仁堂长盛不衰的密码</w:t>
      </w:r>
    </w:p>
    <w:p w:rsidR="008B285D" w:rsidRPr="00EA21B5" w:rsidRDefault="008B285D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二、明道：道之为物</w:t>
      </w:r>
    </w:p>
    <w:p w:rsidR="0035379F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、老子</w:t>
      </w:r>
      <w:r w:rsidR="0035379F">
        <w:rPr>
          <w:rFonts w:hint="eastAsia"/>
          <w:sz w:val="28"/>
          <w:szCs w:val="28"/>
        </w:rPr>
        <w:t>的叹息</w:t>
      </w:r>
    </w:p>
    <w:p w:rsidR="008B285D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、道体概论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、道之明辨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、老子的宇宙生成论</w:t>
      </w:r>
    </w:p>
    <w:p w:rsidR="0035379F" w:rsidRPr="00EA21B5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、老子的宇宙循环论</w:t>
      </w:r>
    </w:p>
    <w:p w:rsidR="008B285D" w:rsidRPr="00EA21B5" w:rsidRDefault="008B285D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三、悟道：无欲观妙</w:t>
      </w:r>
    </w:p>
    <w:p w:rsidR="0035379F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</w:t>
      </w:r>
      <w:r w:rsidR="0035379F">
        <w:rPr>
          <w:rFonts w:hint="eastAsia"/>
          <w:sz w:val="28"/>
          <w:szCs w:val="28"/>
        </w:rPr>
        <w:t>老子对古之悟道者的描绘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、上士闻道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、无欲观妙，有欲观</w:t>
      </w:r>
      <w:proofErr w:type="gramStart"/>
      <w:r>
        <w:rPr>
          <w:rFonts w:hint="eastAsia"/>
          <w:sz w:val="28"/>
          <w:szCs w:val="28"/>
        </w:rPr>
        <w:t>徼</w:t>
      </w:r>
      <w:proofErr w:type="gramEnd"/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、涤除玄</w:t>
      </w:r>
      <w:proofErr w:type="gramStart"/>
      <w:r>
        <w:rPr>
          <w:rFonts w:hint="eastAsia"/>
          <w:sz w:val="28"/>
          <w:szCs w:val="28"/>
        </w:rPr>
        <w:t>览</w:t>
      </w:r>
      <w:proofErr w:type="gramEnd"/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、致虚守静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、为道日损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proofErr w:type="gramStart"/>
      <w:r>
        <w:rPr>
          <w:rFonts w:hint="eastAsia"/>
          <w:sz w:val="28"/>
          <w:szCs w:val="28"/>
        </w:rPr>
        <w:t>忘物忘我</w:t>
      </w:r>
      <w:proofErr w:type="gramEnd"/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、有我之境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 w:rsidRPr="0035379F">
        <w:rPr>
          <w:rFonts w:hint="eastAsia"/>
          <w:sz w:val="28"/>
          <w:szCs w:val="28"/>
        </w:rPr>
        <w:t>从无到有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Pr="0035379F">
        <w:rPr>
          <w:rFonts w:hint="eastAsia"/>
          <w:sz w:val="28"/>
          <w:szCs w:val="28"/>
        </w:rPr>
        <w:t>无我无私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、无我之心</w:t>
      </w:r>
    </w:p>
    <w:p w:rsidR="0035379F" w:rsidRDefault="0035379F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、戒骄戒躁</w:t>
      </w:r>
    </w:p>
    <w:p w:rsidR="00293B4F" w:rsidRPr="00C5070E" w:rsidRDefault="00C5070E" w:rsidP="00EA21B5">
      <w:pPr>
        <w:spacing w:line="440" w:lineRule="exact"/>
        <w:rPr>
          <w:b/>
          <w:color w:val="FF0000"/>
          <w:sz w:val="28"/>
          <w:szCs w:val="28"/>
        </w:rPr>
      </w:pPr>
      <w:r w:rsidRPr="00C5070E">
        <w:rPr>
          <w:rFonts w:hint="eastAsia"/>
          <w:b/>
          <w:color w:val="FF0000"/>
          <w:sz w:val="28"/>
          <w:szCs w:val="28"/>
        </w:rPr>
        <w:t>第二讲</w:t>
      </w:r>
      <w:r w:rsidRPr="00C5070E">
        <w:rPr>
          <w:rFonts w:hint="eastAsia"/>
          <w:b/>
          <w:color w:val="FF0000"/>
          <w:sz w:val="28"/>
          <w:szCs w:val="28"/>
        </w:rPr>
        <w:t xml:space="preserve"> </w:t>
      </w:r>
      <w:r w:rsidRPr="00C5070E">
        <w:rPr>
          <w:rFonts w:hint="eastAsia"/>
          <w:b/>
          <w:color w:val="FF0000"/>
          <w:sz w:val="28"/>
          <w:szCs w:val="28"/>
        </w:rPr>
        <w:t>永续之道：</w:t>
      </w:r>
      <w:proofErr w:type="gramStart"/>
      <w:r w:rsidRPr="00C5070E">
        <w:rPr>
          <w:rFonts w:hint="eastAsia"/>
          <w:b/>
          <w:color w:val="FF0000"/>
          <w:sz w:val="28"/>
          <w:szCs w:val="28"/>
        </w:rPr>
        <w:t>遵</w:t>
      </w:r>
      <w:proofErr w:type="gramEnd"/>
      <w:r w:rsidRPr="00C5070E">
        <w:rPr>
          <w:rFonts w:hint="eastAsia"/>
          <w:b/>
          <w:color w:val="FF0000"/>
          <w:sz w:val="28"/>
          <w:szCs w:val="28"/>
        </w:rPr>
        <w:t>道而行</w:t>
      </w:r>
    </w:p>
    <w:p w:rsidR="00B0324A" w:rsidRPr="00EA21B5" w:rsidRDefault="00B0324A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lastRenderedPageBreak/>
        <w:t>一、</w:t>
      </w:r>
      <w:r w:rsidR="00C5070E">
        <w:rPr>
          <w:rFonts w:hint="eastAsia"/>
          <w:b/>
          <w:sz w:val="28"/>
          <w:szCs w:val="28"/>
        </w:rPr>
        <w:t>无为之道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</w:t>
      </w:r>
      <w:r w:rsidR="00C5070E">
        <w:rPr>
          <w:rFonts w:hint="eastAsia"/>
          <w:sz w:val="28"/>
          <w:szCs w:val="28"/>
        </w:rPr>
        <w:t>无之大用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Pr="00EA21B5">
        <w:rPr>
          <w:rFonts w:hint="eastAsia"/>
          <w:sz w:val="28"/>
          <w:szCs w:val="28"/>
        </w:rPr>
        <w:t>、</w:t>
      </w:r>
      <w:r w:rsidR="00C5070E">
        <w:rPr>
          <w:rFonts w:hint="eastAsia"/>
          <w:sz w:val="28"/>
          <w:szCs w:val="28"/>
        </w:rPr>
        <w:t>无事而取</w:t>
      </w:r>
    </w:p>
    <w:p w:rsidR="00B0324A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3</w:t>
      </w:r>
      <w:r w:rsidRPr="00EA21B5">
        <w:rPr>
          <w:rFonts w:hint="eastAsia"/>
          <w:sz w:val="28"/>
          <w:szCs w:val="28"/>
        </w:rPr>
        <w:t>、</w:t>
      </w:r>
      <w:r w:rsidR="00C5070E">
        <w:rPr>
          <w:rFonts w:hint="eastAsia"/>
          <w:sz w:val="28"/>
          <w:szCs w:val="28"/>
        </w:rPr>
        <w:t>有得其反</w:t>
      </w:r>
    </w:p>
    <w:p w:rsidR="00C5070E" w:rsidRDefault="00C5070E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、无事无味</w:t>
      </w:r>
    </w:p>
    <w:p w:rsidR="00C5070E" w:rsidRPr="00EA21B5" w:rsidRDefault="00C5070E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、无而为之</w:t>
      </w:r>
    </w:p>
    <w:p w:rsidR="00B0324A" w:rsidRDefault="00B0324A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二、</w:t>
      </w:r>
      <w:r w:rsidR="00C5070E">
        <w:rPr>
          <w:rFonts w:hint="eastAsia"/>
          <w:b/>
          <w:sz w:val="28"/>
          <w:szCs w:val="28"/>
        </w:rPr>
        <w:t>守柔之道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1</w:t>
      </w:r>
      <w:r w:rsidRPr="00C5070E">
        <w:rPr>
          <w:rFonts w:hint="eastAsia"/>
          <w:sz w:val="28"/>
          <w:szCs w:val="28"/>
        </w:rPr>
        <w:t>、上善若水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2</w:t>
      </w:r>
      <w:r w:rsidRPr="00C5070E">
        <w:rPr>
          <w:rFonts w:hint="eastAsia"/>
          <w:sz w:val="28"/>
          <w:szCs w:val="28"/>
        </w:rPr>
        <w:t>、归于婴儿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3</w:t>
      </w:r>
      <w:r w:rsidRPr="00C5070E">
        <w:rPr>
          <w:rFonts w:hint="eastAsia"/>
          <w:sz w:val="28"/>
          <w:szCs w:val="28"/>
        </w:rPr>
        <w:t>、柔弱处上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4</w:t>
      </w:r>
      <w:r w:rsidRPr="00C5070E">
        <w:rPr>
          <w:rFonts w:hint="eastAsia"/>
          <w:sz w:val="28"/>
          <w:szCs w:val="28"/>
        </w:rPr>
        <w:t>、果而勿强</w:t>
      </w:r>
    </w:p>
    <w:p w:rsidR="00B0324A" w:rsidRPr="00EA21B5" w:rsidRDefault="00B0324A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三、不盈之道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</w:t>
      </w:r>
      <w:r w:rsidR="00C5070E" w:rsidRPr="00EA21B5">
        <w:rPr>
          <w:rFonts w:hint="eastAsia"/>
          <w:sz w:val="28"/>
          <w:szCs w:val="28"/>
        </w:rPr>
        <w:t>企业长寿的要诀：</w:t>
      </w:r>
      <w:proofErr w:type="gramStart"/>
      <w:r w:rsidR="00C5070E" w:rsidRPr="00EA21B5">
        <w:rPr>
          <w:rFonts w:hint="eastAsia"/>
          <w:sz w:val="28"/>
          <w:szCs w:val="28"/>
        </w:rPr>
        <w:t>大成若</w:t>
      </w:r>
      <w:proofErr w:type="gramEnd"/>
      <w:r w:rsidR="00C5070E" w:rsidRPr="00EA21B5">
        <w:rPr>
          <w:rFonts w:hint="eastAsia"/>
          <w:sz w:val="28"/>
          <w:szCs w:val="28"/>
        </w:rPr>
        <w:t>缺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="00DD05E3" w:rsidRPr="00EA21B5">
        <w:rPr>
          <w:rFonts w:hint="eastAsia"/>
          <w:sz w:val="28"/>
          <w:szCs w:val="28"/>
        </w:rPr>
        <w:t>、企业长寿</w:t>
      </w:r>
      <w:r w:rsidRPr="00EA21B5">
        <w:rPr>
          <w:rFonts w:hint="eastAsia"/>
          <w:sz w:val="28"/>
          <w:szCs w:val="28"/>
        </w:rPr>
        <w:t>的</w:t>
      </w:r>
      <w:r w:rsidR="00C5070E">
        <w:rPr>
          <w:rFonts w:hint="eastAsia"/>
          <w:sz w:val="28"/>
          <w:szCs w:val="28"/>
        </w:rPr>
        <w:t>方针</w:t>
      </w:r>
      <w:r w:rsidR="00DD05E3" w:rsidRPr="00EA21B5">
        <w:rPr>
          <w:rFonts w:hint="eastAsia"/>
          <w:sz w:val="28"/>
          <w:szCs w:val="28"/>
        </w:rPr>
        <w:t>：</w:t>
      </w:r>
      <w:r w:rsidR="00C5070E">
        <w:rPr>
          <w:rFonts w:hint="eastAsia"/>
          <w:sz w:val="28"/>
          <w:szCs w:val="28"/>
        </w:rPr>
        <w:t>适情而变</w:t>
      </w:r>
    </w:p>
    <w:p w:rsidR="00DD05E3" w:rsidRDefault="00DD05E3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3</w:t>
      </w:r>
      <w:r w:rsidRPr="00EA21B5">
        <w:rPr>
          <w:rFonts w:hint="eastAsia"/>
          <w:sz w:val="28"/>
          <w:szCs w:val="28"/>
        </w:rPr>
        <w:t>、</w:t>
      </w:r>
      <w:r w:rsidR="00C5070E" w:rsidRPr="00EA21B5">
        <w:rPr>
          <w:rFonts w:hint="eastAsia"/>
          <w:sz w:val="28"/>
          <w:szCs w:val="28"/>
        </w:rPr>
        <w:t>企业长寿的根</w:t>
      </w:r>
      <w:proofErr w:type="gramStart"/>
      <w:r w:rsidR="00C5070E" w:rsidRPr="00EA21B5">
        <w:rPr>
          <w:rFonts w:hint="eastAsia"/>
          <w:sz w:val="28"/>
          <w:szCs w:val="28"/>
        </w:rPr>
        <w:t>柢</w:t>
      </w:r>
      <w:proofErr w:type="gramEnd"/>
      <w:r w:rsidR="00C5070E" w:rsidRPr="00EA21B5">
        <w:rPr>
          <w:rFonts w:hint="eastAsia"/>
          <w:sz w:val="28"/>
          <w:szCs w:val="28"/>
        </w:rPr>
        <w:t>：早服之</w:t>
      </w:r>
      <w:proofErr w:type="gramStart"/>
      <w:r w:rsidR="00C5070E" w:rsidRPr="00EA21B5">
        <w:rPr>
          <w:rFonts w:hint="eastAsia"/>
          <w:sz w:val="28"/>
          <w:szCs w:val="28"/>
        </w:rPr>
        <w:t>啬</w:t>
      </w:r>
      <w:proofErr w:type="gramEnd"/>
    </w:p>
    <w:p w:rsidR="00C5070E" w:rsidRPr="00EA21B5" w:rsidRDefault="00C5070E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、企业长寿的策略：曲全枉直</w:t>
      </w:r>
    </w:p>
    <w:p w:rsidR="00E06575" w:rsidRPr="00EA21B5" w:rsidRDefault="00C5070E" w:rsidP="00EA21B5">
      <w:pPr>
        <w:spacing w:line="440" w:lineRule="exac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第三</w:t>
      </w:r>
      <w:r w:rsidR="00E06575" w:rsidRPr="00EA21B5">
        <w:rPr>
          <w:rFonts w:hint="eastAsia"/>
          <w:b/>
          <w:color w:val="FF0000"/>
          <w:sz w:val="28"/>
          <w:szCs w:val="28"/>
        </w:rPr>
        <w:t>讲</w:t>
      </w:r>
      <w:r w:rsidR="00E06575" w:rsidRPr="00EA21B5">
        <w:rPr>
          <w:rFonts w:hint="eastAsia"/>
          <w:b/>
          <w:color w:val="FF0000"/>
          <w:sz w:val="28"/>
          <w:szCs w:val="28"/>
        </w:rPr>
        <w:t xml:space="preserve"> </w:t>
      </w:r>
      <w:r>
        <w:rPr>
          <w:rFonts w:hint="eastAsia"/>
          <w:b/>
          <w:color w:val="FF0000"/>
          <w:sz w:val="28"/>
          <w:szCs w:val="28"/>
        </w:rPr>
        <w:t>永续之智：知止不争</w:t>
      </w:r>
    </w:p>
    <w:p w:rsidR="00E06575" w:rsidRPr="00C5070E" w:rsidRDefault="00E06575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一、</w:t>
      </w:r>
      <w:r w:rsidR="00C5070E" w:rsidRPr="00C5070E">
        <w:rPr>
          <w:rFonts w:hint="eastAsia"/>
          <w:sz w:val="28"/>
          <w:szCs w:val="28"/>
        </w:rPr>
        <w:t>知止不</w:t>
      </w:r>
      <w:proofErr w:type="gramStart"/>
      <w:r w:rsidR="00C5070E" w:rsidRPr="00C5070E">
        <w:rPr>
          <w:rFonts w:hint="eastAsia"/>
          <w:sz w:val="28"/>
          <w:szCs w:val="28"/>
        </w:rPr>
        <w:t>殆</w:t>
      </w:r>
      <w:proofErr w:type="gramEnd"/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二、适可而止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三、知足常足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四、善于处下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五、为而不争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六、不争之道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七、我有三宝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八、损己利人</w:t>
      </w:r>
    </w:p>
    <w:p w:rsidR="00C5070E" w:rsidRP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九、功成不居</w:t>
      </w:r>
    </w:p>
    <w:p w:rsidR="00C5070E" w:rsidRDefault="00C5070E" w:rsidP="00EA21B5">
      <w:pPr>
        <w:spacing w:line="440" w:lineRule="exact"/>
        <w:rPr>
          <w:sz w:val="28"/>
          <w:szCs w:val="28"/>
        </w:rPr>
      </w:pPr>
      <w:r w:rsidRPr="00C5070E">
        <w:rPr>
          <w:rFonts w:hint="eastAsia"/>
          <w:sz w:val="28"/>
          <w:szCs w:val="28"/>
        </w:rPr>
        <w:t>十、大道泛兮</w:t>
      </w:r>
    </w:p>
    <w:p w:rsidR="00C5070E" w:rsidRPr="00EA21B5" w:rsidRDefault="00C5070E" w:rsidP="00C5070E">
      <w:pPr>
        <w:spacing w:line="440" w:lineRule="exac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第四</w:t>
      </w:r>
      <w:r w:rsidRPr="00EA21B5">
        <w:rPr>
          <w:rFonts w:hint="eastAsia"/>
          <w:b/>
          <w:color w:val="FF0000"/>
          <w:sz w:val="28"/>
          <w:szCs w:val="28"/>
        </w:rPr>
        <w:t>讲</w:t>
      </w:r>
      <w:r w:rsidRPr="00EA21B5">
        <w:rPr>
          <w:rFonts w:hint="eastAsia"/>
          <w:b/>
          <w:color w:val="FF0000"/>
          <w:sz w:val="28"/>
          <w:szCs w:val="28"/>
        </w:rPr>
        <w:t xml:space="preserve"> </w:t>
      </w:r>
      <w:r>
        <w:rPr>
          <w:rFonts w:hint="eastAsia"/>
          <w:b/>
          <w:color w:val="FF0000"/>
          <w:sz w:val="28"/>
          <w:szCs w:val="28"/>
        </w:rPr>
        <w:t>永续之法：化育人心</w:t>
      </w:r>
    </w:p>
    <w:p w:rsidR="003916C7" w:rsidRDefault="00C5070E" w:rsidP="00EA21B5">
      <w:pPr>
        <w:spacing w:line="440" w:lineRule="exact"/>
        <w:rPr>
          <w:sz w:val="28"/>
          <w:szCs w:val="28"/>
        </w:rPr>
      </w:pPr>
      <w:r>
        <w:rPr>
          <w:sz w:val="28"/>
          <w:szCs w:val="28"/>
        </w:rPr>
        <w:t>一、同而化之</w:t>
      </w:r>
    </w:p>
    <w:p w:rsidR="00C5070E" w:rsidRDefault="00C5070E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二、虚而化之</w:t>
      </w:r>
    </w:p>
    <w:p w:rsidR="00C5070E" w:rsidRDefault="00C5070E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D45BFC">
        <w:rPr>
          <w:rFonts w:hint="eastAsia"/>
          <w:sz w:val="28"/>
          <w:szCs w:val="28"/>
        </w:rPr>
        <w:t>朴而化之</w:t>
      </w:r>
    </w:p>
    <w:p w:rsidR="00D45BFC" w:rsidRDefault="00D45BFC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四、宽而化之</w:t>
      </w:r>
    </w:p>
    <w:p w:rsidR="00D45BFC" w:rsidRDefault="00D45BFC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五、无而化之</w:t>
      </w:r>
    </w:p>
    <w:p w:rsidR="00D45BFC" w:rsidRDefault="00D45BFC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六、道德化之</w:t>
      </w:r>
    </w:p>
    <w:p w:rsidR="00D45BFC" w:rsidRDefault="00D45BFC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七、善而化之</w:t>
      </w:r>
    </w:p>
    <w:p w:rsidR="00D45BFC" w:rsidRDefault="00D45BFC" w:rsidP="00EA21B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八、愚而化之</w:t>
      </w:r>
    </w:p>
    <w:p w:rsidR="00D45BFC" w:rsidRPr="00C5070E" w:rsidRDefault="00D45BFC" w:rsidP="00EA21B5">
      <w:pPr>
        <w:spacing w:line="440" w:lineRule="exact"/>
        <w:rPr>
          <w:sz w:val="28"/>
          <w:szCs w:val="28"/>
        </w:rPr>
      </w:pPr>
    </w:p>
    <w:sectPr w:rsidR="00D45BFC" w:rsidRPr="00C5070E" w:rsidSect="00FF6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7B8" w:rsidRDefault="00E167B8" w:rsidP="008B285D">
      <w:r>
        <w:separator/>
      </w:r>
    </w:p>
  </w:endnote>
  <w:endnote w:type="continuationSeparator" w:id="0">
    <w:p w:rsidR="00E167B8" w:rsidRDefault="00E167B8" w:rsidP="008B2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7B8" w:rsidRDefault="00E167B8" w:rsidP="008B285D">
      <w:r>
        <w:separator/>
      </w:r>
    </w:p>
  </w:footnote>
  <w:footnote w:type="continuationSeparator" w:id="0">
    <w:p w:rsidR="00E167B8" w:rsidRDefault="00E167B8" w:rsidP="008B28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841C2"/>
    <w:multiLevelType w:val="hybridMultilevel"/>
    <w:tmpl w:val="EA80F7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F237B5B"/>
    <w:multiLevelType w:val="hybridMultilevel"/>
    <w:tmpl w:val="2BD4DD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B666846"/>
    <w:multiLevelType w:val="hybridMultilevel"/>
    <w:tmpl w:val="6E8454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285D"/>
    <w:rsid w:val="00293B4F"/>
    <w:rsid w:val="0035379F"/>
    <w:rsid w:val="003664C8"/>
    <w:rsid w:val="003916C7"/>
    <w:rsid w:val="00417241"/>
    <w:rsid w:val="0044712F"/>
    <w:rsid w:val="006B2634"/>
    <w:rsid w:val="00821C94"/>
    <w:rsid w:val="008B285D"/>
    <w:rsid w:val="008E0CB7"/>
    <w:rsid w:val="008F7262"/>
    <w:rsid w:val="00B0324A"/>
    <w:rsid w:val="00B30BF1"/>
    <w:rsid w:val="00C5070E"/>
    <w:rsid w:val="00C97BCF"/>
    <w:rsid w:val="00D45BFC"/>
    <w:rsid w:val="00DD05E3"/>
    <w:rsid w:val="00DD57F1"/>
    <w:rsid w:val="00E06575"/>
    <w:rsid w:val="00E167B8"/>
    <w:rsid w:val="00EA21B5"/>
    <w:rsid w:val="00EE0328"/>
    <w:rsid w:val="00F7501A"/>
    <w:rsid w:val="00FE7717"/>
    <w:rsid w:val="00FF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2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28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2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285D"/>
    <w:rPr>
      <w:sz w:val="18"/>
      <w:szCs w:val="18"/>
    </w:rPr>
  </w:style>
  <w:style w:type="paragraph" w:styleId="a5">
    <w:name w:val="List Paragraph"/>
    <w:basedOn w:val="a"/>
    <w:uiPriority w:val="34"/>
    <w:qFormat/>
    <w:rsid w:val="008B285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钱锦国</cp:lastModifiedBy>
  <cp:revision>12</cp:revision>
  <dcterms:created xsi:type="dcterms:W3CDTF">2015-12-04T09:41:00Z</dcterms:created>
  <dcterms:modified xsi:type="dcterms:W3CDTF">2022-04-01T07:18:00Z</dcterms:modified>
</cp:coreProperties>
</file>