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714" w:rsidRPr="005E4714" w:rsidRDefault="005E4714" w:rsidP="005E4714">
      <w:pPr>
        <w:spacing w:line="360" w:lineRule="auto"/>
        <w:jc w:val="center"/>
        <w:rPr>
          <w:rFonts w:ascii="微软雅黑" w:eastAsia="微软雅黑" w:hAnsi="微软雅黑" w:hint="eastAsia"/>
          <w:sz w:val="36"/>
          <w:szCs w:val="36"/>
        </w:rPr>
      </w:pPr>
      <w:r w:rsidRPr="005E4714">
        <w:rPr>
          <w:rFonts w:ascii="微软雅黑" w:eastAsia="微软雅黑" w:hAnsi="微软雅黑" w:hint="eastAsia"/>
          <w:sz w:val="36"/>
          <w:szCs w:val="36"/>
        </w:rPr>
        <w:t>移动互联时代的高绩效时间管理</w:t>
      </w:r>
    </w:p>
    <w:p w:rsidR="005E4714" w:rsidRPr="005E4714" w:rsidRDefault="005E4714" w:rsidP="005E4714">
      <w:pPr>
        <w:spacing w:line="360" w:lineRule="auto"/>
        <w:rPr>
          <w:rFonts w:ascii="楷体" w:eastAsia="楷体" w:hAnsi="楷体" w:hint="eastAsia"/>
          <w:sz w:val="24"/>
          <w:szCs w:val="24"/>
        </w:rPr>
      </w:pPr>
      <w:r w:rsidRPr="005E4714">
        <w:rPr>
          <w:rFonts w:ascii="楷体" w:eastAsia="楷体" w:hAnsi="楷体" w:hint="eastAsia"/>
          <w:sz w:val="24"/>
          <w:szCs w:val="24"/>
        </w:rPr>
        <w:t>主讲人/盛斌子</w:t>
      </w:r>
    </w:p>
    <w:p w:rsidR="005E4714" w:rsidRDefault="005E4714" w:rsidP="005E4714">
      <w:pPr>
        <w:spacing w:line="360" w:lineRule="auto"/>
        <w:rPr>
          <w:rFonts w:hint="eastAsia"/>
          <w:sz w:val="24"/>
          <w:szCs w:val="24"/>
        </w:rPr>
      </w:pPr>
    </w:p>
    <w:p w:rsidR="005E4714" w:rsidRPr="005E4714" w:rsidRDefault="005E4714" w:rsidP="005E4714">
      <w:pPr>
        <w:spacing w:line="360" w:lineRule="auto"/>
        <w:jc w:val="center"/>
        <w:rPr>
          <w:rFonts w:ascii="微软雅黑" w:eastAsia="微软雅黑" w:hAnsi="微软雅黑" w:hint="eastAsia"/>
          <w:sz w:val="24"/>
          <w:szCs w:val="24"/>
        </w:rPr>
      </w:pPr>
      <w:r w:rsidRPr="005E4714">
        <w:rPr>
          <w:rFonts w:ascii="微软雅黑" w:eastAsia="微软雅黑" w:hAnsi="微软雅黑" w:hint="eastAsia"/>
          <w:sz w:val="24"/>
          <w:szCs w:val="24"/>
        </w:rPr>
        <w:t>第一章　高效能人士的目标管理法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和一</w:t>
      </w:r>
      <w:r w:rsidRPr="005E4714">
        <w:rPr>
          <w:rFonts w:hint="eastAsia"/>
          <w:sz w:val="24"/>
          <w:szCs w:val="24"/>
        </w:rPr>
        <w:t>节　没有目标</w:t>
      </w:r>
      <w:r w:rsidRPr="005E4714">
        <w:rPr>
          <w:rFonts w:hint="eastAsia"/>
          <w:sz w:val="24"/>
          <w:szCs w:val="24"/>
        </w:rPr>
        <w:t>VS</w:t>
      </w:r>
      <w:r w:rsidRPr="005E4714">
        <w:rPr>
          <w:rFonts w:hint="eastAsia"/>
          <w:sz w:val="24"/>
          <w:szCs w:val="24"/>
        </w:rPr>
        <w:t>目标过多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第二节　制定目标要遵循</w:t>
      </w:r>
      <w:r w:rsidRPr="005E4714">
        <w:rPr>
          <w:rFonts w:hint="eastAsia"/>
          <w:sz w:val="24"/>
          <w:szCs w:val="24"/>
        </w:rPr>
        <w:t>SMART</w:t>
      </w:r>
      <w:r w:rsidRPr="005E4714">
        <w:rPr>
          <w:rFonts w:hint="eastAsia"/>
          <w:sz w:val="24"/>
          <w:szCs w:val="24"/>
        </w:rPr>
        <w:t>原则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第三节　化繁为简的目标拆解法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【</w:t>
      </w:r>
      <w:r w:rsidRPr="005E4714">
        <w:rPr>
          <w:rFonts w:hint="eastAsia"/>
          <w:sz w:val="24"/>
          <w:szCs w:val="24"/>
        </w:rPr>
        <w:t>APP</w:t>
      </w:r>
      <w:r w:rsidRPr="005E4714">
        <w:rPr>
          <w:rFonts w:hint="eastAsia"/>
          <w:sz w:val="24"/>
          <w:szCs w:val="24"/>
        </w:rPr>
        <w:t>实战】</w:t>
      </w:r>
      <w:r w:rsidRPr="005E4714">
        <w:rPr>
          <w:rFonts w:hint="eastAsia"/>
          <w:sz w:val="24"/>
          <w:szCs w:val="24"/>
        </w:rPr>
        <w:t>Jiffy-Time tracker</w:t>
      </w:r>
      <w:r w:rsidRPr="005E4714">
        <w:rPr>
          <w:rFonts w:hint="eastAsia"/>
          <w:sz w:val="24"/>
          <w:szCs w:val="24"/>
        </w:rPr>
        <w:t>与</w:t>
      </w:r>
      <w:r w:rsidRPr="005E4714">
        <w:rPr>
          <w:rFonts w:hint="eastAsia"/>
          <w:sz w:val="24"/>
          <w:szCs w:val="24"/>
        </w:rPr>
        <w:t>10 000</w:t>
      </w:r>
      <w:r w:rsidRPr="005E4714">
        <w:rPr>
          <w:rFonts w:hint="eastAsia"/>
          <w:sz w:val="24"/>
          <w:szCs w:val="24"/>
        </w:rPr>
        <w:t>小时定律</w:t>
      </w:r>
    </w:p>
    <w:p w:rsidR="005E4714" w:rsidRDefault="005E4714" w:rsidP="005E4714">
      <w:pPr>
        <w:spacing w:line="360" w:lineRule="auto"/>
        <w:rPr>
          <w:rFonts w:hint="eastAsia"/>
          <w:sz w:val="24"/>
          <w:szCs w:val="24"/>
        </w:rPr>
      </w:pPr>
    </w:p>
    <w:p w:rsidR="005E4714" w:rsidRPr="005E4714" w:rsidRDefault="005E4714" w:rsidP="005E4714">
      <w:pPr>
        <w:spacing w:line="360" w:lineRule="auto"/>
        <w:jc w:val="center"/>
        <w:rPr>
          <w:rFonts w:ascii="微软雅黑" w:eastAsia="微软雅黑" w:hAnsi="微软雅黑" w:hint="eastAsia"/>
          <w:sz w:val="24"/>
          <w:szCs w:val="24"/>
        </w:rPr>
      </w:pPr>
      <w:r w:rsidRPr="005E4714">
        <w:rPr>
          <w:rFonts w:ascii="微软雅黑" w:eastAsia="微软雅黑" w:hAnsi="微软雅黑" w:hint="eastAsia"/>
          <w:sz w:val="24"/>
          <w:szCs w:val="24"/>
        </w:rPr>
        <w:t>第二章　每天的零散时间多到不可思议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第一</w:t>
      </w:r>
      <w:r w:rsidRPr="005E4714">
        <w:rPr>
          <w:rFonts w:hint="eastAsia"/>
          <w:sz w:val="24"/>
          <w:szCs w:val="24"/>
        </w:rPr>
        <w:t>节　别让碎片化时间毁了你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第二节　每天省出</w:t>
      </w:r>
      <w:r w:rsidRPr="005E4714">
        <w:rPr>
          <w:rFonts w:hint="eastAsia"/>
          <w:sz w:val="24"/>
          <w:szCs w:val="24"/>
        </w:rPr>
        <w:t>1</w:t>
      </w:r>
      <w:r w:rsidRPr="005E4714">
        <w:rPr>
          <w:rFonts w:hint="eastAsia"/>
          <w:sz w:val="24"/>
          <w:szCs w:val="24"/>
        </w:rPr>
        <w:t>小时并不难，难就难在做什么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第三节　通勤时间做什么效果</w:t>
      </w:r>
      <w:r w:rsidRPr="005E4714">
        <w:rPr>
          <w:rFonts w:hint="eastAsia"/>
          <w:sz w:val="24"/>
          <w:szCs w:val="24"/>
        </w:rPr>
        <w:t>*</w:t>
      </w:r>
      <w:r w:rsidRPr="005E4714">
        <w:rPr>
          <w:rFonts w:hint="eastAsia"/>
          <w:sz w:val="24"/>
          <w:szCs w:val="24"/>
        </w:rPr>
        <w:t>好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第四节　整合零散时间的瑞士奶酪法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第五节　网友的碎片化时间都在做什么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【</w:t>
      </w:r>
      <w:r w:rsidRPr="005E4714">
        <w:rPr>
          <w:rFonts w:hint="eastAsia"/>
          <w:sz w:val="24"/>
          <w:szCs w:val="24"/>
        </w:rPr>
        <w:t>APP</w:t>
      </w:r>
      <w:r w:rsidRPr="005E4714">
        <w:rPr>
          <w:rFonts w:hint="eastAsia"/>
          <w:sz w:val="24"/>
          <w:szCs w:val="24"/>
        </w:rPr>
        <w:t>实战】为每一段零散时间安排任务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【</w:t>
      </w:r>
      <w:r w:rsidRPr="005E4714">
        <w:rPr>
          <w:rFonts w:hint="eastAsia"/>
          <w:sz w:val="24"/>
          <w:szCs w:val="24"/>
        </w:rPr>
        <w:t>APP</w:t>
      </w:r>
      <w:r w:rsidRPr="005E4714">
        <w:rPr>
          <w:rFonts w:hint="eastAsia"/>
          <w:sz w:val="24"/>
          <w:szCs w:val="24"/>
        </w:rPr>
        <w:t>实战】记录零散时间的开销</w:t>
      </w:r>
    </w:p>
    <w:p w:rsidR="005E4714" w:rsidRDefault="005E4714" w:rsidP="005E4714">
      <w:pPr>
        <w:spacing w:line="360" w:lineRule="auto"/>
        <w:rPr>
          <w:rFonts w:hint="eastAsia"/>
          <w:sz w:val="24"/>
          <w:szCs w:val="24"/>
        </w:rPr>
      </w:pPr>
    </w:p>
    <w:p w:rsidR="005E4714" w:rsidRPr="005E4714" w:rsidRDefault="005E4714" w:rsidP="005E4714">
      <w:pPr>
        <w:spacing w:line="360" w:lineRule="auto"/>
        <w:jc w:val="center"/>
        <w:rPr>
          <w:rFonts w:ascii="微软雅黑" w:eastAsia="微软雅黑" w:hAnsi="微软雅黑" w:hint="eastAsia"/>
          <w:sz w:val="24"/>
          <w:szCs w:val="24"/>
        </w:rPr>
      </w:pPr>
      <w:r w:rsidRPr="005E4714">
        <w:rPr>
          <w:rFonts w:ascii="微软雅黑" w:eastAsia="微软雅黑" w:hAnsi="微软雅黑" w:hint="eastAsia"/>
          <w:sz w:val="24"/>
          <w:szCs w:val="24"/>
        </w:rPr>
        <w:t>第三章　你在太多地方浪费了时间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第一</w:t>
      </w:r>
      <w:r w:rsidRPr="005E4714">
        <w:rPr>
          <w:rFonts w:hint="eastAsia"/>
          <w:sz w:val="24"/>
          <w:szCs w:val="24"/>
        </w:rPr>
        <w:t>节　你的人生还剩下多少时间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第二节　抓住偷走你时间的“贼”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第三节　无意识状态下损耗的隐形时间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第四节　你的时间真的那么不值钱吗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第五节　你有必要打那么久的电话吗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第六节　利用番茄钟专注于工作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第七节　别把时间浪费在邮件上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第八节　大部分会议都是无效的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【</w:t>
      </w:r>
      <w:r w:rsidRPr="005E4714">
        <w:rPr>
          <w:rFonts w:hint="eastAsia"/>
          <w:sz w:val="24"/>
          <w:szCs w:val="24"/>
        </w:rPr>
        <w:t>APP</w:t>
      </w:r>
      <w:r w:rsidRPr="005E4714">
        <w:rPr>
          <w:rFonts w:hint="eastAsia"/>
          <w:sz w:val="24"/>
          <w:szCs w:val="24"/>
        </w:rPr>
        <w:t>实战】如何利用日程表安排自己的时间</w:t>
      </w:r>
    </w:p>
    <w:p w:rsidR="005E4714" w:rsidRDefault="005E4714" w:rsidP="005E4714">
      <w:pPr>
        <w:spacing w:line="360" w:lineRule="auto"/>
        <w:rPr>
          <w:rFonts w:hint="eastAsia"/>
          <w:sz w:val="24"/>
          <w:szCs w:val="24"/>
        </w:rPr>
      </w:pPr>
    </w:p>
    <w:p w:rsidR="005E4714" w:rsidRPr="005E4714" w:rsidRDefault="005E4714" w:rsidP="005E4714">
      <w:pPr>
        <w:spacing w:line="360" w:lineRule="auto"/>
        <w:jc w:val="center"/>
        <w:rPr>
          <w:rFonts w:ascii="微软雅黑" w:eastAsia="微软雅黑" w:hAnsi="微软雅黑" w:hint="eastAsia"/>
          <w:sz w:val="24"/>
          <w:szCs w:val="24"/>
        </w:rPr>
      </w:pPr>
      <w:r w:rsidRPr="005E4714">
        <w:rPr>
          <w:rFonts w:ascii="微软雅黑" w:eastAsia="微软雅黑" w:hAnsi="微软雅黑" w:hint="eastAsia"/>
          <w:sz w:val="24"/>
          <w:szCs w:val="24"/>
        </w:rPr>
        <w:lastRenderedPageBreak/>
        <w:t>第四章　拖延症让你无法成为更优秀的自己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第一</w:t>
      </w:r>
      <w:r w:rsidRPr="005E4714">
        <w:rPr>
          <w:rFonts w:hint="eastAsia"/>
          <w:sz w:val="24"/>
          <w:szCs w:val="24"/>
        </w:rPr>
        <w:t>节　你有拖延症吗？测测便知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第二节　拖延症患者要学会利用“</w:t>
      </w:r>
      <w:r w:rsidRPr="005E4714">
        <w:rPr>
          <w:rFonts w:hint="eastAsia"/>
          <w:sz w:val="24"/>
          <w:szCs w:val="24"/>
        </w:rPr>
        <w:t>8</w:t>
      </w:r>
      <w:r w:rsidRPr="005E4714">
        <w:rPr>
          <w:rFonts w:hint="eastAsia"/>
          <w:sz w:val="24"/>
          <w:szCs w:val="24"/>
        </w:rPr>
        <w:t>小时之后”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第三节　凡事等明天的消极思维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第四节　成功人士也有拖延症？都是一心多用惹的祸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【</w:t>
      </w:r>
      <w:r w:rsidRPr="005E4714">
        <w:rPr>
          <w:rFonts w:hint="eastAsia"/>
          <w:sz w:val="24"/>
          <w:szCs w:val="24"/>
        </w:rPr>
        <w:t>APP</w:t>
      </w:r>
      <w:r w:rsidRPr="005E4714">
        <w:rPr>
          <w:rFonts w:hint="eastAsia"/>
          <w:sz w:val="24"/>
          <w:szCs w:val="24"/>
        </w:rPr>
        <w:t>实战】利用计划表消除拖延症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【</w:t>
      </w:r>
      <w:r w:rsidRPr="005E4714">
        <w:rPr>
          <w:rFonts w:hint="eastAsia"/>
          <w:sz w:val="24"/>
          <w:szCs w:val="24"/>
        </w:rPr>
        <w:t>APP</w:t>
      </w:r>
      <w:r w:rsidRPr="005E4714">
        <w:rPr>
          <w:rFonts w:hint="eastAsia"/>
          <w:sz w:val="24"/>
          <w:szCs w:val="24"/>
        </w:rPr>
        <w:t>实战】养成好习惯方能治愈拖延症</w:t>
      </w:r>
    </w:p>
    <w:p w:rsidR="005E4714" w:rsidRDefault="005E4714" w:rsidP="005E4714">
      <w:pPr>
        <w:spacing w:line="360" w:lineRule="auto"/>
        <w:rPr>
          <w:rFonts w:hint="eastAsia"/>
          <w:sz w:val="24"/>
          <w:szCs w:val="24"/>
        </w:rPr>
      </w:pPr>
    </w:p>
    <w:p w:rsidR="005E4714" w:rsidRPr="005E4714" w:rsidRDefault="005E4714" w:rsidP="005E4714">
      <w:pPr>
        <w:spacing w:line="360" w:lineRule="auto"/>
        <w:jc w:val="center"/>
        <w:rPr>
          <w:rFonts w:ascii="微软雅黑" w:eastAsia="微软雅黑" w:hAnsi="微软雅黑" w:hint="eastAsia"/>
          <w:sz w:val="24"/>
          <w:szCs w:val="24"/>
        </w:rPr>
      </w:pPr>
      <w:r w:rsidRPr="005E4714">
        <w:rPr>
          <w:rFonts w:ascii="微软雅黑" w:eastAsia="微软雅黑" w:hAnsi="微软雅黑" w:hint="eastAsia"/>
          <w:sz w:val="24"/>
          <w:szCs w:val="24"/>
        </w:rPr>
        <w:t>第五章　TO-DO LIST与执行方案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第一</w:t>
      </w:r>
      <w:r w:rsidRPr="005E4714">
        <w:rPr>
          <w:rFonts w:hint="eastAsia"/>
          <w:sz w:val="24"/>
          <w:szCs w:val="24"/>
        </w:rPr>
        <w:t xml:space="preserve">节　</w:t>
      </w:r>
      <w:r w:rsidRPr="005E4714">
        <w:rPr>
          <w:rFonts w:hint="eastAsia"/>
          <w:sz w:val="24"/>
          <w:szCs w:val="24"/>
        </w:rPr>
        <w:t>1-3-5</w:t>
      </w:r>
      <w:r w:rsidRPr="005E4714">
        <w:rPr>
          <w:rFonts w:hint="eastAsia"/>
          <w:sz w:val="24"/>
          <w:szCs w:val="24"/>
        </w:rPr>
        <w:t>法则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 xml:space="preserve">第二节　</w:t>
      </w:r>
      <w:r w:rsidRPr="005E4714">
        <w:rPr>
          <w:rFonts w:hint="eastAsia"/>
          <w:sz w:val="24"/>
          <w:szCs w:val="24"/>
        </w:rPr>
        <w:t xml:space="preserve">Stop-doing List 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第三节　高效能人士都是清单控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第四节　为每项任务设定</w:t>
      </w:r>
      <w:r w:rsidRPr="005E4714">
        <w:rPr>
          <w:rFonts w:hint="eastAsia"/>
          <w:sz w:val="24"/>
          <w:szCs w:val="24"/>
        </w:rPr>
        <w:t>*</w:t>
      </w:r>
      <w:r w:rsidRPr="005E4714">
        <w:rPr>
          <w:rFonts w:hint="eastAsia"/>
          <w:sz w:val="24"/>
          <w:szCs w:val="24"/>
        </w:rPr>
        <w:t>后期限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【</w:t>
      </w:r>
      <w:r w:rsidRPr="005E4714">
        <w:rPr>
          <w:rFonts w:hint="eastAsia"/>
          <w:sz w:val="24"/>
          <w:szCs w:val="24"/>
        </w:rPr>
        <w:t>APP</w:t>
      </w:r>
      <w:r w:rsidRPr="005E4714">
        <w:rPr>
          <w:rFonts w:hint="eastAsia"/>
          <w:sz w:val="24"/>
          <w:szCs w:val="24"/>
        </w:rPr>
        <w:t>实战】待办清单的分类、拆分与细化</w:t>
      </w:r>
    </w:p>
    <w:p w:rsidR="005E4714" w:rsidRDefault="005E4714" w:rsidP="005E4714">
      <w:pPr>
        <w:spacing w:line="360" w:lineRule="auto"/>
        <w:rPr>
          <w:rFonts w:hint="eastAsia"/>
          <w:sz w:val="24"/>
          <w:szCs w:val="24"/>
        </w:rPr>
      </w:pPr>
    </w:p>
    <w:p w:rsidR="005E4714" w:rsidRPr="005E4714" w:rsidRDefault="005E4714" w:rsidP="005E4714">
      <w:pPr>
        <w:spacing w:line="360" w:lineRule="auto"/>
        <w:jc w:val="center"/>
        <w:rPr>
          <w:rFonts w:ascii="微软雅黑" w:eastAsia="微软雅黑" w:hAnsi="微软雅黑" w:hint="eastAsia"/>
          <w:sz w:val="24"/>
          <w:szCs w:val="24"/>
        </w:rPr>
      </w:pPr>
      <w:r w:rsidRPr="005E4714">
        <w:rPr>
          <w:rFonts w:ascii="微软雅黑" w:eastAsia="微软雅黑" w:hAnsi="微软雅黑" w:hint="eastAsia"/>
          <w:sz w:val="24"/>
          <w:szCs w:val="24"/>
        </w:rPr>
        <w:t>第六章　会做计划的人效率都不会太差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第一</w:t>
      </w:r>
      <w:r w:rsidRPr="005E4714">
        <w:rPr>
          <w:rFonts w:hint="eastAsia"/>
          <w:sz w:val="24"/>
          <w:szCs w:val="24"/>
        </w:rPr>
        <w:t>节　没有计划的人都是在瞎忙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第二节　从“</w:t>
      </w:r>
      <w:r w:rsidRPr="005E4714">
        <w:rPr>
          <w:rFonts w:hint="eastAsia"/>
          <w:sz w:val="24"/>
          <w:szCs w:val="24"/>
        </w:rPr>
        <w:t>1</w:t>
      </w:r>
      <w:r w:rsidRPr="005E4714">
        <w:rPr>
          <w:rFonts w:hint="eastAsia"/>
          <w:sz w:val="24"/>
          <w:szCs w:val="24"/>
        </w:rPr>
        <w:t>”到“</w:t>
      </w:r>
      <w:r w:rsidRPr="005E4714">
        <w:rPr>
          <w:rFonts w:hint="eastAsia"/>
          <w:sz w:val="24"/>
          <w:szCs w:val="24"/>
        </w:rPr>
        <w:t>5</w:t>
      </w:r>
      <w:r w:rsidRPr="005E4714">
        <w:rPr>
          <w:rFonts w:hint="eastAsia"/>
          <w:sz w:val="24"/>
          <w:szCs w:val="24"/>
        </w:rPr>
        <w:t>”，玩转高效计划表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第三节　利用目标倒推法制订计划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【</w:t>
      </w:r>
      <w:r w:rsidRPr="005E4714">
        <w:rPr>
          <w:rFonts w:hint="eastAsia"/>
          <w:sz w:val="24"/>
          <w:szCs w:val="24"/>
        </w:rPr>
        <w:t>APP</w:t>
      </w:r>
      <w:r w:rsidRPr="005E4714">
        <w:rPr>
          <w:rFonts w:hint="eastAsia"/>
          <w:sz w:val="24"/>
          <w:szCs w:val="24"/>
        </w:rPr>
        <w:t>实战】利用思维导图制订工作计划</w:t>
      </w:r>
    </w:p>
    <w:p w:rsidR="005E4714" w:rsidRDefault="005E4714" w:rsidP="005E4714">
      <w:pPr>
        <w:spacing w:line="360" w:lineRule="auto"/>
        <w:rPr>
          <w:rFonts w:hint="eastAsia"/>
          <w:sz w:val="24"/>
          <w:szCs w:val="24"/>
        </w:rPr>
      </w:pPr>
    </w:p>
    <w:p w:rsidR="005E4714" w:rsidRPr="005E4714" w:rsidRDefault="005E4714" w:rsidP="005E4714">
      <w:pPr>
        <w:spacing w:line="360" w:lineRule="auto"/>
        <w:jc w:val="center"/>
        <w:rPr>
          <w:rFonts w:ascii="微软雅黑" w:eastAsia="微软雅黑" w:hAnsi="微软雅黑" w:hint="eastAsia"/>
          <w:sz w:val="24"/>
          <w:szCs w:val="24"/>
        </w:rPr>
      </w:pPr>
      <w:r w:rsidRPr="005E4714">
        <w:rPr>
          <w:rFonts w:ascii="微软雅黑" w:eastAsia="微软雅黑" w:hAnsi="微软雅黑" w:hint="eastAsia"/>
          <w:sz w:val="24"/>
          <w:szCs w:val="24"/>
        </w:rPr>
        <w:t>第七章　你的时间是整理出来的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第一</w:t>
      </w:r>
      <w:r w:rsidRPr="005E4714">
        <w:rPr>
          <w:rFonts w:hint="eastAsia"/>
          <w:sz w:val="24"/>
          <w:szCs w:val="24"/>
        </w:rPr>
        <w:t>节　你的办公区看上去像个垃圾场吗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第二节　高效能笔记整理术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第三节　海量邮件整理技巧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第四节　如何高效地搜集、分类、整理信息</w:t>
      </w:r>
    </w:p>
    <w:p w:rsidR="005E4714" w:rsidRPr="005E4714" w:rsidRDefault="005E4714" w:rsidP="005E4714">
      <w:pPr>
        <w:spacing w:line="360" w:lineRule="auto"/>
        <w:rPr>
          <w:rFonts w:hint="eastAsia"/>
          <w:sz w:val="24"/>
          <w:szCs w:val="24"/>
        </w:rPr>
      </w:pPr>
      <w:r w:rsidRPr="005E4714">
        <w:rPr>
          <w:rFonts w:hint="eastAsia"/>
          <w:sz w:val="24"/>
          <w:szCs w:val="24"/>
        </w:rPr>
        <w:t>【</w:t>
      </w:r>
      <w:r w:rsidRPr="005E4714">
        <w:rPr>
          <w:rFonts w:hint="eastAsia"/>
          <w:sz w:val="24"/>
          <w:szCs w:val="24"/>
        </w:rPr>
        <w:t>APP</w:t>
      </w:r>
      <w:r w:rsidRPr="005E4714">
        <w:rPr>
          <w:rFonts w:hint="eastAsia"/>
          <w:sz w:val="24"/>
          <w:szCs w:val="24"/>
        </w:rPr>
        <w:t>实战】是时候整理你的联系人了</w:t>
      </w:r>
    </w:p>
    <w:p w:rsidR="005E4714" w:rsidRDefault="005E4714" w:rsidP="005E4714">
      <w:pPr>
        <w:spacing w:line="360" w:lineRule="auto"/>
        <w:rPr>
          <w:rFonts w:hint="eastAsia"/>
          <w:sz w:val="24"/>
          <w:szCs w:val="24"/>
        </w:rPr>
      </w:pPr>
    </w:p>
    <w:p w:rsidR="005E4714" w:rsidRPr="005E4714" w:rsidRDefault="005E4714" w:rsidP="005E4714">
      <w:pPr>
        <w:spacing w:line="360" w:lineRule="auto"/>
        <w:rPr>
          <w:rFonts w:ascii="楷体" w:eastAsia="楷体" w:hAnsi="楷体" w:hint="eastAsia"/>
          <w:sz w:val="24"/>
          <w:szCs w:val="24"/>
        </w:rPr>
      </w:pPr>
      <w:r w:rsidRPr="005E4714">
        <w:rPr>
          <w:rFonts w:ascii="楷体" w:eastAsia="楷体" w:hAnsi="楷体" w:hint="eastAsia"/>
          <w:sz w:val="24"/>
          <w:szCs w:val="24"/>
        </w:rPr>
        <w:t>附录1　经典的时间管理方法</w:t>
      </w:r>
    </w:p>
    <w:p w:rsidR="005E4714" w:rsidRPr="005E4714" w:rsidRDefault="005E4714" w:rsidP="005E4714">
      <w:pPr>
        <w:spacing w:line="360" w:lineRule="auto"/>
        <w:rPr>
          <w:rFonts w:ascii="楷体" w:eastAsia="楷体" w:hAnsi="楷体" w:hint="eastAsia"/>
          <w:sz w:val="24"/>
          <w:szCs w:val="24"/>
        </w:rPr>
      </w:pPr>
      <w:r w:rsidRPr="005E4714">
        <w:rPr>
          <w:rFonts w:ascii="楷体" w:eastAsia="楷体" w:hAnsi="楷体" w:hint="eastAsia"/>
          <w:sz w:val="24"/>
          <w:szCs w:val="24"/>
        </w:rPr>
        <w:t>【方法1】10 000小时定律</w:t>
      </w:r>
    </w:p>
    <w:p w:rsidR="005E4714" w:rsidRPr="005E4714" w:rsidRDefault="005E4714" w:rsidP="005E4714">
      <w:pPr>
        <w:spacing w:line="360" w:lineRule="auto"/>
        <w:rPr>
          <w:rFonts w:ascii="楷体" w:eastAsia="楷体" w:hAnsi="楷体" w:hint="eastAsia"/>
          <w:sz w:val="24"/>
          <w:szCs w:val="24"/>
        </w:rPr>
      </w:pPr>
      <w:r w:rsidRPr="005E4714">
        <w:rPr>
          <w:rFonts w:ascii="楷体" w:eastAsia="楷体" w:hAnsi="楷体" w:hint="eastAsia"/>
          <w:sz w:val="24"/>
          <w:szCs w:val="24"/>
        </w:rPr>
        <w:t>【方法2】四象限法则</w:t>
      </w:r>
    </w:p>
    <w:p w:rsidR="005E4714" w:rsidRPr="005E4714" w:rsidRDefault="005E4714" w:rsidP="005E4714">
      <w:pPr>
        <w:spacing w:line="360" w:lineRule="auto"/>
        <w:rPr>
          <w:rFonts w:ascii="楷体" w:eastAsia="楷体" w:hAnsi="楷体" w:hint="eastAsia"/>
          <w:sz w:val="24"/>
          <w:szCs w:val="24"/>
        </w:rPr>
      </w:pPr>
      <w:r w:rsidRPr="005E4714">
        <w:rPr>
          <w:rFonts w:ascii="楷体" w:eastAsia="楷体" w:hAnsi="楷体" w:hint="eastAsia"/>
          <w:sz w:val="24"/>
          <w:szCs w:val="24"/>
        </w:rPr>
        <w:t>【方法3】GAINS法则</w:t>
      </w:r>
    </w:p>
    <w:p w:rsidR="005E4714" w:rsidRPr="005E4714" w:rsidRDefault="005E4714" w:rsidP="005E4714">
      <w:pPr>
        <w:spacing w:line="360" w:lineRule="auto"/>
        <w:rPr>
          <w:rFonts w:ascii="楷体" w:eastAsia="楷体" w:hAnsi="楷体" w:hint="eastAsia"/>
          <w:sz w:val="24"/>
          <w:szCs w:val="24"/>
        </w:rPr>
      </w:pPr>
      <w:r w:rsidRPr="005E4714">
        <w:rPr>
          <w:rFonts w:ascii="楷体" w:eastAsia="楷体" w:hAnsi="楷体" w:hint="eastAsia"/>
          <w:sz w:val="24"/>
          <w:szCs w:val="24"/>
        </w:rPr>
        <w:t>【方法4】5分钟临时清单</w:t>
      </w:r>
    </w:p>
    <w:p w:rsidR="00000000" w:rsidRDefault="005E4714" w:rsidP="005E4714">
      <w:pPr>
        <w:spacing w:line="360" w:lineRule="auto"/>
        <w:rPr>
          <w:rFonts w:ascii="楷体" w:eastAsia="楷体" w:hAnsi="楷体" w:hint="eastAsia"/>
          <w:sz w:val="24"/>
          <w:szCs w:val="24"/>
        </w:rPr>
      </w:pPr>
      <w:r w:rsidRPr="005E4714">
        <w:rPr>
          <w:rFonts w:ascii="楷体" w:eastAsia="楷体" w:hAnsi="楷体" w:hint="eastAsia"/>
          <w:sz w:val="24"/>
          <w:szCs w:val="24"/>
        </w:rPr>
        <w:t>附录2　超级实用的时间管理哲理与技巧</w:t>
      </w:r>
    </w:p>
    <w:p w:rsidR="005E4714" w:rsidRDefault="005E4714" w:rsidP="005E4714">
      <w:pPr>
        <w:spacing w:line="360" w:lineRule="auto"/>
        <w:rPr>
          <w:rFonts w:ascii="楷体" w:eastAsia="楷体" w:hAnsi="楷体" w:hint="eastAsia"/>
          <w:sz w:val="24"/>
          <w:szCs w:val="24"/>
        </w:rPr>
      </w:pPr>
    </w:p>
    <w:p w:rsidR="005E4714" w:rsidRPr="005E4714" w:rsidRDefault="005E4714" w:rsidP="005E4714">
      <w:pPr>
        <w:spacing w:line="360" w:lineRule="auto"/>
        <w:jc w:val="center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——结束——</w:t>
      </w:r>
    </w:p>
    <w:sectPr w:rsidR="005E4714" w:rsidRPr="005E4714" w:rsidSect="005E4714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5E4714"/>
    <w:rsid w:val="005E47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2021-04-23T08:18:00Z</dcterms:created>
  <dcterms:modified xsi:type="dcterms:W3CDTF">2021-04-23T08:21:00Z</dcterms:modified>
</cp:coreProperties>
</file>