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爱的教育《好家长成就好孩子》家长训练营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孩子家长；企事业员工及管理者；夫妻；教师等教育工作者；16周岁以上的未婚青年等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200</w:t>
      </w:r>
      <w:r>
        <w:rPr>
          <w:rFonts w:hint="eastAsia" w:ascii="Arial" w:hAnsi="Arial" w:cs="Arial"/>
          <w:sz w:val="24"/>
          <w:szCs w:val="24"/>
        </w:rPr>
        <w:t>人</w:t>
      </w:r>
      <w:r>
        <w:rPr>
          <w:rFonts w:hint="eastAsia" w:ascii="Arial" w:hAnsi="Arial" w:cs="Arial"/>
          <w:sz w:val="24"/>
          <w:szCs w:val="24"/>
          <w:lang w:val="en-US" w:eastAsia="zh-CN"/>
        </w:rPr>
        <w:t>以内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</w:t>
      </w:r>
      <w:r>
        <w:rPr>
          <w:rFonts w:hint="eastAsia" w:ascii="Arial" w:hAnsi="Arial" w:cs="Arial"/>
          <w:sz w:val="24"/>
          <w:szCs w:val="24"/>
          <w:lang w:val="en-US" w:eastAsia="zh-CN"/>
        </w:rPr>
        <w:t>训练营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0.5天（3~4</w:t>
      </w:r>
      <w:r>
        <w:rPr>
          <w:rFonts w:hint="eastAsia" w:ascii="Arial" w:hAnsi="Arial" w:cs="Arial"/>
          <w:sz w:val="24"/>
          <w:szCs w:val="24"/>
        </w:rPr>
        <w:t>小时</w:t>
      </w:r>
      <w:r>
        <w:rPr>
          <w:rFonts w:hint="eastAsia" w:ascii="Arial" w:hAnsi="Arial" w:cs="Arial"/>
          <w:sz w:val="24"/>
          <w:szCs w:val="24"/>
          <w:lang w:eastAsia="zh-CN"/>
        </w:rPr>
        <w:t>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心理技术、催眠疗愈、家庭雕塑、分享互动、咨询个案分析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教育的本质是生命教育和人性教育，掌握教育的最核心技术，本课程是生命教育和人性教育的典范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不仅学到教育理念和教育方法，更是改变教育心态，提升教育能量；拿来即用，用即有效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爱的教育贯穿始终，课程震撼，牵动每位学员心灵，获得心灵疗愈和蜕变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遵循人性的核心理论和心灵运作规律，将18套亲子教育的妙招应用在36套亲子教育的具体方案中，现场具体解决亲子教育困惑；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解决孩子困惑的同时，了解自己认识别人，改变原生家庭的关系，意外地收获经营家庭、事业的能力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谈教育，先懂人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人是所有关系的核心，亲子教育、婚姻情感、职场的核心是人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人性的三个基本面向和两个基本特征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亲子教育、婚姻情感等问题自我诊断四步法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理念--懂得为什么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方法--知道怎么办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心态--找原因盯自己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能量--懂道理做不到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集体催眠：清除负面能量，提升正面能量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人性的黑洞理论及运用在教育和关系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爱的教育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爱的关系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0-18岁不同年龄阶段的教育主题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如何建立健康良好的亲子关系：四种类型的孩子如何培养和改变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现场互动，现场方案，综合运用18大妙招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养出来的聪明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玩转智力魔方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情商六步曲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沟通对对碰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改变四步曲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鼓励和称赞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文字的魔力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催眠潜能开发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一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分钟竞赛法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财商小学堂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催眠疗愈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2168习惯训练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角色转换法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情绪转换法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艺术熏陶教育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人格整合训练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青春期心理支持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生命教育和成长典礼</w:t>
      </w:r>
    </w:p>
    <w:sectPr>
      <w:headerReference r:id="rId3" w:type="default"/>
      <w:footerReference r:id="rId4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default"/>
        <w:lang w:val="en-US" w:eastAsia="zh-CN"/>
      </w:rPr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4098" o:spid="_x0000_s4098" o:spt="203" style="position:absolute;left:0pt;margin-left:-0.3pt;margin-top:29.9pt;height:0.75pt;width:437pt;z-index:251670528;mso-width-relative:page;mso-height-relative:page;" coordorigin="1582,1449" coordsize="8740,15">
          <o:lock v:ext="edit"/>
          <v:shape id="_x0000_s4099" o:spid="_x0000_s4099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4100" o:spid="_x0000_s4100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4102" o:spid="_x0000_s4102" o:spt="1" style="position:absolute;left:0pt;margin-left:-85.05pt;margin-top:-42.55pt;height:56.7pt;width:594.75pt;z-index:251658240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1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  <o:rules v:ext="edit">
        <o:r id="V:Rule1" type="connector" idref="#_x0000_s4099"/>
        <o:r id="V:Rule2" type="connector" idref="#_x0000_s4100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73B31B4"/>
    <w:rsid w:val="086029CC"/>
    <w:rsid w:val="09D955E9"/>
    <w:rsid w:val="0CCC3BC2"/>
    <w:rsid w:val="0FF35844"/>
    <w:rsid w:val="182B4054"/>
    <w:rsid w:val="1B7D6BA0"/>
    <w:rsid w:val="1BE16993"/>
    <w:rsid w:val="1CEA6114"/>
    <w:rsid w:val="1EDC4623"/>
    <w:rsid w:val="20CF3666"/>
    <w:rsid w:val="23D72742"/>
    <w:rsid w:val="26CB2AA8"/>
    <w:rsid w:val="29E62637"/>
    <w:rsid w:val="33653DD7"/>
    <w:rsid w:val="34CA7E78"/>
    <w:rsid w:val="3AAB7619"/>
    <w:rsid w:val="3C296FD4"/>
    <w:rsid w:val="3DAD453E"/>
    <w:rsid w:val="3F2A14DA"/>
    <w:rsid w:val="3FBB3273"/>
    <w:rsid w:val="41CC1C86"/>
    <w:rsid w:val="4AC35184"/>
    <w:rsid w:val="4C163CB4"/>
    <w:rsid w:val="4D047064"/>
    <w:rsid w:val="4D105046"/>
    <w:rsid w:val="5065739B"/>
    <w:rsid w:val="50726A21"/>
    <w:rsid w:val="5296226D"/>
    <w:rsid w:val="53213678"/>
    <w:rsid w:val="58503479"/>
    <w:rsid w:val="691A3A46"/>
    <w:rsid w:val="69575541"/>
    <w:rsid w:val="6BBD327F"/>
    <w:rsid w:val="6F7560ED"/>
    <w:rsid w:val="71BC12DE"/>
    <w:rsid w:val="729A668F"/>
    <w:rsid w:val="73B036CD"/>
    <w:rsid w:val="79153479"/>
    <w:rsid w:val="79DD0BAE"/>
    <w:rsid w:val="7C592401"/>
    <w:rsid w:val="7CBC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Light Shading Accent 1"/>
    <w:basedOn w:val="8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1">
    <w:name w:val="Medium Grid 1 Accent 1"/>
    <w:basedOn w:val="8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3">
    <w:name w:val="Hyperlink"/>
    <w:qFormat/>
    <w:uiPriority w:val="0"/>
    <w:rPr>
      <w:color w:val="000000"/>
      <w:u w:val="none"/>
    </w:rPr>
  </w:style>
  <w:style w:type="character" w:customStyle="1" w:styleId="14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6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Char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2"/>
    <w:link w:val="4"/>
    <w:qFormat/>
    <w:uiPriority w:val="9"/>
    <w:rPr>
      <w:b/>
      <w:bCs/>
      <w:sz w:val="32"/>
      <w:szCs w:val="32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0</TotalTime>
  <ScaleCrop>false</ScaleCrop>
  <LinksUpToDate>false</LinksUpToDate>
  <CharactersWithSpaces>1247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2021-03-03T09:58:06Z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