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3D8" w:rsidRPr="00F8010C" w:rsidRDefault="00B85671" w:rsidP="00F8010C">
      <w:pPr>
        <w:jc w:val="center"/>
        <w:rPr>
          <w:rFonts w:ascii="黑体" w:eastAsia="黑体" w:hAnsi="黑体"/>
          <w:color w:val="000000" w:themeColor="text1"/>
          <w:sz w:val="36"/>
          <w:szCs w:val="36"/>
        </w:rPr>
      </w:pPr>
      <w:r w:rsidRPr="00F8010C">
        <w:rPr>
          <w:rFonts w:ascii="黑体" w:eastAsia="黑体" w:hAnsi="黑体" w:hint="eastAsia"/>
          <w:color w:val="000000" w:themeColor="text1"/>
          <w:sz w:val="36"/>
          <w:szCs w:val="36"/>
        </w:rPr>
        <w:t>生命型企业修炼营</w:t>
      </w:r>
    </w:p>
    <w:p w:rsidR="000E54F9" w:rsidRPr="004B795F" w:rsidRDefault="00D120F5" w:rsidP="00B85671">
      <w:pPr>
        <w:jc w:val="center"/>
        <w:rPr>
          <w:rFonts w:ascii="黑体" w:eastAsia="黑体" w:hAnsi="黑体"/>
          <w:color w:val="FF0000"/>
          <w:sz w:val="72"/>
          <w:szCs w:val="72"/>
        </w:rPr>
      </w:pPr>
      <w:r w:rsidRPr="004B795F">
        <w:rPr>
          <w:rFonts w:ascii="黑体" w:eastAsia="黑体" w:hAnsi="黑体" w:hint="eastAsia"/>
          <w:color w:val="FF0000"/>
          <w:sz w:val="72"/>
          <w:szCs w:val="72"/>
        </w:rPr>
        <w:t>红色领导力</w:t>
      </w:r>
    </w:p>
    <w:p w:rsidR="000E54F9" w:rsidRDefault="000E54F9" w:rsidP="000E54F9">
      <w:pPr>
        <w:rPr>
          <w:sz w:val="28"/>
          <w:szCs w:val="28"/>
        </w:rPr>
      </w:pPr>
    </w:p>
    <w:p w:rsidR="000E54F9" w:rsidRDefault="000E54F9" w:rsidP="000E54F9">
      <w:pPr>
        <w:rPr>
          <w:rFonts w:ascii="黑体" w:eastAsia="黑体" w:hAnsi="黑体"/>
          <w:b/>
          <w:color w:val="FF0000"/>
          <w:sz w:val="28"/>
          <w:szCs w:val="28"/>
        </w:rPr>
      </w:pPr>
      <w:r w:rsidRPr="000E54F9">
        <w:rPr>
          <w:rFonts w:ascii="黑体" w:eastAsia="黑体" w:hAnsi="黑体" w:hint="eastAsia"/>
          <w:b/>
          <w:color w:val="FF0000"/>
          <w:sz w:val="28"/>
          <w:szCs w:val="28"/>
        </w:rPr>
        <w:t>【课程简介】</w:t>
      </w:r>
    </w:p>
    <w:p w:rsidR="00D3283E" w:rsidRDefault="00D3283E" w:rsidP="00701E08">
      <w:pPr>
        <w:ind w:firstLine="420"/>
        <w:rPr>
          <w:sz w:val="28"/>
          <w:szCs w:val="28"/>
        </w:rPr>
      </w:pPr>
    </w:p>
    <w:p w:rsidR="00B6321A" w:rsidRDefault="00B6321A" w:rsidP="00701E08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管理的起点是物理，领导力的起点是修身。</w:t>
      </w:r>
      <w:r w:rsidR="00ED020A">
        <w:rPr>
          <w:rFonts w:hint="eastAsia"/>
          <w:sz w:val="28"/>
          <w:szCs w:val="28"/>
        </w:rPr>
        <w:t>管理的</w:t>
      </w:r>
      <w:r w:rsidR="00CC68EC">
        <w:rPr>
          <w:rFonts w:hint="eastAsia"/>
          <w:sz w:val="28"/>
          <w:szCs w:val="28"/>
        </w:rPr>
        <w:t>前提</w:t>
      </w:r>
      <w:r w:rsidR="00ED020A">
        <w:rPr>
          <w:rFonts w:hint="eastAsia"/>
          <w:sz w:val="28"/>
          <w:szCs w:val="28"/>
        </w:rPr>
        <w:t>是，被管理者是</w:t>
      </w:r>
      <w:r w:rsidR="004B795F">
        <w:rPr>
          <w:rFonts w:hint="eastAsia"/>
          <w:sz w:val="28"/>
          <w:szCs w:val="28"/>
        </w:rPr>
        <w:t>“</w:t>
      </w:r>
      <w:r w:rsidR="00ED020A">
        <w:rPr>
          <w:rFonts w:hint="eastAsia"/>
          <w:sz w:val="28"/>
          <w:szCs w:val="28"/>
        </w:rPr>
        <w:t>原子人</w:t>
      </w:r>
      <w:r w:rsidR="004B795F">
        <w:rPr>
          <w:rFonts w:hint="eastAsia"/>
          <w:sz w:val="28"/>
          <w:szCs w:val="28"/>
        </w:rPr>
        <w:t>”</w:t>
      </w:r>
      <w:r w:rsidR="00ED020A">
        <w:rPr>
          <w:rFonts w:hint="eastAsia"/>
          <w:sz w:val="28"/>
          <w:szCs w:val="28"/>
        </w:rPr>
        <w:t>，是需要监督控制的被动人，只有被管理才能完成任务；领导力的前提是，被领导者是</w:t>
      </w:r>
      <w:r w:rsidR="004B795F">
        <w:rPr>
          <w:rFonts w:hint="eastAsia"/>
          <w:sz w:val="28"/>
          <w:szCs w:val="28"/>
        </w:rPr>
        <w:t>“</w:t>
      </w:r>
      <w:r w:rsidR="00ED020A">
        <w:rPr>
          <w:rFonts w:hint="eastAsia"/>
          <w:sz w:val="28"/>
          <w:szCs w:val="28"/>
        </w:rPr>
        <w:t>量子人</w:t>
      </w:r>
      <w:r w:rsidR="004B795F">
        <w:rPr>
          <w:rFonts w:hint="eastAsia"/>
          <w:sz w:val="28"/>
          <w:szCs w:val="28"/>
        </w:rPr>
        <w:t>”</w:t>
      </w:r>
      <w:r w:rsidR="00ED020A">
        <w:rPr>
          <w:rFonts w:hint="eastAsia"/>
          <w:sz w:val="28"/>
          <w:szCs w:val="28"/>
        </w:rPr>
        <w:t>，是自动自发的主动人，只有足够影响力的人才能有效地组织大家共同完成任务。在</w:t>
      </w:r>
      <w:r w:rsidR="00D3283E">
        <w:rPr>
          <w:rFonts w:hint="eastAsia"/>
          <w:sz w:val="28"/>
          <w:szCs w:val="28"/>
        </w:rPr>
        <w:t>信息技术</w:t>
      </w:r>
      <w:r w:rsidR="00ED020A">
        <w:rPr>
          <w:rFonts w:hint="eastAsia"/>
          <w:sz w:val="28"/>
          <w:szCs w:val="28"/>
        </w:rPr>
        <w:t>推动下，</w:t>
      </w:r>
      <w:r w:rsidR="00CC68EC">
        <w:rPr>
          <w:rFonts w:hint="eastAsia"/>
          <w:sz w:val="28"/>
          <w:szCs w:val="28"/>
        </w:rPr>
        <w:t>原子人逐步演变为量子人，</w:t>
      </w:r>
      <w:r w:rsidR="00ED020A">
        <w:rPr>
          <w:rFonts w:hint="eastAsia"/>
          <w:sz w:val="28"/>
          <w:szCs w:val="28"/>
        </w:rPr>
        <w:t>人们的自主性越来越高，</w:t>
      </w:r>
      <w:r w:rsidR="00CC68EC">
        <w:rPr>
          <w:rFonts w:hint="eastAsia"/>
          <w:sz w:val="28"/>
          <w:szCs w:val="28"/>
        </w:rPr>
        <w:t>尤其是青年人越来越趋于独立，强硬</w:t>
      </w:r>
      <w:r>
        <w:rPr>
          <w:rFonts w:hint="eastAsia"/>
          <w:sz w:val="28"/>
          <w:szCs w:val="28"/>
        </w:rPr>
        <w:t>的管理</w:t>
      </w:r>
      <w:r w:rsidR="00CC68EC">
        <w:rPr>
          <w:rFonts w:hint="eastAsia"/>
          <w:sz w:val="28"/>
          <w:szCs w:val="28"/>
        </w:rPr>
        <w:t>方式</w:t>
      </w:r>
      <w:r>
        <w:rPr>
          <w:rFonts w:hint="eastAsia"/>
          <w:sz w:val="28"/>
          <w:szCs w:val="28"/>
        </w:rPr>
        <w:t>越来越达不到理想的</w:t>
      </w:r>
      <w:r w:rsidR="00CC68EC">
        <w:rPr>
          <w:rFonts w:hint="eastAsia"/>
          <w:sz w:val="28"/>
          <w:szCs w:val="28"/>
        </w:rPr>
        <w:t>管理</w:t>
      </w:r>
      <w:r>
        <w:rPr>
          <w:rFonts w:hint="eastAsia"/>
          <w:sz w:val="28"/>
          <w:szCs w:val="28"/>
        </w:rPr>
        <w:t>效果，而卓越的领导力却可以在没有管理的情况</w:t>
      </w:r>
      <w:r w:rsidR="00ED020A">
        <w:rPr>
          <w:rFonts w:hint="eastAsia"/>
          <w:sz w:val="28"/>
          <w:szCs w:val="28"/>
        </w:rPr>
        <w:t>下</w:t>
      </w:r>
      <w:r>
        <w:rPr>
          <w:rFonts w:hint="eastAsia"/>
          <w:sz w:val="28"/>
          <w:szCs w:val="28"/>
        </w:rPr>
        <w:t>达到</w:t>
      </w:r>
      <w:r w:rsidR="00ED020A">
        <w:rPr>
          <w:rFonts w:hint="eastAsia"/>
          <w:sz w:val="28"/>
          <w:szCs w:val="28"/>
        </w:rPr>
        <w:t>领导</w:t>
      </w:r>
      <w:r>
        <w:rPr>
          <w:rFonts w:hint="eastAsia"/>
          <w:sz w:val="28"/>
          <w:szCs w:val="28"/>
        </w:rPr>
        <w:t>者意想不到的效果。美国领导力大师</w:t>
      </w:r>
      <w:r w:rsidRPr="00B6321A">
        <w:rPr>
          <w:rFonts w:hint="eastAsia"/>
          <w:sz w:val="28"/>
          <w:szCs w:val="28"/>
        </w:rPr>
        <w:t>乔斯琳·</w:t>
      </w:r>
      <w:r w:rsidRPr="00B6321A">
        <w:rPr>
          <w:rFonts w:hint="eastAsia"/>
          <w:sz w:val="28"/>
          <w:szCs w:val="28"/>
        </w:rPr>
        <w:t>R</w:t>
      </w:r>
      <w:r w:rsidRPr="00B6321A">
        <w:rPr>
          <w:rFonts w:hint="eastAsia"/>
          <w:sz w:val="28"/>
          <w:szCs w:val="28"/>
        </w:rPr>
        <w:t>·戴维斯</w:t>
      </w:r>
      <w:r w:rsidR="00ED020A">
        <w:rPr>
          <w:rFonts w:hint="eastAsia"/>
          <w:sz w:val="28"/>
          <w:szCs w:val="28"/>
        </w:rPr>
        <w:t>认为，</w:t>
      </w:r>
      <w:r w:rsidRPr="00B6321A">
        <w:rPr>
          <w:rFonts w:hint="eastAsia"/>
          <w:sz w:val="28"/>
          <w:szCs w:val="28"/>
        </w:rPr>
        <w:t>卓越领导力</w:t>
      </w:r>
      <w:r w:rsidR="00ED020A">
        <w:rPr>
          <w:rFonts w:hint="eastAsia"/>
          <w:sz w:val="28"/>
          <w:szCs w:val="28"/>
        </w:rPr>
        <w:t>是</w:t>
      </w:r>
      <w:r w:rsidRPr="00B6321A">
        <w:rPr>
          <w:rFonts w:hint="eastAsia"/>
          <w:sz w:val="28"/>
          <w:szCs w:val="28"/>
        </w:rPr>
        <w:t>在</w:t>
      </w:r>
      <w:r w:rsidR="00ED020A">
        <w:rPr>
          <w:rFonts w:hint="eastAsia"/>
          <w:sz w:val="28"/>
          <w:szCs w:val="28"/>
        </w:rPr>
        <w:t>你处于领导地位时</w:t>
      </w:r>
      <w:r w:rsidRPr="00B6321A">
        <w:rPr>
          <w:rFonts w:hint="eastAsia"/>
          <w:sz w:val="28"/>
          <w:szCs w:val="28"/>
        </w:rPr>
        <w:t>任何一种情况下都可以用到的实践智慧。</w:t>
      </w:r>
      <w:r w:rsidR="00CC68EC">
        <w:rPr>
          <w:rFonts w:hint="eastAsia"/>
          <w:sz w:val="28"/>
          <w:szCs w:val="28"/>
        </w:rPr>
        <w:t>如果说</w:t>
      </w:r>
      <w:r w:rsidR="00ED020A">
        <w:rPr>
          <w:rFonts w:hint="eastAsia"/>
          <w:sz w:val="28"/>
          <w:szCs w:val="28"/>
        </w:rPr>
        <w:t>管理</w:t>
      </w:r>
      <w:r w:rsidR="00CC68EC">
        <w:rPr>
          <w:rFonts w:hint="eastAsia"/>
          <w:sz w:val="28"/>
          <w:szCs w:val="28"/>
        </w:rPr>
        <w:t>是一门</w:t>
      </w:r>
      <w:r w:rsidR="00D3283E">
        <w:rPr>
          <w:rFonts w:hint="eastAsia"/>
          <w:sz w:val="28"/>
          <w:szCs w:val="28"/>
        </w:rPr>
        <w:t>科学</w:t>
      </w:r>
      <w:r w:rsidR="00CC68EC">
        <w:rPr>
          <w:rFonts w:hint="eastAsia"/>
          <w:sz w:val="28"/>
          <w:szCs w:val="28"/>
        </w:rPr>
        <w:t>的话</w:t>
      </w:r>
      <w:r w:rsidR="00ED020A">
        <w:rPr>
          <w:rFonts w:hint="eastAsia"/>
          <w:sz w:val="28"/>
          <w:szCs w:val="28"/>
        </w:rPr>
        <w:t>，</w:t>
      </w:r>
      <w:r w:rsidR="00CC68EC">
        <w:rPr>
          <w:rFonts w:hint="eastAsia"/>
          <w:sz w:val="28"/>
          <w:szCs w:val="28"/>
        </w:rPr>
        <w:t>那么，</w:t>
      </w:r>
      <w:r w:rsidR="00ED020A">
        <w:rPr>
          <w:rFonts w:hint="eastAsia"/>
          <w:sz w:val="28"/>
          <w:szCs w:val="28"/>
        </w:rPr>
        <w:t>领导力</w:t>
      </w:r>
      <w:r w:rsidR="00D3283E">
        <w:rPr>
          <w:rFonts w:hint="eastAsia"/>
          <w:sz w:val="28"/>
          <w:szCs w:val="28"/>
        </w:rPr>
        <w:t>就</w:t>
      </w:r>
      <w:r w:rsidR="00CC68EC">
        <w:rPr>
          <w:rFonts w:hint="eastAsia"/>
          <w:sz w:val="28"/>
          <w:szCs w:val="28"/>
        </w:rPr>
        <w:t>是一种</w:t>
      </w:r>
      <w:r w:rsidR="0070404C">
        <w:rPr>
          <w:rFonts w:hint="eastAsia"/>
          <w:sz w:val="28"/>
          <w:szCs w:val="28"/>
        </w:rPr>
        <w:t>更高维度的实践</w:t>
      </w:r>
      <w:r w:rsidR="00ED020A">
        <w:rPr>
          <w:rFonts w:hint="eastAsia"/>
          <w:sz w:val="28"/>
          <w:szCs w:val="28"/>
        </w:rPr>
        <w:t>智慧</w:t>
      </w:r>
      <w:r w:rsidR="007663D8">
        <w:rPr>
          <w:rFonts w:hint="eastAsia"/>
          <w:sz w:val="28"/>
          <w:szCs w:val="28"/>
        </w:rPr>
        <w:t>，是没有管理的管理</w:t>
      </w:r>
      <w:r w:rsidR="00ED020A">
        <w:rPr>
          <w:rFonts w:hint="eastAsia"/>
          <w:sz w:val="28"/>
          <w:szCs w:val="28"/>
        </w:rPr>
        <w:t>。</w:t>
      </w:r>
    </w:p>
    <w:p w:rsidR="00742770" w:rsidRDefault="00ED020A" w:rsidP="00CC68EC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什么是红色领导力？</w:t>
      </w:r>
      <w:r w:rsidR="001363D8" w:rsidRPr="001363D8">
        <w:rPr>
          <w:rFonts w:hint="eastAsia"/>
          <w:sz w:val="28"/>
          <w:szCs w:val="28"/>
        </w:rPr>
        <w:t>在打造生命型事业的过程中，干部将群众组织起来为了共同事业使命而奋斗的综合素质与能力</w:t>
      </w:r>
      <w:r>
        <w:rPr>
          <w:rFonts w:hint="eastAsia"/>
          <w:sz w:val="28"/>
          <w:szCs w:val="28"/>
        </w:rPr>
        <w:t>，就是红色领导力</w:t>
      </w:r>
      <w:r w:rsidR="001363D8" w:rsidRPr="001363D8">
        <w:rPr>
          <w:rFonts w:hint="eastAsia"/>
          <w:sz w:val="28"/>
          <w:szCs w:val="28"/>
        </w:rPr>
        <w:t>。</w:t>
      </w:r>
      <w:r w:rsidR="001363D8" w:rsidRPr="001363D8">
        <w:rPr>
          <w:rFonts w:hint="eastAsia"/>
          <w:sz w:val="28"/>
          <w:szCs w:val="28"/>
        </w:rPr>
        <w:t xml:space="preserve"> </w:t>
      </w:r>
      <w:r w:rsidR="001363D8" w:rsidRPr="001363D8">
        <w:rPr>
          <w:rFonts w:hint="eastAsia"/>
          <w:sz w:val="28"/>
          <w:szCs w:val="28"/>
        </w:rPr>
        <w:t>红色领导力思想，融合了以毛泽东思想为核心的中国共产党百年以来的领导干部思想、传承了中华民族五千年长盛不衰的生命心法、吸收了西方量子物理、非线性复杂科学以及自组织理论等新科学思想。</w:t>
      </w:r>
    </w:p>
    <w:p w:rsidR="00742770" w:rsidRDefault="00742770" w:rsidP="00CC68EC">
      <w:pPr>
        <w:ind w:firstLine="420"/>
        <w:rPr>
          <w:sz w:val="28"/>
          <w:szCs w:val="28"/>
        </w:rPr>
      </w:pPr>
    </w:p>
    <w:p w:rsidR="000E54F9" w:rsidRDefault="00CC68EC" w:rsidP="00CC68EC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首先，红色领导力是毛泽东领导艺术的精髓</w:t>
      </w:r>
      <w:r w:rsidR="00AC7BA9">
        <w:rPr>
          <w:rFonts w:hint="eastAsia"/>
          <w:sz w:val="28"/>
          <w:szCs w:val="28"/>
        </w:rPr>
        <w:t>。毛泽东不仅以高超的红色领导力，领导了三人团、五大书记、十大元帅乃至千军万马，</w:t>
      </w:r>
      <w:r w:rsidR="0070404C">
        <w:rPr>
          <w:rFonts w:hint="eastAsia"/>
          <w:sz w:val="28"/>
          <w:szCs w:val="28"/>
        </w:rPr>
        <w:t>领导了全党、全军、全国人民乃至世界人民，</w:t>
      </w:r>
      <w:r w:rsidR="00AC7BA9">
        <w:rPr>
          <w:rFonts w:hint="eastAsia"/>
          <w:sz w:val="28"/>
          <w:szCs w:val="28"/>
        </w:rPr>
        <w:t>他还以卓越的红色领导力影响与教育了一代又一代先进的领导者，</w:t>
      </w:r>
      <w:r w:rsidR="0070404C">
        <w:rPr>
          <w:rFonts w:hint="eastAsia"/>
          <w:sz w:val="28"/>
          <w:szCs w:val="28"/>
        </w:rPr>
        <w:t>譬如习</w:t>
      </w:r>
      <w:r w:rsidR="007663D8">
        <w:rPr>
          <w:rFonts w:hint="eastAsia"/>
          <w:sz w:val="28"/>
          <w:szCs w:val="28"/>
        </w:rPr>
        <w:t>近平</w:t>
      </w:r>
      <w:r w:rsidR="0070404C">
        <w:rPr>
          <w:rFonts w:hint="eastAsia"/>
          <w:sz w:val="28"/>
          <w:szCs w:val="28"/>
        </w:rPr>
        <w:t>、任正非等等，</w:t>
      </w:r>
      <w:r w:rsidR="00AC7BA9">
        <w:rPr>
          <w:rFonts w:hint="eastAsia"/>
          <w:sz w:val="28"/>
          <w:szCs w:val="28"/>
        </w:rPr>
        <w:t>他们</w:t>
      </w:r>
      <w:r w:rsidR="007663D8">
        <w:rPr>
          <w:rFonts w:hint="eastAsia"/>
          <w:sz w:val="28"/>
          <w:szCs w:val="28"/>
        </w:rPr>
        <w:t>均</w:t>
      </w:r>
      <w:r w:rsidR="00AC7BA9">
        <w:rPr>
          <w:rFonts w:hint="eastAsia"/>
          <w:sz w:val="28"/>
          <w:szCs w:val="28"/>
        </w:rPr>
        <w:t>以</w:t>
      </w:r>
      <w:r w:rsidR="00742770">
        <w:rPr>
          <w:rFonts w:hint="eastAsia"/>
          <w:sz w:val="28"/>
          <w:szCs w:val="28"/>
        </w:rPr>
        <w:t>独特的</w:t>
      </w:r>
      <w:r w:rsidR="00AC7BA9">
        <w:rPr>
          <w:rFonts w:hint="eastAsia"/>
          <w:sz w:val="28"/>
          <w:szCs w:val="28"/>
        </w:rPr>
        <w:t>红色领导</w:t>
      </w:r>
      <w:proofErr w:type="gramStart"/>
      <w:r w:rsidR="00AC7BA9">
        <w:rPr>
          <w:rFonts w:hint="eastAsia"/>
          <w:sz w:val="28"/>
          <w:szCs w:val="28"/>
        </w:rPr>
        <w:t>力引誉</w:t>
      </w:r>
      <w:proofErr w:type="gramEnd"/>
      <w:r w:rsidR="00AC7BA9">
        <w:rPr>
          <w:rFonts w:hint="eastAsia"/>
          <w:sz w:val="28"/>
          <w:szCs w:val="28"/>
        </w:rPr>
        <w:t>世界。</w:t>
      </w:r>
      <w:r w:rsidR="00742770">
        <w:rPr>
          <w:rFonts w:hint="eastAsia"/>
          <w:sz w:val="28"/>
          <w:szCs w:val="28"/>
        </w:rPr>
        <w:t>其次，红色领导力是中国传统领导</w:t>
      </w:r>
      <w:r w:rsidR="0070404C">
        <w:rPr>
          <w:rFonts w:hint="eastAsia"/>
          <w:sz w:val="28"/>
          <w:szCs w:val="28"/>
        </w:rPr>
        <w:t>思想</w:t>
      </w:r>
      <w:r w:rsidR="00742770">
        <w:rPr>
          <w:rFonts w:hint="eastAsia"/>
          <w:sz w:val="28"/>
          <w:szCs w:val="28"/>
        </w:rPr>
        <w:t>的现代绽放，是中国</w:t>
      </w:r>
      <w:r w:rsidR="0070404C">
        <w:rPr>
          <w:rFonts w:hint="eastAsia"/>
          <w:sz w:val="28"/>
          <w:szCs w:val="28"/>
        </w:rPr>
        <w:t>传统</w:t>
      </w:r>
      <w:r w:rsidR="00D3283E">
        <w:rPr>
          <w:rFonts w:hint="eastAsia"/>
          <w:sz w:val="28"/>
          <w:szCs w:val="28"/>
        </w:rPr>
        <w:t>生命文化的重要组成部分，必将在未来的企业文化竞争中显现出无与伦比的东方优势。第三，红色领导力与西方量子领导者、非线性领导科学、整体论、系统论等</w:t>
      </w:r>
      <w:proofErr w:type="gramStart"/>
      <w:r w:rsidR="00D3283E">
        <w:rPr>
          <w:rFonts w:hint="eastAsia"/>
          <w:sz w:val="28"/>
          <w:szCs w:val="28"/>
        </w:rPr>
        <w:t>先进</w:t>
      </w:r>
      <w:r w:rsidR="0070404C">
        <w:rPr>
          <w:rFonts w:hint="eastAsia"/>
          <w:sz w:val="28"/>
          <w:szCs w:val="28"/>
        </w:rPr>
        <w:t>领导</w:t>
      </w:r>
      <w:proofErr w:type="gramEnd"/>
      <w:r w:rsidR="0070404C">
        <w:rPr>
          <w:rFonts w:hint="eastAsia"/>
          <w:sz w:val="28"/>
          <w:szCs w:val="28"/>
        </w:rPr>
        <w:t>理论</w:t>
      </w:r>
      <w:r w:rsidR="00D3283E">
        <w:rPr>
          <w:rFonts w:hint="eastAsia"/>
          <w:sz w:val="28"/>
          <w:szCs w:val="28"/>
        </w:rPr>
        <w:t>相通，</w:t>
      </w:r>
      <w:r w:rsidR="007663D8">
        <w:rPr>
          <w:rFonts w:hint="eastAsia"/>
          <w:sz w:val="28"/>
          <w:szCs w:val="28"/>
        </w:rPr>
        <w:t>是</w:t>
      </w:r>
      <w:r w:rsidR="00D3283E">
        <w:rPr>
          <w:rFonts w:hint="eastAsia"/>
          <w:sz w:val="28"/>
          <w:szCs w:val="28"/>
        </w:rPr>
        <w:t>经</w:t>
      </w:r>
      <w:r w:rsidR="0070404C">
        <w:rPr>
          <w:rFonts w:hint="eastAsia"/>
          <w:sz w:val="28"/>
          <w:szCs w:val="28"/>
        </w:rPr>
        <w:t>过中国革命与建设</w:t>
      </w:r>
      <w:r w:rsidR="00D3283E">
        <w:rPr>
          <w:rFonts w:hint="eastAsia"/>
          <w:sz w:val="28"/>
          <w:szCs w:val="28"/>
        </w:rPr>
        <w:t>实践检验成功的领导大道，值得中国企业家深入学习和</w:t>
      </w:r>
      <w:proofErr w:type="gramStart"/>
      <w:r w:rsidR="00D3283E">
        <w:rPr>
          <w:rFonts w:hint="eastAsia"/>
          <w:sz w:val="28"/>
          <w:szCs w:val="28"/>
        </w:rPr>
        <w:t>践行</w:t>
      </w:r>
      <w:proofErr w:type="gramEnd"/>
      <w:r w:rsidR="00D3283E">
        <w:rPr>
          <w:rFonts w:hint="eastAsia"/>
          <w:sz w:val="28"/>
          <w:szCs w:val="28"/>
        </w:rPr>
        <w:t>。任正非</w:t>
      </w:r>
      <w:r w:rsidR="0070404C">
        <w:rPr>
          <w:rFonts w:hint="eastAsia"/>
          <w:sz w:val="28"/>
          <w:szCs w:val="28"/>
        </w:rPr>
        <w:t>就</w:t>
      </w:r>
      <w:r w:rsidR="00D3283E">
        <w:rPr>
          <w:rFonts w:hint="eastAsia"/>
          <w:sz w:val="28"/>
          <w:szCs w:val="28"/>
        </w:rPr>
        <w:t>是运用红色领导</w:t>
      </w:r>
      <w:proofErr w:type="gramStart"/>
      <w:r w:rsidR="00D3283E">
        <w:rPr>
          <w:rFonts w:hint="eastAsia"/>
          <w:sz w:val="28"/>
          <w:szCs w:val="28"/>
        </w:rPr>
        <w:t>力取得</w:t>
      </w:r>
      <w:proofErr w:type="gramEnd"/>
      <w:r w:rsidR="00D3283E">
        <w:rPr>
          <w:rFonts w:hint="eastAsia"/>
          <w:sz w:val="28"/>
          <w:szCs w:val="28"/>
        </w:rPr>
        <w:t>巨大成功的经典范例。中国企业家</w:t>
      </w:r>
      <w:r w:rsidR="007663D8">
        <w:rPr>
          <w:rFonts w:hint="eastAsia"/>
          <w:sz w:val="28"/>
          <w:szCs w:val="28"/>
        </w:rPr>
        <w:t>只要</w:t>
      </w:r>
      <w:r w:rsidR="00D3283E">
        <w:rPr>
          <w:rFonts w:hint="eastAsia"/>
          <w:sz w:val="28"/>
          <w:szCs w:val="28"/>
        </w:rPr>
        <w:t>掌握了红色领导力，</w:t>
      </w:r>
      <w:r w:rsidR="007663D8">
        <w:rPr>
          <w:rFonts w:hint="eastAsia"/>
          <w:sz w:val="28"/>
          <w:szCs w:val="28"/>
        </w:rPr>
        <w:t>就</w:t>
      </w:r>
      <w:r w:rsidR="00D3283E">
        <w:rPr>
          <w:rFonts w:hint="eastAsia"/>
          <w:sz w:val="28"/>
          <w:szCs w:val="28"/>
        </w:rPr>
        <w:t>可以攻无不克、战无不胜，创造一个又</w:t>
      </w:r>
      <w:proofErr w:type="gramStart"/>
      <w:r w:rsidR="00D3283E">
        <w:rPr>
          <w:rFonts w:hint="eastAsia"/>
          <w:sz w:val="28"/>
          <w:szCs w:val="28"/>
        </w:rPr>
        <w:t>一个类华为</w:t>
      </w:r>
      <w:proofErr w:type="gramEnd"/>
      <w:r w:rsidR="00D3283E">
        <w:rPr>
          <w:rFonts w:hint="eastAsia"/>
          <w:sz w:val="28"/>
          <w:szCs w:val="28"/>
        </w:rPr>
        <w:t>、超华为。</w:t>
      </w:r>
      <w:r w:rsidR="001363D8" w:rsidRPr="001363D8">
        <w:rPr>
          <w:rFonts w:hint="eastAsia"/>
          <w:sz w:val="28"/>
          <w:szCs w:val="28"/>
        </w:rPr>
        <w:t xml:space="preserve">                                     </w:t>
      </w:r>
    </w:p>
    <w:p w:rsidR="00701E08" w:rsidRPr="00742770" w:rsidRDefault="00701E08" w:rsidP="00701E08">
      <w:pPr>
        <w:rPr>
          <w:sz w:val="28"/>
          <w:szCs w:val="28"/>
        </w:rPr>
      </w:pPr>
    </w:p>
    <w:p w:rsidR="000E54F9" w:rsidRPr="000E54F9" w:rsidRDefault="000E54F9" w:rsidP="000E54F9">
      <w:pPr>
        <w:rPr>
          <w:rFonts w:ascii="黑体" w:eastAsia="黑体" w:hAnsi="黑体"/>
          <w:color w:val="FF0000"/>
          <w:sz w:val="28"/>
          <w:szCs w:val="28"/>
        </w:rPr>
      </w:pPr>
      <w:r w:rsidRPr="000E54F9">
        <w:rPr>
          <w:rFonts w:ascii="黑体" w:eastAsia="黑体" w:hAnsi="黑体" w:hint="eastAsia"/>
          <w:color w:val="FF0000"/>
          <w:sz w:val="28"/>
          <w:szCs w:val="28"/>
        </w:rPr>
        <w:t>【课程特点】</w:t>
      </w:r>
    </w:p>
    <w:p w:rsidR="000E54F9" w:rsidRPr="000E54F9" w:rsidRDefault="0070404C" w:rsidP="008759A2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从领导力视角</w:t>
      </w:r>
      <w:r w:rsidR="008C58D6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深入学习毛泽东思想与生命型企业的生命之道、文化之道、领导之道；</w:t>
      </w:r>
    </w:p>
    <w:p w:rsidR="000E54F9" w:rsidRDefault="0070404C" w:rsidP="008759A2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“接通”</w:t>
      </w:r>
      <w:r w:rsidR="002605D4">
        <w:rPr>
          <w:rFonts w:hint="eastAsia"/>
          <w:sz w:val="28"/>
          <w:szCs w:val="28"/>
        </w:rPr>
        <w:t>——</w:t>
      </w:r>
      <w:r>
        <w:rPr>
          <w:rFonts w:hint="eastAsia"/>
          <w:sz w:val="28"/>
          <w:szCs w:val="28"/>
        </w:rPr>
        <w:t>红（百年红色文化）、黄（五千年传统文化）</w:t>
      </w:r>
      <w:r w:rsidR="002605D4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蓝（三百年西方</w:t>
      </w:r>
      <w:r w:rsidR="002605D4">
        <w:rPr>
          <w:rFonts w:hint="eastAsia"/>
          <w:sz w:val="28"/>
          <w:szCs w:val="28"/>
        </w:rPr>
        <w:t>管理文化），“转化”——古为今用、洋为中用、经世致用、活学活用，“</w:t>
      </w:r>
      <w:proofErr w:type="gramStart"/>
      <w:r w:rsidR="002605D4">
        <w:rPr>
          <w:rFonts w:hint="eastAsia"/>
          <w:sz w:val="28"/>
          <w:szCs w:val="28"/>
        </w:rPr>
        <w:t>践行</w:t>
      </w:r>
      <w:proofErr w:type="gramEnd"/>
      <w:r w:rsidR="002605D4">
        <w:rPr>
          <w:rFonts w:hint="eastAsia"/>
          <w:sz w:val="28"/>
          <w:szCs w:val="28"/>
        </w:rPr>
        <w:t>”——人道、心道、生道、易道、正道与大道；</w:t>
      </w:r>
    </w:p>
    <w:p w:rsidR="0007457C" w:rsidRPr="0007457C" w:rsidRDefault="002605D4" w:rsidP="0007457C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不着文字</w:t>
      </w:r>
      <w:r w:rsidR="0007457C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以“悟”为期</w:t>
      </w:r>
      <w:r w:rsidR="00EB6E99"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经过学习，</w:t>
      </w:r>
      <w:r w:rsidR="007663D8">
        <w:rPr>
          <w:rFonts w:hint="eastAsia"/>
          <w:sz w:val="28"/>
          <w:szCs w:val="28"/>
        </w:rPr>
        <w:t>福慧双增，</w:t>
      </w:r>
      <w:r>
        <w:rPr>
          <w:rFonts w:hint="eastAsia"/>
          <w:sz w:val="28"/>
          <w:szCs w:val="28"/>
        </w:rPr>
        <w:t>觉悟人生，内圣外王，提升内在的底蕴与外在的影响力，做一名名副其实的高</w:t>
      </w:r>
      <w:r>
        <w:rPr>
          <w:rFonts w:hint="eastAsia"/>
          <w:sz w:val="28"/>
          <w:szCs w:val="28"/>
        </w:rPr>
        <w:lastRenderedPageBreak/>
        <w:t>维领导者。</w:t>
      </w:r>
    </w:p>
    <w:p w:rsidR="0070404C" w:rsidRPr="00701E08" w:rsidRDefault="0070404C" w:rsidP="0070404C">
      <w:pPr>
        <w:rPr>
          <w:sz w:val="28"/>
          <w:szCs w:val="28"/>
        </w:rPr>
      </w:pPr>
    </w:p>
    <w:p w:rsidR="0070404C" w:rsidRPr="000E54F9" w:rsidRDefault="0070404C" w:rsidP="0070404C">
      <w:pPr>
        <w:rPr>
          <w:rFonts w:ascii="黑体" w:eastAsia="黑体" w:hAnsi="黑体"/>
          <w:b/>
          <w:color w:val="FF0000"/>
          <w:sz w:val="28"/>
          <w:szCs w:val="28"/>
        </w:rPr>
      </w:pPr>
      <w:r w:rsidRPr="000E54F9">
        <w:rPr>
          <w:rFonts w:ascii="黑体" w:eastAsia="黑体" w:hAnsi="黑体" w:hint="eastAsia"/>
          <w:b/>
          <w:color w:val="FF0000"/>
          <w:sz w:val="28"/>
          <w:szCs w:val="28"/>
        </w:rPr>
        <w:t>【课程</w:t>
      </w:r>
      <w:r>
        <w:rPr>
          <w:rFonts w:ascii="黑体" w:eastAsia="黑体" w:hAnsi="黑体" w:hint="eastAsia"/>
          <w:b/>
          <w:color w:val="FF0000"/>
          <w:sz w:val="28"/>
          <w:szCs w:val="28"/>
        </w:rPr>
        <w:t>提纲</w:t>
      </w:r>
      <w:r w:rsidRPr="000E54F9">
        <w:rPr>
          <w:rFonts w:ascii="黑体" w:eastAsia="黑体" w:hAnsi="黑体" w:hint="eastAsia"/>
          <w:b/>
          <w:color w:val="FF0000"/>
          <w:sz w:val="28"/>
          <w:szCs w:val="28"/>
        </w:rPr>
        <w:t>】</w:t>
      </w:r>
    </w:p>
    <w:p w:rsidR="0070404C" w:rsidRPr="001363D8" w:rsidRDefault="0070404C" w:rsidP="0070404C">
      <w:pPr>
        <w:pStyle w:val="a3"/>
        <w:ind w:left="420" w:firstLineChars="0" w:firstLine="0"/>
        <w:rPr>
          <w:sz w:val="28"/>
          <w:szCs w:val="28"/>
        </w:rPr>
      </w:pPr>
      <w:r w:rsidRPr="001363D8">
        <w:rPr>
          <w:rFonts w:hint="eastAsia"/>
          <w:sz w:val="28"/>
          <w:szCs w:val="28"/>
        </w:rPr>
        <w:t>一、两种人性、两条道路、两种领导力</w:t>
      </w:r>
    </w:p>
    <w:p w:rsidR="0070404C" w:rsidRPr="001363D8" w:rsidRDefault="0070404C" w:rsidP="0070404C">
      <w:pPr>
        <w:pStyle w:val="a3"/>
        <w:ind w:left="420" w:firstLineChars="0" w:firstLine="0"/>
        <w:rPr>
          <w:sz w:val="28"/>
          <w:szCs w:val="28"/>
        </w:rPr>
      </w:pPr>
      <w:r w:rsidRPr="001363D8">
        <w:rPr>
          <w:rFonts w:hint="eastAsia"/>
          <w:sz w:val="28"/>
          <w:szCs w:val="28"/>
        </w:rPr>
        <w:t>二、什么是红色领导力？</w:t>
      </w:r>
    </w:p>
    <w:p w:rsidR="0070404C" w:rsidRPr="001363D8" w:rsidRDefault="0070404C" w:rsidP="0070404C">
      <w:pPr>
        <w:pStyle w:val="a3"/>
        <w:ind w:left="420" w:firstLineChars="0" w:firstLine="0"/>
        <w:rPr>
          <w:sz w:val="28"/>
          <w:szCs w:val="28"/>
        </w:rPr>
      </w:pPr>
      <w:r w:rsidRPr="001363D8">
        <w:rPr>
          <w:rFonts w:hint="eastAsia"/>
          <w:sz w:val="28"/>
          <w:szCs w:val="28"/>
        </w:rPr>
        <w:t>三、领导力修炼之一：领导与群众</w:t>
      </w:r>
    </w:p>
    <w:p w:rsidR="0070404C" w:rsidRPr="001363D8" w:rsidRDefault="0070404C" w:rsidP="0070404C">
      <w:pPr>
        <w:pStyle w:val="a3"/>
        <w:ind w:left="420" w:firstLineChars="0" w:firstLine="0"/>
        <w:rPr>
          <w:sz w:val="28"/>
          <w:szCs w:val="28"/>
        </w:rPr>
      </w:pPr>
      <w:r w:rsidRPr="001363D8">
        <w:rPr>
          <w:rFonts w:hint="eastAsia"/>
          <w:sz w:val="28"/>
          <w:szCs w:val="28"/>
        </w:rPr>
        <w:t>四、领导力修炼之二：自组织与组织</w:t>
      </w:r>
    </w:p>
    <w:p w:rsidR="0070404C" w:rsidRPr="001363D8" w:rsidRDefault="0070404C" w:rsidP="0070404C">
      <w:pPr>
        <w:pStyle w:val="a3"/>
        <w:ind w:left="420" w:firstLineChars="0" w:firstLine="0"/>
        <w:rPr>
          <w:sz w:val="28"/>
          <w:szCs w:val="28"/>
        </w:rPr>
      </w:pPr>
      <w:r w:rsidRPr="001363D8">
        <w:rPr>
          <w:rFonts w:hint="eastAsia"/>
          <w:sz w:val="28"/>
          <w:szCs w:val="28"/>
        </w:rPr>
        <w:t>五、领导力修炼之三：从小我到大我</w:t>
      </w:r>
    </w:p>
    <w:p w:rsidR="0070404C" w:rsidRPr="001363D8" w:rsidRDefault="0070404C" w:rsidP="0070404C">
      <w:pPr>
        <w:pStyle w:val="a3"/>
        <w:ind w:left="420" w:firstLineChars="0" w:firstLine="0"/>
        <w:rPr>
          <w:sz w:val="28"/>
          <w:szCs w:val="28"/>
        </w:rPr>
      </w:pPr>
      <w:r w:rsidRPr="001363D8">
        <w:rPr>
          <w:rFonts w:hint="eastAsia"/>
          <w:sz w:val="28"/>
          <w:szCs w:val="28"/>
        </w:rPr>
        <w:t>六、领导力修炼之四：阴阳平衡能力</w:t>
      </w:r>
    </w:p>
    <w:p w:rsidR="0070404C" w:rsidRPr="001363D8" w:rsidRDefault="0070404C" w:rsidP="0070404C">
      <w:pPr>
        <w:pStyle w:val="a3"/>
        <w:ind w:left="420" w:firstLineChars="0" w:firstLine="0"/>
        <w:rPr>
          <w:sz w:val="28"/>
          <w:szCs w:val="28"/>
        </w:rPr>
      </w:pPr>
      <w:r w:rsidRPr="001363D8">
        <w:rPr>
          <w:rFonts w:hint="eastAsia"/>
          <w:sz w:val="28"/>
          <w:szCs w:val="28"/>
        </w:rPr>
        <w:t>七、领导力修炼之五：五行平衡能力</w:t>
      </w:r>
    </w:p>
    <w:p w:rsidR="0070404C" w:rsidRPr="001363D8" w:rsidRDefault="0070404C" w:rsidP="0070404C">
      <w:pPr>
        <w:pStyle w:val="a3"/>
        <w:ind w:left="420" w:firstLineChars="0" w:firstLine="0"/>
        <w:rPr>
          <w:sz w:val="28"/>
          <w:szCs w:val="28"/>
        </w:rPr>
      </w:pPr>
      <w:r w:rsidRPr="001363D8">
        <w:rPr>
          <w:rFonts w:hint="eastAsia"/>
          <w:sz w:val="28"/>
          <w:szCs w:val="28"/>
        </w:rPr>
        <w:t>八、领导力修炼之六：五种思维</w:t>
      </w:r>
    </w:p>
    <w:p w:rsidR="0070404C" w:rsidRDefault="0070404C" w:rsidP="0070404C">
      <w:pPr>
        <w:pStyle w:val="a3"/>
        <w:ind w:left="420" w:firstLineChars="0" w:firstLine="0"/>
        <w:rPr>
          <w:sz w:val="28"/>
          <w:szCs w:val="28"/>
        </w:rPr>
      </w:pPr>
      <w:r w:rsidRPr="001363D8">
        <w:rPr>
          <w:rFonts w:hint="eastAsia"/>
          <w:sz w:val="28"/>
          <w:szCs w:val="28"/>
        </w:rPr>
        <w:t>九、领导力修炼之七：心的管理</w:t>
      </w:r>
    </w:p>
    <w:p w:rsidR="0070404C" w:rsidRPr="0070404C" w:rsidRDefault="0070404C" w:rsidP="000E54F9">
      <w:pPr>
        <w:rPr>
          <w:sz w:val="28"/>
          <w:szCs w:val="28"/>
        </w:rPr>
      </w:pPr>
    </w:p>
    <w:p w:rsidR="000E54F9" w:rsidRPr="00975A2B" w:rsidRDefault="000E54F9" w:rsidP="000E54F9">
      <w:pPr>
        <w:rPr>
          <w:rFonts w:ascii="黑体" w:eastAsia="黑体" w:hAnsi="黑体"/>
          <w:color w:val="FF0000"/>
          <w:sz w:val="28"/>
          <w:szCs w:val="28"/>
        </w:rPr>
      </w:pPr>
      <w:r w:rsidRPr="00975A2B">
        <w:rPr>
          <w:rFonts w:ascii="黑体" w:eastAsia="黑体" w:hAnsi="黑体" w:hint="eastAsia"/>
          <w:color w:val="FF0000"/>
          <w:sz w:val="28"/>
          <w:szCs w:val="28"/>
        </w:rPr>
        <w:t>【讲师简介】</w:t>
      </w:r>
    </w:p>
    <w:p w:rsidR="00701E08" w:rsidRPr="00701E08" w:rsidRDefault="00701E08" w:rsidP="00701E08">
      <w:pPr>
        <w:ind w:firstLine="420"/>
        <w:rPr>
          <w:sz w:val="28"/>
          <w:szCs w:val="28"/>
        </w:rPr>
      </w:pPr>
      <w:r w:rsidRPr="00701E08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2554359</wp:posOffset>
            </wp:positionH>
            <wp:positionV relativeFrom="paragraph">
              <wp:posOffset>80924</wp:posOffset>
            </wp:positionV>
            <wp:extent cx="2553335" cy="1914525"/>
            <wp:effectExtent l="0" t="0" r="0" b="952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333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01E08">
        <w:rPr>
          <w:rFonts w:hint="eastAsia"/>
          <w:sz w:val="28"/>
          <w:szCs w:val="28"/>
        </w:rPr>
        <w:t>黄东涛，“生命型企业”心法传承人、毛泽东思想传播者、中国化管理探索者、红色心法</w:t>
      </w:r>
      <w:proofErr w:type="gramStart"/>
      <w:r w:rsidRPr="00701E08">
        <w:rPr>
          <w:rFonts w:hint="eastAsia"/>
          <w:sz w:val="28"/>
          <w:szCs w:val="28"/>
        </w:rPr>
        <w:t>践行</w:t>
      </w:r>
      <w:proofErr w:type="gramEnd"/>
      <w:r w:rsidRPr="00701E08">
        <w:rPr>
          <w:rFonts w:hint="eastAsia"/>
          <w:sz w:val="28"/>
          <w:szCs w:val="28"/>
        </w:rPr>
        <w:t>者、生态文明拓荒者。二十年来，</w:t>
      </w:r>
      <w:r w:rsidRPr="00701E08">
        <w:rPr>
          <w:sz w:val="28"/>
          <w:szCs w:val="28"/>
        </w:rPr>
        <w:t>以中国独创的</w:t>
      </w:r>
      <w:r w:rsidRPr="00701E08">
        <w:rPr>
          <w:rFonts w:hint="eastAsia"/>
          <w:sz w:val="28"/>
          <w:szCs w:val="28"/>
        </w:rPr>
        <w:t>“</w:t>
      </w:r>
      <w:r w:rsidRPr="00701E08">
        <w:rPr>
          <w:sz w:val="28"/>
          <w:szCs w:val="28"/>
        </w:rPr>
        <w:t>使命</w:t>
      </w:r>
      <w:r w:rsidRPr="00701E08">
        <w:rPr>
          <w:sz w:val="28"/>
          <w:szCs w:val="28"/>
        </w:rPr>
        <w:t>•</w:t>
      </w:r>
      <w:r w:rsidRPr="00701E08">
        <w:rPr>
          <w:sz w:val="28"/>
          <w:szCs w:val="28"/>
        </w:rPr>
        <w:t>道路</w:t>
      </w:r>
      <w:r w:rsidRPr="00701E08">
        <w:rPr>
          <w:sz w:val="28"/>
          <w:szCs w:val="28"/>
        </w:rPr>
        <w:t>•</w:t>
      </w:r>
      <w:r w:rsidRPr="00701E08">
        <w:rPr>
          <w:sz w:val="28"/>
          <w:szCs w:val="28"/>
        </w:rPr>
        <w:t>方法</w:t>
      </w:r>
      <w:r w:rsidRPr="00701E08">
        <w:rPr>
          <w:rFonts w:hint="eastAsia"/>
          <w:sz w:val="28"/>
          <w:szCs w:val="28"/>
        </w:rPr>
        <w:t>”</w:t>
      </w:r>
      <w:r w:rsidRPr="00701E08">
        <w:rPr>
          <w:sz w:val="28"/>
          <w:szCs w:val="28"/>
        </w:rPr>
        <w:t>，助力中国企业家</w:t>
      </w:r>
      <w:r w:rsidRPr="00701E08">
        <w:rPr>
          <w:rFonts w:hint="eastAsia"/>
          <w:sz w:val="28"/>
          <w:szCs w:val="28"/>
        </w:rPr>
        <w:t>“</w:t>
      </w:r>
      <w:r w:rsidRPr="00701E08">
        <w:rPr>
          <w:sz w:val="28"/>
          <w:szCs w:val="28"/>
        </w:rPr>
        <w:t>接通</w:t>
      </w:r>
      <w:r w:rsidRPr="00701E08">
        <w:rPr>
          <w:sz w:val="28"/>
          <w:szCs w:val="28"/>
        </w:rPr>
        <w:t>•</w:t>
      </w:r>
      <w:r w:rsidRPr="00701E08">
        <w:rPr>
          <w:sz w:val="28"/>
          <w:szCs w:val="28"/>
        </w:rPr>
        <w:t>转化</w:t>
      </w:r>
      <w:r w:rsidRPr="00701E08">
        <w:rPr>
          <w:sz w:val="28"/>
          <w:szCs w:val="28"/>
        </w:rPr>
        <w:t>•</w:t>
      </w:r>
      <w:proofErr w:type="gramStart"/>
      <w:r w:rsidRPr="00701E08">
        <w:rPr>
          <w:sz w:val="28"/>
          <w:szCs w:val="28"/>
        </w:rPr>
        <w:t>践行</w:t>
      </w:r>
      <w:proofErr w:type="gramEnd"/>
      <w:r w:rsidRPr="00701E08">
        <w:rPr>
          <w:rFonts w:hint="eastAsia"/>
          <w:sz w:val="28"/>
          <w:szCs w:val="28"/>
        </w:rPr>
        <w:t>”</w:t>
      </w:r>
      <w:r w:rsidRPr="00701E08">
        <w:rPr>
          <w:sz w:val="28"/>
          <w:szCs w:val="28"/>
        </w:rPr>
        <w:t>，化育中国企业</w:t>
      </w:r>
      <w:r w:rsidRPr="00701E08">
        <w:rPr>
          <w:rFonts w:hint="eastAsia"/>
          <w:sz w:val="28"/>
          <w:szCs w:val="28"/>
        </w:rPr>
        <w:t>“</w:t>
      </w:r>
      <w:r w:rsidRPr="00701E08">
        <w:rPr>
          <w:sz w:val="28"/>
          <w:szCs w:val="28"/>
        </w:rPr>
        <w:t>生根</w:t>
      </w:r>
      <w:r w:rsidRPr="00701E08">
        <w:rPr>
          <w:sz w:val="28"/>
          <w:szCs w:val="28"/>
        </w:rPr>
        <w:t>•</w:t>
      </w:r>
      <w:r w:rsidRPr="00701E08">
        <w:rPr>
          <w:sz w:val="28"/>
          <w:szCs w:val="28"/>
        </w:rPr>
        <w:t>安芯</w:t>
      </w:r>
      <w:r w:rsidRPr="00701E08">
        <w:rPr>
          <w:sz w:val="28"/>
          <w:szCs w:val="28"/>
        </w:rPr>
        <w:t>•</w:t>
      </w:r>
      <w:r w:rsidRPr="00701E08">
        <w:rPr>
          <w:sz w:val="28"/>
          <w:szCs w:val="28"/>
        </w:rPr>
        <w:t>注魂</w:t>
      </w:r>
      <w:r w:rsidRPr="00701E08">
        <w:rPr>
          <w:rFonts w:hint="eastAsia"/>
          <w:sz w:val="28"/>
          <w:szCs w:val="28"/>
        </w:rPr>
        <w:t>”</w:t>
      </w:r>
      <w:r w:rsidRPr="00701E08">
        <w:rPr>
          <w:sz w:val="28"/>
          <w:szCs w:val="28"/>
        </w:rPr>
        <w:t>，成就</w:t>
      </w:r>
      <w:r w:rsidRPr="00701E08">
        <w:rPr>
          <w:rFonts w:hint="eastAsia"/>
          <w:sz w:val="28"/>
          <w:szCs w:val="28"/>
        </w:rPr>
        <w:t>“</w:t>
      </w:r>
      <w:r w:rsidRPr="00701E08">
        <w:rPr>
          <w:sz w:val="28"/>
          <w:szCs w:val="28"/>
        </w:rPr>
        <w:t>生命型企业</w:t>
      </w:r>
      <w:r w:rsidRPr="00701E08">
        <w:rPr>
          <w:rFonts w:hint="eastAsia"/>
          <w:sz w:val="28"/>
          <w:szCs w:val="28"/>
        </w:rPr>
        <w:t>”</w:t>
      </w:r>
      <w:r w:rsidRPr="00701E08">
        <w:rPr>
          <w:sz w:val="28"/>
          <w:szCs w:val="28"/>
        </w:rPr>
        <w:t>千年伟业！</w:t>
      </w:r>
      <w:r w:rsidRPr="00701E08">
        <w:rPr>
          <w:rFonts w:hint="eastAsia"/>
          <w:sz w:val="28"/>
          <w:szCs w:val="28"/>
        </w:rPr>
        <w:t>现任中国企业家文化论坛秘书长、大中医生命之道高峰论</w:t>
      </w:r>
      <w:r w:rsidRPr="00701E08">
        <w:rPr>
          <w:rFonts w:hint="eastAsia"/>
          <w:sz w:val="28"/>
          <w:szCs w:val="28"/>
        </w:rPr>
        <w:lastRenderedPageBreak/>
        <w:t>坛秘书长、北京百丈文化咨询公司董事长、北京</w:t>
      </w:r>
      <w:proofErr w:type="gramStart"/>
      <w:r w:rsidRPr="00701E08">
        <w:rPr>
          <w:rFonts w:hint="eastAsia"/>
          <w:sz w:val="28"/>
          <w:szCs w:val="28"/>
        </w:rPr>
        <w:t>龙心苑文化</w:t>
      </w:r>
      <w:proofErr w:type="gramEnd"/>
      <w:r w:rsidRPr="00701E08">
        <w:rPr>
          <w:rFonts w:hint="eastAsia"/>
          <w:sz w:val="28"/>
          <w:szCs w:val="28"/>
        </w:rPr>
        <w:t>事业</w:t>
      </w:r>
      <w:proofErr w:type="gramStart"/>
      <w:r w:rsidRPr="00701E08">
        <w:rPr>
          <w:rFonts w:hint="eastAsia"/>
          <w:sz w:val="28"/>
          <w:szCs w:val="28"/>
        </w:rPr>
        <w:t>合芯人</w:t>
      </w:r>
      <w:proofErr w:type="gramEnd"/>
      <w:r w:rsidRPr="00701E08">
        <w:rPr>
          <w:rFonts w:hint="eastAsia"/>
          <w:sz w:val="28"/>
          <w:szCs w:val="28"/>
        </w:rPr>
        <w:t>。师从当代禅师王绍璠先生。清华大学工学硕士、北京大学工商管理硕士。曾效力于中国电力技术进出口公司，在新加坡从事项目管理工作多年，先后与日立公司、日本制钢所、日本三井、日本熊谷组、韩国重工、美国布莱克</w:t>
      </w:r>
      <w:r w:rsidRPr="00701E08">
        <w:rPr>
          <w:rFonts w:hint="eastAsia"/>
          <w:sz w:val="28"/>
          <w:szCs w:val="28"/>
        </w:rPr>
        <w:t>-</w:t>
      </w:r>
      <w:r w:rsidRPr="00701E08">
        <w:rPr>
          <w:rFonts w:hint="eastAsia"/>
          <w:sz w:val="28"/>
          <w:szCs w:val="28"/>
        </w:rPr>
        <w:t>维奇等跨国公司合作近</w:t>
      </w:r>
      <w:r w:rsidRPr="00701E08">
        <w:rPr>
          <w:rFonts w:hint="eastAsia"/>
          <w:sz w:val="28"/>
          <w:szCs w:val="28"/>
        </w:rPr>
        <w:t>30</w:t>
      </w:r>
      <w:r w:rsidRPr="00701E08">
        <w:rPr>
          <w:rFonts w:hint="eastAsia"/>
          <w:sz w:val="28"/>
          <w:szCs w:val="28"/>
        </w:rPr>
        <w:t>个项目。</w:t>
      </w:r>
      <w:r w:rsidRPr="00701E08">
        <w:rPr>
          <w:rFonts w:hint="eastAsia"/>
          <w:sz w:val="28"/>
          <w:szCs w:val="28"/>
        </w:rPr>
        <w:t>2000</w:t>
      </w:r>
      <w:r w:rsidRPr="00701E08">
        <w:rPr>
          <w:rFonts w:hint="eastAsia"/>
          <w:sz w:val="28"/>
          <w:szCs w:val="28"/>
        </w:rPr>
        <w:t>年回国后，开始专注研究“生命型企业”及“企业生命化”转型升级的大道，探索中国企业引领世界的中国方案、中国道路。从</w:t>
      </w:r>
      <w:r w:rsidRPr="00701E08">
        <w:rPr>
          <w:rFonts w:hint="eastAsia"/>
          <w:sz w:val="28"/>
          <w:szCs w:val="28"/>
        </w:rPr>
        <w:t>2001</w:t>
      </w:r>
      <w:r w:rsidRPr="00701E08">
        <w:rPr>
          <w:rFonts w:hint="eastAsia"/>
          <w:sz w:val="28"/>
          <w:szCs w:val="28"/>
        </w:rPr>
        <w:t>年始，在北京大学、清华大学等高校先后组织“中国企业家内圣外王之道系列讲座”、“中国企业家零项修炼特训营”、“中国化管理思想论坛”、“中国企业家文化论坛”、“毛泽东思想与企业经营论坛”、“大中医生命之道高峰论坛”、“中国企业家深造项目”、“大道之行——毛泽东思想与生命型企业深造项目”等，积极探索中国企业家与中国企业的生命成长之道。代表作：《棒喝中国》、《归零——论中国化管理思想》、《学习毛泽东的七颗心》、《人类生态文明之“芯”》、《接通国学与毛泽东》等。培训与咨询顾问领域：生命型企业、毛泽东思想、红色心法、</w:t>
      </w:r>
      <w:proofErr w:type="gramStart"/>
      <w:r w:rsidRPr="00701E08">
        <w:rPr>
          <w:rFonts w:hint="eastAsia"/>
          <w:sz w:val="28"/>
          <w:szCs w:val="28"/>
        </w:rPr>
        <w:t>象</w:t>
      </w:r>
      <w:proofErr w:type="gramEnd"/>
      <w:r w:rsidRPr="00701E08">
        <w:rPr>
          <w:rFonts w:hint="eastAsia"/>
          <w:sz w:val="28"/>
          <w:szCs w:val="28"/>
        </w:rPr>
        <w:t>思维转化、</w:t>
      </w:r>
      <w:r w:rsidR="001363D8">
        <w:rPr>
          <w:rFonts w:hint="eastAsia"/>
          <w:sz w:val="28"/>
          <w:szCs w:val="28"/>
        </w:rPr>
        <w:t>红色领导力、</w:t>
      </w:r>
      <w:r w:rsidRPr="00701E08">
        <w:rPr>
          <w:rFonts w:hint="eastAsia"/>
          <w:sz w:val="28"/>
          <w:szCs w:val="28"/>
        </w:rPr>
        <w:t>企业文化、创业修炼、阴阳五行管理、人生方向盘、心的管理、事业</w:t>
      </w:r>
      <w:proofErr w:type="gramStart"/>
      <w:r w:rsidRPr="00701E08">
        <w:rPr>
          <w:rFonts w:hint="eastAsia"/>
          <w:sz w:val="28"/>
          <w:szCs w:val="28"/>
        </w:rPr>
        <w:t>合芯人</w:t>
      </w:r>
      <w:proofErr w:type="gramEnd"/>
      <w:r w:rsidRPr="00701E08">
        <w:rPr>
          <w:rFonts w:hint="eastAsia"/>
          <w:sz w:val="28"/>
          <w:szCs w:val="28"/>
        </w:rPr>
        <w:t>、中华传统文化精要等。</w:t>
      </w:r>
    </w:p>
    <w:p w:rsidR="000E54F9" w:rsidRPr="000E54F9" w:rsidRDefault="000E54F9" w:rsidP="00CC50EB">
      <w:pPr>
        <w:rPr>
          <w:sz w:val="28"/>
          <w:szCs w:val="28"/>
        </w:rPr>
      </w:pPr>
      <w:r w:rsidRPr="00975A2B">
        <w:rPr>
          <w:rFonts w:ascii="黑体" w:eastAsia="黑体" w:hAnsi="黑体" w:hint="eastAsia"/>
          <w:color w:val="FF0000"/>
          <w:sz w:val="28"/>
          <w:szCs w:val="28"/>
        </w:rPr>
        <w:t>【</w:t>
      </w:r>
      <w:r w:rsidR="00975A2B" w:rsidRPr="00975A2B">
        <w:rPr>
          <w:rFonts w:ascii="黑体" w:eastAsia="黑体" w:hAnsi="黑体" w:hint="eastAsia"/>
          <w:color w:val="FF0000"/>
          <w:sz w:val="28"/>
          <w:szCs w:val="28"/>
        </w:rPr>
        <w:t>学习</w:t>
      </w:r>
      <w:r w:rsidRPr="00975A2B">
        <w:rPr>
          <w:rFonts w:ascii="黑体" w:eastAsia="黑体" w:hAnsi="黑体" w:hint="eastAsia"/>
          <w:color w:val="FF0000"/>
          <w:sz w:val="28"/>
          <w:szCs w:val="28"/>
        </w:rPr>
        <w:t>时间】</w:t>
      </w:r>
      <w:r w:rsidR="00701E08">
        <w:rPr>
          <w:rFonts w:hint="eastAsia"/>
          <w:sz w:val="28"/>
          <w:szCs w:val="28"/>
        </w:rPr>
        <w:t>两</w:t>
      </w:r>
      <w:r w:rsidR="00975A2B">
        <w:rPr>
          <w:rFonts w:hint="eastAsia"/>
          <w:sz w:val="28"/>
          <w:szCs w:val="28"/>
        </w:rPr>
        <w:t>天</w:t>
      </w:r>
    </w:p>
    <w:p w:rsidR="000E54F9" w:rsidRPr="000E54F9" w:rsidRDefault="000E54F9" w:rsidP="000E54F9">
      <w:pPr>
        <w:jc w:val="center"/>
        <w:rPr>
          <w:sz w:val="28"/>
          <w:szCs w:val="28"/>
        </w:rPr>
      </w:pPr>
    </w:p>
    <w:p w:rsidR="00F77C1A" w:rsidRPr="000E54F9" w:rsidRDefault="00F77C1A" w:rsidP="005957A9">
      <w:pPr>
        <w:jc w:val="right"/>
        <w:rPr>
          <w:sz w:val="28"/>
          <w:szCs w:val="28"/>
        </w:rPr>
      </w:pPr>
    </w:p>
    <w:sectPr w:rsidR="00F77C1A" w:rsidRPr="000E54F9" w:rsidSect="001C4BF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0ECD" w:rsidRDefault="00B90ECD" w:rsidP="005957A9">
      <w:r>
        <w:separator/>
      </w:r>
    </w:p>
  </w:endnote>
  <w:endnote w:type="continuationSeparator" w:id="0">
    <w:p w:rsidR="00B90ECD" w:rsidRDefault="00B90ECD" w:rsidP="005957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39799875"/>
      <w:docPartObj>
        <w:docPartGallery w:val="Page Numbers (Bottom of Page)"/>
        <w:docPartUnique/>
      </w:docPartObj>
    </w:sdtPr>
    <w:sdtContent>
      <w:p w:rsidR="005957A9" w:rsidRDefault="00AD7083">
        <w:pPr>
          <w:pStyle w:val="a5"/>
          <w:jc w:val="center"/>
        </w:pPr>
        <w:r>
          <w:fldChar w:fldCharType="begin"/>
        </w:r>
        <w:r w:rsidR="005957A9">
          <w:instrText>PAGE   \* MERGEFORMAT</w:instrText>
        </w:r>
        <w:r>
          <w:fldChar w:fldCharType="separate"/>
        </w:r>
        <w:r w:rsidR="00CC50EB" w:rsidRPr="00CC50EB">
          <w:rPr>
            <w:noProof/>
            <w:lang w:val="zh-CN"/>
          </w:rPr>
          <w:t>4</w:t>
        </w:r>
        <w:r>
          <w:fldChar w:fldCharType="end"/>
        </w:r>
      </w:p>
    </w:sdtContent>
  </w:sdt>
  <w:p w:rsidR="005957A9" w:rsidRDefault="005957A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0ECD" w:rsidRDefault="00B90ECD" w:rsidP="005957A9">
      <w:r>
        <w:separator/>
      </w:r>
    </w:p>
  </w:footnote>
  <w:footnote w:type="continuationSeparator" w:id="0">
    <w:p w:rsidR="00B90ECD" w:rsidRDefault="00B90ECD" w:rsidP="005957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476101"/>
    <w:multiLevelType w:val="hybridMultilevel"/>
    <w:tmpl w:val="4784115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62DD0CB3"/>
    <w:multiLevelType w:val="hybridMultilevel"/>
    <w:tmpl w:val="D7765986"/>
    <w:lvl w:ilvl="0" w:tplc="30522C8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5884571"/>
    <w:multiLevelType w:val="hybridMultilevel"/>
    <w:tmpl w:val="AA7622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54F9"/>
    <w:rsid w:val="0007457C"/>
    <w:rsid w:val="000E54F9"/>
    <w:rsid w:val="000F69F0"/>
    <w:rsid w:val="00104897"/>
    <w:rsid w:val="0011151C"/>
    <w:rsid w:val="001363D8"/>
    <w:rsid w:val="001C4BFF"/>
    <w:rsid w:val="001E0B8F"/>
    <w:rsid w:val="001F504C"/>
    <w:rsid w:val="00254097"/>
    <w:rsid w:val="002573FD"/>
    <w:rsid w:val="002605D4"/>
    <w:rsid w:val="00280FB5"/>
    <w:rsid w:val="002C12FC"/>
    <w:rsid w:val="002D33DC"/>
    <w:rsid w:val="002D6882"/>
    <w:rsid w:val="002F42AF"/>
    <w:rsid w:val="003F68E2"/>
    <w:rsid w:val="004B795F"/>
    <w:rsid w:val="00524226"/>
    <w:rsid w:val="00535A54"/>
    <w:rsid w:val="005665CD"/>
    <w:rsid w:val="00575602"/>
    <w:rsid w:val="00591E24"/>
    <w:rsid w:val="005957A9"/>
    <w:rsid w:val="005C639D"/>
    <w:rsid w:val="00667C79"/>
    <w:rsid w:val="00696987"/>
    <w:rsid w:val="006B2DEF"/>
    <w:rsid w:val="00701E08"/>
    <w:rsid w:val="0070404C"/>
    <w:rsid w:val="00741951"/>
    <w:rsid w:val="00742770"/>
    <w:rsid w:val="00750265"/>
    <w:rsid w:val="00764AA6"/>
    <w:rsid w:val="007663D8"/>
    <w:rsid w:val="007B55D2"/>
    <w:rsid w:val="007E6C0C"/>
    <w:rsid w:val="008759A2"/>
    <w:rsid w:val="008A34C3"/>
    <w:rsid w:val="008C58D6"/>
    <w:rsid w:val="00975A2B"/>
    <w:rsid w:val="009B6F3F"/>
    <w:rsid w:val="00A10E00"/>
    <w:rsid w:val="00A323A1"/>
    <w:rsid w:val="00A33CDA"/>
    <w:rsid w:val="00A425B8"/>
    <w:rsid w:val="00A653A7"/>
    <w:rsid w:val="00A93C4A"/>
    <w:rsid w:val="00AC7BA9"/>
    <w:rsid w:val="00AD7083"/>
    <w:rsid w:val="00B6321A"/>
    <w:rsid w:val="00B85671"/>
    <w:rsid w:val="00B90ECD"/>
    <w:rsid w:val="00C96630"/>
    <w:rsid w:val="00CC09EE"/>
    <w:rsid w:val="00CC50EB"/>
    <w:rsid w:val="00CC68EC"/>
    <w:rsid w:val="00CD0E76"/>
    <w:rsid w:val="00D120F5"/>
    <w:rsid w:val="00D3283E"/>
    <w:rsid w:val="00E85E38"/>
    <w:rsid w:val="00EB6E99"/>
    <w:rsid w:val="00EB7566"/>
    <w:rsid w:val="00ED020A"/>
    <w:rsid w:val="00F77C1A"/>
    <w:rsid w:val="00F8010C"/>
    <w:rsid w:val="00FE74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B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5A2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957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957A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957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957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285</Words>
  <Characters>1628</Characters>
  <Application>Microsoft Office Word</Application>
  <DocSecurity>0</DocSecurity>
  <Lines>13</Lines>
  <Paragraphs>3</Paragraphs>
  <ScaleCrop>false</ScaleCrop>
  <Company>微软中国</Company>
  <LinksUpToDate>false</LinksUpToDate>
  <CharactersWithSpaces>1910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2021-04-08T02:33:00Z</dcterms:created>
  <dcterms:modified xsi:type="dcterms:W3CDTF">2021-06-16T02:20:00Z</dcterms:modified>
</cp:coreProperties>
</file>