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4"/>
          <w:szCs w:val="24"/>
        </w:rPr>
      </w:pPr>
      <w:r>
        <w:rPr>
          <w:rFonts w:hint="eastAsia"/>
          <w:sz w:val="24"/>
          <w:szCs w:val="24"/>
        </w:rPr>
        <w:t>《意义的追问》课程大纲</w:t>
      </w:r>
    </w:p>
    <w:p>
      <w:pPr>
        <w:rPr>
          <w:rFonts w:hint="eastAsia"/>
        </w:rPr>
      </w:pPr>
    </w:p>
    <w:p>
      <w:pPr>
        <w:rPr>
          <w:rFonts w:hint="eastAsia"/>
        </w:rPr>
      </w:pPr>
      <w:r>
        <w:rPr>
          <w:rFonts w:hint="eastAsia"/>
        </w:rPr>
        <w:t>“意义”就像一个精灵，总是在人独处的时候显现。</w:t>
      </w:r>
    </w:p>
    <w:p>
      <w:pPr>
        <w:rPr>
          <w:rFonts w:hint="eastAsia"/>
        </w:rPr>
      </w:pPr>
    </w:p>
    <w:p>
      <w:pPr>
        <w:rPr>
          <w:rFonts w:hint="eastAsia"/>
        </w:rPr>
      </w:pPr>
      <w:r>
        <w:rPr>
          <w:rFonts w:hint="eastAsia"/>
        </w:rPr>
        <w:t>“意义”是人生最重要的朋友，可是多数人却没有勇气面对。</w:t>
      </w:r>
    </w:p>
    <w:p>
      <w:pPr>
        <w:rPr>
          <w:rFonts w:hint="eastAsia"/>
        </w:rPr>
      </w:pPr>
    </w:p>
    <w:p>
      <w:pPr>
        <w:rPr>
          <w:rFonts w:hint="eastAsia"/>
        </w:rPr>
      </w:pPr>
      <w:r>
        <w:rPr>
          <w:rFonts w:hint="eastAsia"/>
        </w:rPr>
        <w:t>“意义”本身也许没有意义，意义的追问却发人深省、意味无穷。</w:t>
      </w:r>
    </w:p>
    <w:p>
      <w:pPr>
        <w:rPr>
          <w:rFonts w:hint="eastAsia"/>
        </w:rPr>
      </w:pPr>
    </w:p>
    <w:p>
      <w:pPr>
        <w:ind w:firstLine="420" w:firstLineChars="200"/>
        <w:rPr>
          <w:rFonts w:hint="eastAsia"/>
        </w:rPr>
      </w:pPr>
      <w:r>
        <w:rPr>
          <w:rFonts w:hint="eastAsia"/>
        </w:rPr>
        <w:t>浮躁的今天，我们都太忙碌，以至于没有时间去思考“意义”；都太功利，以至于认为“意义”不值几个钱；都太充实，以至于没有空间去探寻；都太骄傲，以至于没有心态去反思……清华CEDP，如同都市的一片绿洲，如同商界的一方净土，在这里聚集了中国最优秀的一批企业家，他们在成功之余，没有止住前进的步伐；他们在进步之余，还在追问着“意义”。他们在追问“意义”的征程上，发现了真正需要的“东西”。</w:t>
      </w:r>
    </w:p>
    <w:p>
      <w:pPr>
        <w:rPr>
          <w:rFonts w:hint="eastAsia"/>
        </w:rPr>
      </w:pPr>
    </w:p>
    <w:p>
      <w:pPr>
        <w:ind w:firstLine="420" w:firstLineChars="200"/>
        <w:rPr>
          <w:rFonts w:hint="eastAsia"/>
        </w:rPr>
      </w:pPr>
      <w:r>
        <w:rPr>
          <w:rFonts w:hint="eastAsia"/>
        </w:rPr>
        <w:t>成功的企业家不禁会问：赚钱的意义在哪里经营的意义在哪里企业的意义在哪里发展的意义在哪里生命的意义在哪里人生的意义在哪里……如说为“名”，名的意义在哪里如说为“利”，利的意义是在哪里如说为“成功”，成功的意义在哪里如说为“幸福”，幸福的意义在哪里如说为“安心”，那么心的意义在哪里心在哪里</w:t>
      </w:r>
    </w:p>
    <w:p>
      <w:pPr>
        <w:rPr>
          <w:rFonts w:hint="eastAsia"/>
        </w:rPr>
      </w:pPr>
    </w:p>
    <w:p>
      <w:pPr>
        <w:ind w:firstLine="420" w:firstLineChars="200"/>
        <w:rPr>
          <w:rFonts w:hint="eastAsia"/>
        </w:rPr>
      </w:pPr>
      <w:r>
        <w:rPr>
          <w:rFonts w:hint="eastAsia"/>
        </w:rPr>
        <w:t>意义的追问，呼唤我们回归到心灵深处。“我是谁”“我从哪里来，我要到哪里去”“我的心在哪里”“天地之大，在哪里安心立命”这一连串问题将在无人的深夜或者闪耀的聚光灯下侵上心头、挥之不去，折磨着我们的精神和灵魂。当我不是我、我心不明、我心不安的时候，财富、荣誉对于我还有什么意义呢</w:t>
      </w:r>
    </w:p>
    <w:p>
      <w:pPr>
        <w:rPr>
          <w:rFonts w:hint="eastAsia"/>
        </w:rPr>
      </w:pPr>
    </w:p>
    <w:p>
      <w:pPr>
        <w:ind w:firstLine="420" w:firstLineChars="200"/>
        <w:rPr>
          <w:rFonts w:hint="eastAsia"/>
        </w:rPr>
      </w:pPr>
      <w:r>
        <w:rPr>
          <w:rFonts w:hint="eastAsia"/>
        </w:rPr>
        <w:t>中国人的终极意义，追问到最后，恐怕就是“明心见性”吧。孔子曰“朝闻道，夕死可矣！”圣人言下之意，明心见性或者说悟道的意义，胜过人生任何其它意义。也就是说，浑浑噩噩过一辈子，不如明明白白过一个早晨。当我们静下心来，仔细向内追问，何尝不是如此 禅宗二祖慧可问达摩初祖：“我心未宁，乞师与安”达摩答：“将心来！与汝安。”慧可曰：“觅心了不可得。”达摩曰：“与汝安心竟。”慧可闻言，有所省悟。</w:t>
      </w:r>
    </w:p>
    <w:p>
      <w:pPr>
        <w:rPr>
          <w:rFonts w:hint="eastAsia"/>
        </w:rPr>
      </w:pPr>
    </w:p>
    <w:p>
      <w:pPr>
        <w:ind w:firstLine="420" w:firstLineChars="200"/>
        <w:rPr>
          <w:rFonts w:hint="eastAsia"/>
        </w:rPr>
      </w:pPr>
      <w:r>
        <w:rPr>
          <w:rFonts w:hint="eastAsia"/>
        </w:rPr>
        <w:t>清华CEDP项目，上下五千年，纵横八万里，遍请明师大家，帮助企业家寻找安心法门。首先找到的黄金钥匙，就是传承千年的智慧心法——禅。禅文化是中国儒释道三教合一的产物，是中印文明文化的精华，是影响宋元明清乃至日韩现代化的重要精神武器。他的妙处就在于“不立文字，直指人心”，他的方法就在于“归零达道，达道归零”。不归零，不足以达道；不达道，不够资格归零。也就是说，一个人成功了，只有及时归零（平常心），才能取得更大的成功；一个人归零了，还需继续自强不息，才能在更高境界上归零。如此循环往复，直至时刻归零、时刻达道，就离“明心见性”的终极意义不远了。对于企业家而言，关键在于“归零”——“归零”是CEDP项目的灵魂。</w:t>
      </w:r>
    </w:p>
    <w:p>
      <w:pPr>
        <w:rPr>
          <w:rFonts w:hint="eastAsia"/>
        </w:rPr>
      </w:pPr>
    </w:p>
    <w:p>
      <w:pPr>
        <w:ind w:firstLine="420" w:firstLineChars="200"/>
        <w:rPr>
          <w:rFonts w:hint="eastAsia"/>
        </w:rPr>
      </w:pPr>
      <w:r>
        <w:rPr>
          <w:rFonts w:hint="eastAsia"/>
        </w:rPr>
        <w:t>然而，成功人士的“归零”是不容易的。成功人士之所以不容易归零，原因就在“成功”二字上。只有放下“成功”，才有可能“归零”；只有“归零”，才能取得更大的“成功”。道理似乎并不难理解，可是没有几人做得到。人生的悲哀与意义，恐怕全都蕴藏在这里。于是CEDP又特别设计了七大模块的课程，帮助企业家经由意义的追问，达致心灵的“归零”。</w:t>
      </w:r>
    </w:p>
    <w:p>
      <w:pPr>
        <w:rPr>
          <w:rFonts w:hint="eastAsia"/>
        </w:rPr>
      </w:pPr>
    </w:p>
    <w:p>
      <w:pPr>
        <w:ind w:firstLine="420" w:firstLineChars="200"/>
        <w:rPr>
          <w:rFonts w:hint="eastAsia"/>
        </w:rPr>
      </w:pPr>
      <w:r>
        <w:rPr>
          <w:rFonts w:hint="eastAsia"/>
        </w:rPr>
        <w:t>首先是易经文化模块，向“源头”追问。为什么要学习易经易经的精华在哪里糟粕在哪里易经如何入门为什么说易经的思维方式代表了真正中国人的思维方式易经能给我们带来什么</w:t>
      </w:r>
    </w:p>
    <w:p>
      <w:pPr>
        <w:rPr>
          <w:rFonts w:hint="eastAsia"/>
        </w:rPr>
      </w:pPr>
    </w:p>
    <w:p>
      <w:pPr>
        <w:ind w:firstLine="420" w:firstLineChars="200"/>
        <w:rPr>
          <w:rFonts w:hint="eastAsia"/>
        </w:rPr>
      </w:pPr>
      <w:r>
        <w:rPr>
          <w:rFonts w:hint="eastAsia"/>
        </w:rPr>
        <w:t>其次，是经史子集模块，向“文化”追问。为什么要学习经史子集为什么不以“儒释道”代表中国文化，而以经史子集代表经史子集是否有用经史子集是如何提升我们的人文底蕴底蕴为什么重要</w:t>
      </w:r>
    </w:p>
    <w:p>
      <w:pPr>
        <w:rPr>
          <w:rFonts w:hint="eastAsia"/>
        </w:rPr>
      </w:pPr>
    </w:p>
    <w:p>
      <w:pPr>
        <w:ind w:firstLine="420" w:firstLineChars="200"/>
        <w:rPr>
          <w:rFonts w:hint="eastAsia"/>
        </w:rPr>
      </w:pPr>
      <w:r>
        <w:rPr>
          <w:rFonts w:hint="eastAsia"/>
        </w:rPr>
        <w:t>第三，是中医与养生模块，向“生命”追问。为什么中国人必须学点中医为什么中医不仅不能废止，还必须发扬光大生命的本质是什么健康的本质在哪里为什么说“不治已病、治未病”我们是否“病”了我们的企业是否“病”了我们该如何面对“病”</w:t>
      </w:r>
    </w:p>
    <w:p>
      <w:pPr>
        <w:rPr>
          <w:rFonts w:hint="eastAsia"/>
        </w:rPr>
      </w:pPr>
    </w:p>
    <w:p>
      <w:pPr>
        <w:ind w:firstLine="420" w:firstLineChars="200"/>
        <w:rPr>
          <w:rFonts w:hint="eastAsia"/>
        </w:rPr>
      </w:pPr>
      <w:r>
        <w:rPr>
          <w:rFonts w:hint="eastAsia"/>
        </w:rPr>
        <w:t>第四，是毛泽东思想模块，向“思想”追问。为什么不能绕开毛泽东毛泽东是如何成功的学习毛泽东的意义在哪里毛泽东思想过时了吗毛泽东思想与中国文化的关系如何毛泽东思想对于企业经营有着哪些启示</w:t>
      </w:r>
    </w:p>
    <w:p>
      <w:pPr>
        <w:rPr>
          <w:rFonts w:hint="eastAsia"/>
        </w:rPr>
      </w:pPr>
    </w:p>
    <w:p>
      <w:pPr>
        <w:ind w:firstLine="420" w:firstLineChars="200"/>
        <w:rPr>
          <w:rFonts w:hint="eastAsia"/>
        </w:rPr>
      </w:pPr>
      <w:r>
        <w:rPr>
          <w:rFonts w:hint="eastAsia"/>
        </w:rPr>
        <w:t>第五，是西方文明的反思，向“西方”追问。我们应该向西方学什么我们是否学到了西方的精华西方中心化对于我们是否有利西方文明将把人类带向何处我们在全球化的今天该如何面对西方，如何自处</w:t>
      </w:r>
    </w:p>
    <w:p>
      <w:pPr>
        <w:rPr>
          <w:rFonts w:hint="eastAsia"/>
        </w:rPr>
      </w:pPr>
    </w:p>
    <w:p>
      <w:pPr>
        <w:ind w:firstLine="420" w:firstLineChars="200"/>
        <w:rPr>
          <w:rFonts w:hint="eastAsia"/>
        </w:rPr>
      </w:pPr>
      <w:r>
        <w:rPr>
          <w:rFonts w:hint="eastAsia"/>
        </w:rPr>
        <w:t>第六，是中国经济文化反思模块，向“历史”追问。为什么要反思改革开放三十年的反思改革开放前三十年的反思近代中国的反思中国历史的反思过去的中国将向怎样一个未来延伸我们将在其中扮演一个怎样的角色</w:t>
      </w:r>
    </w:p>
    <w:p>
      <w:pPr>
        <w:rPr>
          <w:rFonts w:hint="eastAsia"/>
        </w:rPr>
      </w:pPr>
    </w:p>
    <w:p>
      <w:pPr>
        <w:ind w:firstLine="420" w:firstLineChars="200"/>
        <w:rPr>
          <w:rFonts w:hint="eastAsia"/>
        </w:rPr>
      </w:pPr>
      <w:r>
        <w:rPr>
          <w:rFonts w:hint="eastAsia"/>
        </w:rPr>
        <w:t>第七，是企业文化模块，向“实际”追问。为什么必须落实到企业文化为什么中国企业的企业文化离不开中国文化如何培育可持续发展的生命型企业文化企业经营的意义在哪里企业文化的本质内涵是什么......</w:t>
      </w:r>
    </w:p>
    <w:p>
      <w:pPr>
        <w:rPr>
          <w:rFonts w:hint="eastAsia"/>
        </w:rPr>
      </w:pPr>
    </w:p>
    <w:p>
      <w:pPr>
        <w:ind w:firstLine="420" w:firstLineChars="200"/>
        <w:rPr>
          <w:rFonts w:hint="eastAsia"/>
        </w:rPr>
      </w:pPr>
      <w:r>
        <w:rPr>
          <w:rFonts w:hint="eastAsia"/>
        </w:rPr>
        <w:t>禅宗里讲“大疑大悟，小疑小悟，不疑不悟。”“疑”是“悟”的前奏，“悟”是“疑”的结果。正是对这一串串疑问的追问，我们才可能在“归零”的棒喝中“引爆激情、顿开智慧”。CEDP课程，就像一桌色香味俱佳的家常菜，是专门为五有（有德、有心、有才、有钱、有闲）企业家订制的。CEDP课程，又像是一副精心炮制的中药，专为中国企业家排忧解难、解黏去缚。</w:t>
      </w:r>
    </w:p>
    <w:p>
      <w:pPr>
        <w:rPr>
          <w:rFonts w:hint="eastAsia"/>
        </w:rPr>
      </w:pPr>
    </w:p>
    <w:p>
      <w:pPr>
        <w:ind w:firstLine="420" w:firstLineChars="200"/>
      </w:pPr>
      <w:r>
        <w:rPr>
          <w:rFonts w:hint="eastAsia"/>
        </w:rPr>
        <w:t>问题没有终结，意义还须追问——CEDP学员也许没有多高学历，也许没有太多的知识，可是他们有经验、有思想、有很好的直觉，他们还很成功，他们是一群不容易“被教”的“不老实”的学员。谁够资格给他们讲课谁能传道谁能授业谁能解惑——惟有“明师”。明师者，在一个领域或多个领域真正明白的导师。明师者，过来人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0662EE"/>
    <w:rsid w:val="6EA97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2021-06-18T05:24:31Z</dcterms:created>
  <dc:creator>shizi06</dc:creator>
  <cp:lastModifiedBy>中国讲师网尹老师</cp:lastModifiedBy>
  <dcterms:modified xsi:type="dcterms:W3CDTF">2021-06-18T05:25:14Z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44560605BEF14C578F4C4FC2781E248E</vt:lpwstr>
  </property>
</Properties>
</file>