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DF7" w:rsidRDefault="00A013A6">
      <w:pPr>
        <w:jc w:val="center"/>
        <w:rPr>
          <w:rFonts w:ascii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《</w:t>
      </w:r>
      <w:r w:rsidR="00A7531C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高震撼呈现</w:t>
      </w: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》</w:t>
      </w:r>
    </w:p>
    <w:p w:rsidR="008A1DF7" w:rsidRDefault="00A7531C">
      <w:pPr>
        <w:jc w:val="center"/>
        <w:rPr>
          <w:rFonts w:ascii="微软雅黑" w:hAnsi="微软雅黑" w:cs="微软雅黑"/>
          <w:b/>
          <w:bCs/>
          <w:sz w:val="24"/>
        </w:rPr>
      </w:pPr>
      <w:r w:rsidRPr="00A7531C">
        <w:rPr>
          <w:rFonts w:ascii="微软雅黑" w:hAnsi="微软雅黑" w:cs="微软雅黑" w:hint="eastAsia"/>
          <w:b/>
          <w:bCs/>
          <w:sz w:val="24"/>
        </w:rPr>
        <w:t>让你的呈现更具感染力</w:t>
      </w:r>
    </w:p>
    <w:p w:rsidR="008A1DF7" w:rsidRDefault="00A013A6">
      <w:pPr>
        <w:jc w:val="center"/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主讲老师：</w:t>
      </w:r>
      <w:r w:rsidR="0004245F">
        <w:rPr>
          <w:rFonts w:ascii="微软雅黑" w:hAnsi="微软雅黑" w:cs="微软雅黑" w:hint="eastAsia"/>
          <w:szCs w:val="21"/>
        </w:rPr>
        <w:t>周琦</w:t>
      </w:r>
      <w:r w:rsidR="00D600FD">
        <w:rPr>
          <w:rFonts w:ascii="微软雅黑" w:hAnsi="微软雅黑" w:cs="微软雅黑" w:hint="eastAsia"/>
          <w:szCs w:val="21"/>
        </w:rPr>
        <w:t xml:space="preserve"> 博士</w:t>
      </w:r>
    </w:p>
    <w:p w:rsidR="00BE55A5" w:rsidRDefault="00BE55A5">
      <w:pPr>
        <w:pStyle w:val="1"/>
        <w:ind w:left="0"/>
        <w:rPr>
          <w:rFonts w:ascii="微软雅黑" w:hAnsi="微软雅黑" w:cs="微软雅黑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【课程背景】</w:t>
      </w:r>
    </w:p>
    <w:p w:rsidR="00904446" w:rsidRPr="00C56EC2" w:rsidRDefault="00904446" w:rsidP="00904446">
      <w:pPr>
        <w:ind w:firstLineChars="200" w:firstLine="420"/>
        <w:rPr>
          <w:rFonts w:ascii="微软雅黑" w:hAnsi="微软雅黑"/>
          <w:szCs w:val="21"/>
        </w:rPr>
      </w:pPr>
      <w:r w:rsidRPr="00C56EC2">
        <w:rPr>
          <w:rFonts w:ascii="微软雅黑" w:hAnsi="微软雅黑" w:hint="eastAsia"/>
          <w:szCs w:val="21"/>
        </w:rPr>
        <w:t>利用有效的时间进行高效交流，通过生动活泼的演讲，吸引客户、商务伙伴注意力和兴趣，对于任何</w:t>
      </w:r>
      <w:r>
        <w:rPr>
          <w:rFonts w:ascii="微软雅黑" w:hAnsi="微软雅黑" w:hint="eastAsia"/>
          <w:szCs w:val="21"/>
        </w:rPr>
        <w:t>职场人士</w:t>
      </w:r>
      <w:r w:rsidRPr="00C56EC2">
        <w:rPr>
          <w:rFonts w:ascii="微软雅黑" w:hAnsi="微软雅黑" w:hint="eastAsia"/>
          <w:szCs w:val="21"/>
        </w:rPr>
        <w:t>及管理者来说</w:t>
      </w:r>
      <w:r>
        <w:rPr>
          <w:rFonts w:ascii="微软雅黑" w:hAnsi="微软雅黑" w:hint="eastAsia"/>
          <w:szCs w:val="21"/>
        </w:rPr>
        <w:t>都</w:t>
      </w:r>
      <w:r w:rsidRPr="00C56EC2">
        <w:rPr>
          <w:rFonts w:ascii="微软雅黑" w:hAnsi="微软雅黑" w:hint="eastAsia"/>
          <w:szCs w:val="21"/>
        </w:rPr>
        <w:t xml:space="preserve">是不可或缺的职业技能，本课程专注于此项技能的培养与提高。通过学习，学员将掌握实用、有效的各类商务和技术演讲技巧，能够成功主持各种会议及商务报告，并具备指导下属或团队成员商务演讲技巧的辅导能力。 </w:t>
      </w:r>
    </w:p>
    <w:p w:rsidR="00904446" w:rsidRPr="00884A82" w:rsidRDefault="00904446" w:rsidP="00884A82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083D48" w:rsidRPr="0004245F" w:rsidRDefault="00083D48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8A1DF7" w:rsidRDefault="00A013A6">
      <w:pPr>
        <w:pStyle w:val="1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【课程收益】</w:t>
      </w:r>
    </w:p>
    <w:p w:rsidR="00904446" w:rsidRPr="00C56EC2" w:rsidRDefault="00904446" w:rsidP="00904446">
      <w:pPr>
        <w:numPr>
          <w:ilvl w:val="0"/>
          <w:numId w:val="3"/>
        </w:numPr>
        <w:rPr>
          <w:rFonts w:ascii="微软雅黑" w:hAnsi="微软雅黑"/>
          <w:szCs w:val="21"/>
        </w:rPr>
      </w:pPr>
      <w:r>
        <w:rPr>
          <w:rFonts w:ascii="微软雅黑" w:hAnsi="微软雅黑" w:hint="eastAsia"/>
          <w:szCs w:val="21"/>
        </w:rPr>
        <w:t>理解成功演讲的关键原则，从而有效</w:t>
      </w:r>
      <w:r w:rsidRPr="00C56EC2">
        <w:rPr>
          <w:rFonts w:ascii="微软雅黑" w:hAnsi="微软雅黑" w:hint="eastAsia"/>
          <w:szCs w:val="21"/>
        </w:rPr>
        <w:t>提高演讲技巧</w:t>
      </w:r>
      <w:r>
        <w:rPr>
          <w:rFonts w:ascii="微软雅黑" w:hAnsi="微软雅黑" w:hint="eastAsia"/>
          <w:szCs w:val="21"/>
        </w:rPr>
        <w:t>；</w:t>
      </w:r>
    </w:p>
    <w:p w:rsidR="00904446" w:rsidRPr="00A87CB5" w:rsidRDefault="00904446" w:rsidP="00904446">
      <w:pPr>
        <w:numPr>
          <w:ilvl w:val="0"/>
          <w:numId w:val="3"/>
        </w:numPr>
        <w:rPr>
          <w:rFonts w:ascii="微软雅黑" w:hAnsi="微软雅黑"/>
          <w:szCs w:val="21"/>
        </w:rPr>
      </w:pPr>
      <w:r w:rsidRPr="00A87CB5">
        <w:rPr>
          <w:rFonts w:ascii="微软雅黑" w:hAnsi="微软雅黑" w:hint="eastAsia"/>
          <w:szCs w:val="21"/>
        </w:rPr>
        <w:t>学会有效分析听众的方法，使你的演讲更加有的放矢，</w:t>
      </w:r>
      <w:r>
        <w:rPr>
          <w:rFonts w:ascii="微软雅黑" w:hAnsi="微软雅黑" w:hint="eastAsia"/>
          <w:szCs w:val="21"/>
        </w:rPr>
        <w:t>增强与客户沟通的效果；</w:t>
      </w:r>
    </w:p>
    <w:p w:rsidR="00904446" w:rsidRPr="00C56EC2" w:rsidRDefault="00904446" w:rsidP="00904446">
      <w:pPr>
        <w:numPr>
          <w:ilvl w:val="0"/>
          <w:numId w:val="3"/>
        </w:numPr>
        <w:rPr>
          <w:rFonts w:ascii="微软雅黑" w:hAnsi="微软雅黑"/>
          <w:szCs w:val="21"/>
        </w:rPr>
      </w:pPr>
      <w:r>
        <w:rPr>
          <w:rFonts w:ascii="微软雅黑" w:hAnsi="微软雅黑" w:hint="eastAsia"/>
          <w:szCs w:val="21"/>
        </w:rPr>
        <w:t>了解</w:t>
      </w:r>
      <w:r w:rsidRPr="00904446">
        <w:rPr>
          <w:rFonts w:ascii="微软雅黑" w:hAnsi="微软雅黑" w:cs="微软雅黑" w:hint="eastAsia"/>
          <w:szCs w:val="21"/>
        </w:rPr>
        <w:t>影响听众、控制场面的技巧</w:t>
      </w:r>
      <w:r>
        <w:rPr>
          <w:rFonts w:ascii="微软雅黑" w:hAnsi="微软雅黑" w:hint="eastAsia"/>
          <w:szCs w:val="21"/>
        </w:rPr>
        <w:t>，</w:t>
      </w:r>
      <w:r w:rsidRPr="00C56EC2">
        <w:rPr>
          <w:rFonts w:ascii="微软雅黑" w:hAnsi="微软雅黑" w:hint="eastAsia"/>
          <w:szCs w:val="21"/>
        </w:rPr>
        <w:t>提升管理者的领导魅力</w:t>
      </w:r>
    </w:p>
    <w:p w:rsidR="00904446" w:rsidRPr="00C56EC2" w:rsidRDefault="00904446" w:rsidP="00904446">
      <w:pPr>
        <w:numPr>
          <w:ilvl w:val="0"/>
          <w:numId w:val="3"/>
        </w:numPr>
        <w:rPr>
          <w:rFonts w:ascii="微软雅黑" w:hAnsi="微软雅黑"/>
          <w:szCs w:val="21"/>
        </w:rPr>
      </w:pPr>
      <w:r>
        <w:rPr>
          <w:rFonts w:ascii="微软雅黑" w:hAnsi="微软雅黑" w:hint="eastAsia"/>
          <w:szCs w:val="21"/>
        </w:rPr>
        <w:t>掌握几种演讲中经常出现的疑难问题的处理方法</w:t>
      </w:r>
    </w:p>
    <w:p w:rsidR="00904446" w:rsidRDefault="00904446">
      <w:pPr>
        <w:pStyle w:val="1"/>
        <w:ind w:left="0"/>
        <w:rPr>
          <w:rFonts w:ascii="微软雅黑" w:hAnsi="微软雅黑" w:cs="微软雅黑" w:hint="eastAsia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【课程特色】</w:t>
      </w:r>
    </w:p>
    <w:p w:rsidR="004A261D" w:rsidRPr="004A261D" w:rsidRDefault="004A261D" w:rsidP="002303B7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2303B7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既突出逻辑思维又强化实践训练，效果显著 </w:t>
      </w:r>
    </w:p>
    <w:p w:rsidR="004A261D" w:rsidRPr="004A261D" w:rsidRDefault="004A261D" w:rsidP="002303B7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2303B7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结合音视频研讨，形象生动 </w:t>
      </w:r>
    </w:p>
    <w:p w:rsidR="004A261D" w:rsidRPr="004A261D" w:rsidRDefault="004A261D" w:rsidP="002303B7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2303B7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课堂多互动演练，通过实践提升学习效果 </w:t>
      </w:r>
    </w:p>
    <w:p w:rsidR="004A261D" w:rsidRPr="004A261D" w:rsidRDefault="004A261D" w:rsidP="002303B7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2303B7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课堂总结形成行动计划，促进实践行为改善</w:t>
      </w:r>
    </w:p>
    <w:p w:rsidR="004A261D" w:rsidRPr="004A261D" w:rsidRDefault="004A261D" w:rsidP="002303B7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2303B7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课程设计非常适合实践验收环节 </w:t>
      </w:r>
    </w:p>
    <w:p w:rsidR="004A261D" w:rsidRPr="00083D48" w:rsidRDefault="004A261D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083D48" w:rsidRDefault="00A013A6" w:rsidP="00083D48">
      <w:pPr>
        <w:spacing w:line="360" w:lineRule="auto"/>
        <w:rPr>
          <w:rFonts w:cs="Times New Roman"/>
        </w:rPr>
      </w:pPr>
      <w:r w:rsidRPr="00083D48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【课程对象】</w:t>
      </w:r>
      <w:r w:rsidR="00884A82" w:rsidRPr="00884A82">
        <w:rPr>
          <w:rFonts w:cs="Times New Roman" w:hint="eastAsia"/>
        </w:rPr>
        <w:t>基</w:t>
      </w:r>
      <w:r w:rsidR="00884A82">
        <w:rPr>
          <w:rFonts w:cs="Times New Roman" w:hint="eastAsia"/>
        </w:rPr>
        <w:t>、中、高</w:t>
      </w:r>
      <w:r w:rsidR="00884A82" w:rsidRPr="00884A82">
        <w:rPr>
          <w:rFonts w:cs="Times New Roman" w:hint="eastAsia"/>
        </w:rPr>
        <w:t>层管理者、</w:t>
      </w:r>
      <w:r w:rsidR="00884A82">
        <w:rPr>
          <w:rFonts w:cs="Times New Roman" w:hint="eastAsia"/>
        </w:rPr>
        <w:t>各级员工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color w:val="000000" w:themeColor="text1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【课程时间】</w:t>
      </w:r>
      <w:r w:rsidR="00884A82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1</w:t>
      </w:r>
      <w:r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天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（6小时/天</w:t>
      </w:r>
      <w:bookmarkStart w:id="0" w:name="_GoBack"/>
      <w:bookmarkEnd w:id="0"/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）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【课程大纲】</w:t>
      </w:r>
    </w:p>
    <w:p w:rsidR="00597014" w:rsidRPr="00597014" w:rsidRDefault="002C3AC6" w:rsidP="00597014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一、</w:t>
      </w:r>
      <w:r w:rsidR="00597014" w:rsidRPr="00597014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什么是成功演讲的要素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</w:p>
    <w:p w:rsidR="00597014" w:rsidRPr="00597014" w:rsidRDefault="002C3AC6" w:rsidP="00597014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二、演讲的</w:t>
      </w:r>
      <w:r w:rsidR="00597014" w:rsidRPr="00597014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基本技巧</w:t>
      </w:r>
      <w:r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是什么？</w:t>
      </w:r>
      <w:r w:rsidR="00597014" w:rsidRPr="00597014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 xml:space="preserve"> </w:t>
      </w:r>
    </w:p>
    <w:p w:rsidR="00597014" w:rsidRPr="009B525C" w:rsidRDefault="00597014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1.对时间的良好感觉 </w:t>
      </w:r>
    </w:p>
    <w:p w:rsidR="00597014" w:rsidRPr="009B525C" w:rsidRDefault="00597014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2.让你的声音充满感染力 </w:t>
      </w:r>
    </w:p>
    <w:p w:rsidR="00597014" w:rsidRPr="009B525C" w:rsidRDefault="00597014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3.用目光和表情打动听众 </w:t>
      </w:r>
    </w:p>
    <w:p w:rsidR="00597014" w:rsidRPr="009B525C" w:rsidRDefault="00597014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lastRenderedPageBreak/>
        <w:t xml:space="preserve">4.丰富而难忘的身体语言 </w:t>
      </w:r>
    </w:p>
    <w:p w:rsidR="00597014" w:rsidRPr="009B525C" w:rsidRDefault="00597014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5.演讲的准备及紧张情绪的克服 </w:t>
      </w:r>
    </w:p>
    <w:p w:rsidR="00597014" w:rsidRPr="002C3AC6" w:rsidRDefault="002C3AC6" w:rsidP="00597014">
      <w:pPr>
        <w:rPr>
          <w:rFonts w:ascii="微软雅黑" w:hAnsi="微软雅黑" w:cs="微软雅黑"/>
          <w:bCs/>
          <w:szCs w:val="21"/>
          <w:lang w:bidi="zh-CN"/>
        </w:rPr>
      </w:pPr>
      <w:r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三、什么是</w:t>
      </w:r>
      <w:r w:rsidR="00597014"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公众呈现的三大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能力？</w:t>
      </w:r>
      <w:r w:rsidR="00597014" w:rsidRPr="002C3AC6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9B525C" w:rsidRPr="009B525C" w:rsidRDefault="009B525C" w:rsidP="009B525C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>形象能力</w:t>
      </w:r>
    </w:p>
    <w:p w:rsidR="009B525C" w:rsidRPr="009B525C" w:rsidRDefault="009B525C" w:rsidP="009B525C">
      <w:pPr>
        <w:pStyle w:val="a3"/>
        <w:numPr>
          <w:ilvl w:val="0"/>
          <w:numId w:val="50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Cs/>
          <w:szCs w:val="21"/>
          <w:lang w:bidi="zh-CN"/>
        </w:rPr>
        <w:t>衣--</w:t>
      </w:r>
      <w:r>
        <w:rPr>
          <w:rFonts w:ascii="微软雅黑" w:hAnsi="微软雅黑" w:cs="微软雅黑" w:hint="eastAsia"/>
          <w:bCs/>
          <w:szCs w:val="21"/>
          <w:lang w:bidi="zh-CN"/>
        </w:rPr>
        <w:t>着装</w:t>
      </w:r>
    </w:p>
    <w:p w:rsidR="009B525C" w:rsidRPr="009B525C" w:rsidRDefault="009B525C" w:rsidP="009B525C">
      <w:pPr>
        <w:pStyle w:val="a3"/>
        <w:numPr>
          <w:ilvl w:val="0"/>
          <w:numId w:val="50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Cs/>
          <w:szCs w:val="21"/>
          <w:lang w:bidi="zh-CN"/>
        </w:rPr>
        <w:t>饰--</w:t>
      </w:r>
      <w:r>
        <w:rPr>
          <w:rFonts w:ascii="微软雅黑" w:hAnsi="微软雅黑" w:cs="微软雅黑" w:hint="eastAsia"/>
          <w:bCs/>
          <w:szCs w:val="21"/>
          <w:lang w:bidi="zh-CN"/>
        </w:rPr>
        <w:t>饰品</w:t>
      </w:r>
    </w:p>
    <w:p w:rsidR="009B525C" w:rsidRPr="009B525C" w:rsidRDefault="009B525C" w:rsidP="009B525C">
      <w:pPr>
        <w:pStyle w:val="a3"/>
        <w:numPr>
          <w:ilvl w:val="0"/>
          <w:numId w:val="50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Cs/>
          <w:szCs w:val="21"/>
          <w:lang w:bidi="zh-CN"/>
        </w:rPr>
        <w:t>发--</w:t>
      </w:r>
      <w:r>
        <w:rPr>
          <w:rFonts w:ascii="微软雅黑" w:hAnsi="微软雅黑" w:cs="微软雅黑" w:hint="eastAsia"/>
          <w:bCs/>
          <w:szCs w:val="21"/>
          <w:lang w:bidi="zh-CN"/>
        </w:rPr>
        <w:t>头发</w:t>
      </w:r>
    </w:p>
    <w:p w:rsidR="00597014" w:rsidRPr="009B525C" w:rsidRDefault="00597014" w:rsidP="009B525C">
      <w:pPr>
        <w:pStyle w:val="a3"/>
        <w:numPr>
          <w:ilvl w:val="0"/>
          <w:numId w:val="5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Cs/>
          <w:szCs w:val="21"/>
          <w:lang w:bidi="zh-CN"/>
        </w:rPr>
        <w:t>容</w:t>
      </w:r>
      <w:r w:rsidR="009B525C" w:rsidRPr="009B525C">
        <w:rPr>
          <w:rFonts w:ascii="微软雅黑" w:hAnsi="微软雅黑" w:cs="微软雅黑" w:hint="eastAsia"/>
          <w:bCs/>
          <w:szCs w:val="21"/>
          <w:lang w:bidi="zh-CN"/>
        </w:rPr>
        <w:t>--</w:t>
      </w:r>
      <w:r w:rsidR="009B525C">
        <w:rPr>
          <w:rFonts w:ascii="微软雅黑" w:hAnsi="微软雅黑" w:cs="微软雅黑" w:hint="eastAsia"/>
          <w:bCs/>
          <w:szCs w:val="21"/>
          <w:lang w:bidi="zh-CN"/>
        </w:rPr>
        <w:t>容貌</w:t>
      </w:r>
    </w:p>
    <w:p w:rsidR="009B525C" w:rsidRPr="009B525C" w:rsidRDefault="009B525C" w:rsidP="009B525C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>姿态能力</w:t>
      </w:r>
    </w:p>
    <w:p w:rsidR="009B525C" w:rsidRDefault="009B525C" w:rsidP="009B525C">
      <w:pPr>
        <w:pStyle w:val="a3"/>
        <w:numPr>
          <w:ilvl w:val="0"/>
          <w:numId w:val="50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走</w:t>
      </w:r>
      <w:r w:rsidRPr="009B525C">
        <w:rPr>
          <w:rFonts w:ascii="微软雅黑" w:hAnsi="微软雅黑" w:cs="微软雅黑" w:hint="eastAsia"/>
          <w:bCs/>
          <w:szCs w:val="21"/>
          <w:lang w:bidi="zh-CN"/>
        </w:rPr>
        <w:t>--</w:t>
      </w:r>
      <w:r>
        <w:rPr>
          <w:rFonts w:ascii="微软雅黑" w:hAnsi="微软雅黑" w:cs="微软雅黑" w:hint="eastAsia"/>
          <w:bCs/>
          <w:szCs w:val="21"/>
          <w:lang w:bidi="zh-CN"/>
        </w:rPr>
        <w:t>走步</w:t>
      </w:r>
    </w:p>
    <w:p w:rsidR="009B525C" w:rsidRDefault="009B525C" w:rsidP="009B525C">
      <w:pPr>
        <w:pStyle w:val="a3"/>
        <w:numPr>
          <w:ilvl w:val="0"/>
          <w:numId w:val="50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站</w:t>
      </w:r>
      <w:r w:rsidRPr="009B525C">
        <w:rPr>
          <w:rFonts w:ascii="微软雅黑" w:hAnsi="微软雅黑" w:cs="微软雅黑" w:hint="eastAsia"/>
          <w:bCs/>
          <w:szCs w:val="21"/>
          <w:lang w:bidi="zh-CN"/>
        </w:rPr>
        <w:t>--</w:t>
      </w:r>
      <w:r>
        <w:rPr>
          <w:rFonts w:ascii="微软雅黑" w:hAnsi="微软雅黑" w:cs="微软雅黑" w:hint="eastAsia"/>
          <w:bCs/>
          <w:szCs w:val="21"/>
          <w:lang w:bidi="zh-CN"/>
        </w:rPr>
        <w:t>站位</w:t>
      </w:r>
    </w:p>
    <w:p w:rsidR="009B525C" w:rsidRDefault="009B525C" w:rsidP="009B525C">
      <w:pPr>
        <w:pStyle w:val="a3"/>
        <w:numPr>
          <w:ilvl w:val="0"/>
          <w:numId w:val="50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麦</w:t>
      </w:r>
      <w:r w:rsidRPr="009B525C">
        <w:rPr>
          <w:rFonts w:ascii="微软雅黑" w:hAnsi="微软雅黑" w:cs="微软雅黑" w:hint="eastAsia"/>
          <w:bCs/>
          <w:szCs w:val="21"/>
          <w:lang w:bidi="zh-CN"/>
        </w:rPr>
        <w:t>--</w:t>
      </w:r>
      <w:r>
        <w:rPr>
          <w:rFonts w:ascii="微软雅黑" w:hAnsi="微软雅黑" w:cs="微软雅黑" w:hint="eastAsia"/>
          <w:bCs/>
          <w:szCs w:val="21"/>
          <w:lang w:bidi="zh-CN"/>
        </w:rPr>
        <w:t>麦克风</w:t>
      </w:r>
    </w:p>
    <w:p w:rsidR="00597014" w:rsidRPr="009B525C" w:rsidRDefault="00597014" w:rsidP="009B525C">
      <w:pPr>
        <w:pStyle w:val="a3"/>
        <w:numPr>
          <w:ilvl w:val="0"/>
          <w:numId w:val="50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Cs/>
          <w:szCs w:val="21"/>
          <w:lang w:bidi="zh-CN"/>
        </w:rPr>
        <w:t>手</w:t>
      </w:r>
      <w:r w:rsidR="009B525C" w:rsidRPr="009B525C">
        <w:rPr>
          <w:rFonts w:ascii="微软雅黑" w:hAnsi="微软雅黑" w:cs="微软雅黑" w:hint="eastAsia"/>
          <w:bCs/>
          <w:szCs w:val="21"/>
          <w:lang w:bidi="zh-CN"/>
        </w:rPr>
        <w:t>--</w:t>
      </w:r>
      <w:r w:rsidR="009B525C">
        <w:rPr>
          <w:rFonts w:ascii="微软雅黑" w:hAnsi="微软雅黑" w:cs="微软雅黑" w:hint="eastAsia"/>
          <w:bCs/>
          <w:szCs w:val="21"/>
          <w:lang w:bidi="zh-CN"/>
        </w:rPr>
        <w:t>手势</w:t>
      </w:r>
      <w:r w:rsidRPr="009B525C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9B525C" w:rsidRPr="009B525C" w:rsidRDefault="009B525C" w:rsidP="009B525C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>演绎能力</w:t>
      </w:r>
    </w:p>
    <w:p w:rsidR="009B525C" w:rsidRDefault="009B525C" w:rsidP="009B525C">
      <w:pPr>
        <w:pStyle w:val="a3"/>
        <w:numPr>
          <w:ilvl w:val="0"/>
          <w:numId w:val="50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笑</w:t>
      </w:r>
      <w:r w:rsidRPr="009B525C">
        <w:rPr>
          <w:rFonts w:ascii="微软雅黑" w:hAnsi="微软雅黑" w:cs="微软雅黑" w:hint="eastAsia"/>
          <w:bCs/>
          <w:szCs w:val="21"/>
          <w:lang w:bidi="zh-CN"/>
        </w:rPr>
        <w:t>--</w:t>
      </w:r>
      <w:r>
        <w:rPr>
          <w:rFonts w:ascii="微软雅黑" w:hAnsi="微软雅黑" w:cs="微软雅黑" w:hint="eastAsia"/>
          <w:bCs/>
          <w:szCs w:val="21"/>
          <w:lang w:bidi="zh-CN"/>
        </w:rPr>
        <w:t>笑容</w:t>
      </w:r>
    </w:p>
    <w:p w:rsidR="009B525C" w:rsidRDefault="009B525C" w:rsidP="009B525C">
      <w:pPr>
        <w:pStyle w:val="a3"/>
        <w:numPr>
          <w:ilvl w:val="0"/>
          <w:numId w:val="50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普</w:t>
      </w:r>
      <w:r w:rsidRPr="009B525C">
        <w:rPr>
          <w:rFonts w:ascii="微软雅黑" w:hAnsi="微软雅黑" w:cs="微软雅黑" w:hint="eastAsia"/>
          <w:bCs/>
          <w:szCs w:val="21"/>
          <w:lang w:bidi="zh-CN"/>
        </w:rPr>
        <w:t>--</w:t>
      </w:r>
      <w:r>
        <w:rPr>
          <w:rFonts w:ascii="微软雅黑" w:hAnsi="微软雅黑" w:cs="微软雅黑" w:hint="eastAsia"/>
          <w:bCs/>
          <w:szCs w:val="21"/>
          <w:lang w:bidi="zh-CN"/>
        </w:rPr>
        <w:t>普通话</w:t>
      </w:r>
    </w:p>
    <w:p w:rsidR="009B525C" w:rsidRDefault="009B525C" w:rsidP="009B525C">
      <w:pPr>
        <w:pStyle w:val="a3"/>
        <w:numPr>
          <w:ilvl w:val="0"/>
          <w:numId w:val="50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声</w:t>
      </w:r>
      <w:r w:rsidRPr="009B525C">
        <w:rPr>
          <w:rFonts w:ascii="微软雅黑" w:hAnsi="微软雅黑" w:cs="微软雅黑" w:hint="eastAsia"/>
          <w:bCs/>
          <w:szCs w:val="21"/>
          <w:lang w:bidi="zh-CN"/>
        </w:rPr>
        <w:t>--</w:t>
      </w:r>
      <w:r>
        <w:rPr>
          <w:rFonts w:ascii="微软雅黑" w:hAnsi="微软雅黑" w:cs="微软雅黑" w:hint="eastAsia"/>
          <w:bCs/>
          <w:szCs w:val="21"/>
          <w:lang w:bidi="zh-CN"/>
        </w:rPr>
        <w:t>声音</w:t>
      </w:r>
    </w:p>
    <w:p w:rsidR="00597014" w:rsidRDefault="00597014" w:rsidP="009B525C">
      <w:pPr>
        <w:pStyle w:val="a3"/>
        <w:numPr>
          <w:ilvl w:val="0"/>
          <w:numId w:val="50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Cs/>
          <w:szCs w:val="21"/>
          <w:lang w:bidi="zh-CN"/>
        </w:rPr>
        <w:t>情</w:t>
      </w:r>
      <w:r w:rsidR="009B525C" w:rsidRPr="009B525C">
        <w:rPr>
          <w:rFonts w:ascii="微软雅黑" w:hAnsi="微软雅黑" w:cs="微软雅黑" w:hint="eastAsia"/>
          <w:bCs/>
          <w:szCs w:val="21"/>
          <w:lang w:bidi="zh-CN"/>
        </w:rPr>
        <w:t>--</w:t>
      </w:r>
      <w:r w:rsidR="009B525C">
        <w:rPr>
          <w:rFonts w:ascii="微软雅黑" w:hAnsi="微软雅黑" w:cs="微软雅黑" w:hint="eastAsia"/>
          <w:bCs/>
          <w:szCs w:val="21"/>
          <w:lang w:bidi="zh-CN"/>
        </w:rPr>
        <w:t>感情</w:t>
      </w:r>
    </w:p>
    <w:p w:rsidR="009B525C" w:rsidRPr="009B525C" w:rsidRDefault="009B525C" w:rsidP="009B525C">
      <w:pPr>
        <w:pStyle w:val="a3"/>
        <w:ind w:left="420" w:firstLineChars="0" w:firstLine="0"/>
        <w:rPr>
          <w:rFonts w:ascii="微软雅黑" w:hAnsi="微软雅黑" w:cs="微软雅黑"/>
          <w:color w:val="0070C0"/>
          <w:szCs w:val="21"/>
        </w:rPr>
      </w:pPr>
      <w:r>
        <w:rPr>
          <w:rFonts w:ascii="微软雅黑" w:hAnsi="微软雅黑" w:cs="微软雅黑" w:hint="eastAsia"/>
          <w:color w:val="0070C0"/>
          <w:szCs w:val="21"/>
        </w:rPr>
        <w:t>方式：</w:t>
      </w:r>
      <w:r w:rsidRPr="009B525C">
        <w:rPr>
          <w:rFonts w:ascii="微软雅黑" w:hAnsi="微软雅黑" w:cs="微软雅黑" w:hint="eastAsia"/>
          <w:color w:val="0070C0"/>
          <w:szCs w:val="21"/>
        </w:rPr>
        <w:t>现场演示、课题演练、点评反馈</w:t>
      </w:r>
    </w:p>
    <w:p w:rsidR="00597014" w:rsidRPr="002C3AC6" w:rsidRDefault="002C3AC6" w:rsidP="00597014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四</w:t>
      </w:r>
      <w:r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、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如何做好</w:t>
      </w:r>
      <w:r w:rsidR="00597014"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演讲的组织与设计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="00597014"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 </w:t>
      </w:r>
    </w:p>
    <w:p w:rsidR="00597014" w:rsidRPr="002C3AC6" w:rsidRDefault="00597014" w:rsidP="00597014">
      <w:pPr>
        <w:rPr>
          <w:rFonts w:ascii="微软雅黑" w:hAnsi="微软雅黑" w:cs="微软雅黑"/>
          <w:bCs/>
          <w:szCs w:val="21"/>
          <w:lang w:bidi="zh-CN"/>
        </w:rPr>
      </w:pPr>
      <w:r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专业演讲流程</w:t>
      </w:r>
      <w:r w:rsidR="002C3AC6"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：</w:t>
      </w:r>
      <w:r w:rsidRPr="002C3AC6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开--专业开场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谢--真心感谢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赞--全面赞美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4、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讲--讲解题材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5、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谦--谦虚致歉 </w:t>
      </w:r>
    </w:p>
    <w:p w:rsidR="009B525C" w:rsidRDefault="002C3AC6" w:rsidP="00597014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6、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>祝--送出祝福</w:t>
      </w:r>
    </w:p>
    <w:p w:rsidR="00597014" w:rsidRPr="009B525C" w:rsidRDefault="009B525C" w:rsidP="009B525C">
      <w:pPr>
        <w:ind w:firstLineChars="150" w:firstLine="315"/>
        <w:rPr>
          <w:rFonts w:ascii="微软雅黑" w:hAnsi="微软雅黑" w:cs="微软雅黑"/>
          <w:color w:val="0070C0"/>
          <w:szCs w:val="21"/>
        </w:rPr>
      </w:pPr>
      <w:r w:rsidRPr="009B525C">
        <w:rPr>
          <w:rFonts w:ascii="微软雅黑" w:hAnsi="微软雅黑" w:cs="微软雅黑" w:hint="eastAsia"/>
          <w:color w:val="0070C0"/>
          <w:szCs w:val="21"/>
        </w:rPr>
        <w:t>方式：现场演示、课题演练、点评反馈</w:t>
      </w:r>
    </w:p>
    <w:p w:rsidR="00597014" w:rsidRPr="002C3AC6" w:rsidRDefault="002C3AC6" w:rsidP="00597014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五</w:t>
      </w:r>
      <w:r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、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如何使用</w:t>
      </w:r>
      <w:r w:rsidR="00597014"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辅助工具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="00597014" w:rsidRPr="002C3AC6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白板、夹纸板、投影仪、讲义及实物等媒介使用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>如何让你的演讲更生动、更形象</w:t>
      </w:r>
    </w:p>
    <w:p w:rsidR="00597014" w:rsidRPr="002C3AC6" w:rsidRDefault="002C3AC6" w:rsidP="00597014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六</w:t>
      </w:r>
      <w:r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、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如何</w:t>
      </w:r>
      <w:r w:rsidR="00597014"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把听众作为资源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="00597014"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站在听众的角度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专业知识的转化与处理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lastRenderedPageBreak/>
        <w:t>3、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吸引参与，建立双向气氛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4、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>获得听众的认同</w:t>
      </w:r>
    </w:p>
    <w:p w:rsidR="00597014" w:rsidRPr="002C3AC6" w:rsidRDefault="002C3AC6" w:rsidP="00597014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七</w:t>
      </w:r>
      <w:r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、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如何做好</w:t>
      </w:r>
      <w:r w:rsidR="00597014"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问题的处理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="00597014"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不要害怕问题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 xml:space="preserve">应对问题的致胜策略 </w:t>
      </w:r>
    </w:p>
    <w:p w:rsidR="00597014" w:rsidRPr="009B525C" w:rsidRDefault="002C3AC6" w:rsidP="00597014">
      <w:pPr>
        <w:rPr>
          <w:rFonts w:ascii="微软雅黑" w:hAnsi="微软雅黑" w:cs="微软雅黑"/>
          <w:b/>
          <w:bCs/>
          <w:szCs w:val="21"/>
          <w:lang w:bidi="zh-CN"/>
        </w:rPr>
      </w:pPr>
      <w:r w:rsidRPr="009B525C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597014" w:rsidRPr="009B525C">
        <w:rPr>
          <w:rFonts w:ascii="微软雅黑" w:hAnsi="微软雅黑" w:cs="微软雅黑" w:hint="eastAsia"/>
          <w:b/>
          <w:bCs/>
          <w:szCs w:val="21"/>
          <w:lang w:bidi="zh-CN"/>
        </w:rPr>
        <w:t>如何处理“麻烦”的问题</w:t>
      </w:r>
    </w:p>
    <w:p w:rsidR="00597014" w:rsidRPr="002C3AC6" w:rsidRDefault="002C3AC6" w:rsidP="00597014">
      <w:pPr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八</w:t>
      </w:r>
      <w:r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、</w:t>
      </w:r>
      <w:r w:rsidR="00597014" w:rsidRPr="002C3AC6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总结回顾</w:t>
      </w:r>
      <w:r w:rsidR="00597014" w:rsidRPr="002C3AC6">
        <w:rPr>
          <w:rFonts w:ascii="微软雅黑" w:hAnsi="微软雅黑" w:cs="微软雅黑" w:hint="eastAsia"/>
          <w:bCs/>
          <w:szCs w:val="21"/>
          <w:lang w:bidi="zh-CN"/>
        </w:rPr>
        <w:t xml:space="preserve"> </w:t>
      </w:r>
    </w:p>
    <w:p w:rsidR="00597014" w:rsidRDefault="00597014" w:rsidP="002303B7">
      <w:pP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</w:pP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sectPr w:rsidR="008A1DF7" w:rsidSect="00D65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1EA" w:rsidRDefault="006C51EA">
      <w:pPr>
        <w:spacing w:line="240" w:lineRule="auto"/>
      </w:pPr>
      <w:r>
        <w:separator/>
      </w:r>
    </w:p>
  </w:endnote>
  <w:endnote w:type="continuationSeparator" w:id="0">
    <w:p w:rsidR="006C51EA" w:rsidRDefault="006C51E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1EA" w:rsidRDefault="006C51EA">
      <w:pPr>
        <w:spacing w:line="240" w:lineRule="auto"/>
      </w:pPr>
      <w:r>
        <w:separator/>
      </w:r>
    </w:p>
  </w:footnote>
  <w:footnote w:type="continuationSeparator" w:id="0">
    <w:p w:rsidR="006C51EA" w:rsidRDefault="006C51E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94BE1"/>
    <w:multiLevelType w:val="hybridMultilevel"/>
    <w:tmpl w:val="7604F07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2C74153"/>
    <w:multiLevelType w:val="hybridMultilevel"/>
    <w:tmpl w:val="87D6BDF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88E6A6C"/>
    <w:multiLevelType w:val="hybridMultilevel"/>
    <w:tmpl w:val="16D656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8DF75F4"/>
    <w:multiLevelType w:val="hybridMultilevel"/>
    <w:tmpl w:val="A9E89C0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976208C"/>
    <w:multiLevelType w:val="hybridMultilevel"/>
    <w:tmpl w:val="AFCCA18A"/>
    <w:lvl w:ilvl="0" w:tplc="AF84FF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0180FE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FC747E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EC96D9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F2A8DB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67A24E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C7E2D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D79C13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4DA0F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5">
    <w:nsid w:val="11510AE8"/>
    <w:multiLevelType w:val="hybridMultilevel"/>
    <w:tmpl w:val="2180830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2EC1A82"/>
    <w:multiLevelType w:val="hybridMultilevel"/>
    <w:tmpl w:val="3F587FF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50E78D1"/>
    <w:multiLevelType w:val="hybridMultilevel"/>
    <w:tmpl w:val="687E229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54A5A96"/>
    <w:multiLevelType w:val="hybridMultilevel"/>
    <w:tmpl w:val="DFC6674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59D65D6"/>
    <w:multiLevelType w:val="hybridMultilevel"/>
    <w:tmpl w:val="1D84B39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1AA60974"/>
    <w:multiLevelType w:val="hybridMultilevel"/>
    <w:tmpl w:val="B380A2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1B2E694F"/>
    <w:multiLevelType w:val="hybridMultilevel"/>
    <w:tmpl w:val="9B18937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1D9F1537"/>
    <w:multiLevelType w:val="hybridMultilevel"/>
    <w:tmpl w:val="3C026FA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1EDA421B"/>
    <w:multiLevelType w:val="hybridMultilevel"/>
    <w:tmpl w:val="71DC9D3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1F095A4B"/>
    <w:multiLevelType w:val="hybridMultilevel"/>
    <w:tmpl w:val="72186C7A"/>
    <w:lvl w:ilvl="0" w:tplc="230CF1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69184D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CFEC3A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ACE0B1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D52A38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C3A8A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04FCA3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45C60D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0B341C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5">
    <w:nsid w:val="27E23728"/>
    <w:multiLevelType w:val="hybridMultilevel"/>
    <w:tmpl w:val="66BCAAB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2C904FA9"/>
    <w:multiLevelType w:val="hybridMultilevel"/>
    <w:tmpl w:val="93B0512E"/>
    <w:lvl w:ilvl="0" w:tplc="571E9E46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>
    <w:nsid w:val="3743401D"/>
    <w:multiLevelType w:val="hybridMultilevel"/>
    <w:tmpl w:val="9A0EA3C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46172FF8"/>
    <w:multiLevelType w:val="hybridMultilevel"/>
    <w:tmpl w:val="F7E6F92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65905A8"/>
    <w:multiLevelType w:val="hybridMultilevel"/>
    <w:tmpl w:val="55340A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473B7276"/>
    <w:multiLevelType w:val="hybridMultilevel"/>
    <w:tmpl w:val="ACF81E1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49D00163"/>
    <w:multiLevelType w:val="hybridMultilevel"/>
    <w:tmpl w:val="C0CAA3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4AAF57A3"/>
    <w:multiLevelType w:val="hybridMultilevel"/>
    <w:tmpl w:val="871602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4EDC1919"/>
    <w:multiLevelType w:val="hybridMultilevel"/>
    <w:tmpl w:val="FD9258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4F831F5B"/>
    <w:multiLevelType w:val="hybridMultilevel"/>
    <w:tmpl w:val="4DFE78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51991D0F"/>
    <w:multiLevelType w:val="hybridMultilevel"/>
    <w:tmpl w:val="122677C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57743C65"/>
    <w:multiLevelType w:val="hybridMultilevel"/>
    <w:tmpl w:val="706665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58156BE7"/>
    <w:multiLevelType w:val="hybridMultilevel"/>
    <w:tmpl w:val="9F0879A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5AAC45F1"/>
    <w:multiLevelType w:val="hybridMultilevel"/>
    <w:tmpl w:val="DC264EE6"/>
    <w:lvl w:ilvl="0" w:tplc="61D80D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15A007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50CE50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9C3E82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5E80D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4E0697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174281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61902B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BBC88C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9">
    <w:nsid w:val="5CA153DF"/>
    <w:multiLevelType w:val="hybridMultilevel"/>
    <w:tmpl w:val="C02ABDC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>
    <w:nsid w:val="5DFF5093"/>
    <w:multiLevelType w:val="hybridMultilevel"/>
    <w:tmpl w:val="AFA8357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62E83BAF"/>
    <w:multiLevelType w:val="hybridMultilevel"/>
    <w:tmpl w:val="E368AEE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>
    <w:nsid w:val="63587C18"/>
    <w:multiLevelType w:val="hybridMultilevel"/>
    <w:tmpl w:val="01985F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65FD7A96"/>
    <w:multiLevelType w:val="hybridMultilevel"/>
    <w:tmpl w:val="4D2619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>
    <w:nsid w:val="66785CBC"/>
    <w:multiLevelType w:val="hybridMultilevel"/>
    <w:tmpl w:val="C3B69C6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6687065C"/>
    <w:multiLevelType w:val="hybridMultilevel"/>
    <w:tmpl w:val="45042A3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>
    <w:nsid w:val="68E734E5"/>
    <w:multiLevelType w:val="hybridMultilevel"/>
    <w:tmpl w:val="D3F4BE3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>
    <w:nsid w:val="692737CF"/>
    <w:multiLevelType w:val="hybridMultilevel"/>
    <w:tmpl w:val="9C9EEAE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>
    <w:nsid w:val="6A22668C"/>
    <w:multiLevelType w:val="hybridMultilevel"/>
    <w:tmpl w:val="94506B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>
    <w:nsid w:val="6ADC4FEA"/>
    <w:multiLevelType w:val="hybridMultilevel"/>
    <w:tmpl w:val="0336A90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>
    <w:nsid w:val="6CC63DE1"/>
    <w:multiLevelType w:val="hybridMultilevel"/>
    <w:tmpl w:val="2424ECC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>
    <w:nsid w:val="6E5A33C8"/>
    <w:multiLevelType w:val="hybridMultilevel"/>
    <w:tmpl w:val="6874A90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>
    <w:nsid w:val="704857CE"/>
    <w:multiLevelType w:val="hybridMultilevel"/>
    <w:tmpl w:val="8DD806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>
    <w:nsid w:val="7177258E"/>
    <w:multiLevelType w:val="hybridMultilevel"/>
    <w:tmpl w:val="C658C94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4">
    <w:nsid w:val="7340407B"/>
    <w:multiLevelType w:val="hybridMultilevel"/>
    <w:tmpl w:val="CBAC1C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5">
    <w:nsid w:val="755520DF"/>
    <w:multiLevelType w:val="hybridMultilevel"/>
    <w:tmpl w:val="8E1EB26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>
    <w:nsid w:val="7BD60431"/>
    <w:multiLevelType w:val="hybridMultilevel"/>
    <w:tmpl w:val="EEBEB510"/>
    <w:lvl w:ilvl="0" w:tplc="A13E34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9B607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01C8A4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58636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C36476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495833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0C492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E0C84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57FE3C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7">
    <w:nsid w:val="7BFA7AB9"/>
    <w:multiLevelType w:val="hybridMultilevel"/>
    <w:tmpl w:val="E0662F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8">
    <w:nsid w:val="7C6755B7"/>
    <w:multiLevelType w:val="hybridMultilevel"/>
    <w:tmpl w:val="15FEEED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9">
    <w:nsid w:val="7F453F69"/>
    <w:multiLevelType w:val="hybridMultilevel"/>
    <w:tmpl w:val="E61EB280"/>
    <w:lvl w:ilvl="0" w:tplc="367458D0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CC6600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8"/>
  </w:num>
  <w:num w:numId="2">
    <w:abstractNumId w:val="32"/>
  </w:num>
  <w:num w:numId="3">
    <w:abstractNumId w:val="19"/>
  </w:num>
  <w:num w:numId="4">
    <w:abstractNumId w:val="45"/>
  </w:num>
  <w:num w:numId="5">
    <w:abstractNumId w:val="6"/>
  </w:num>
  <w:num w:numId="6">
    <w:abstractNumId w:val="21"/>
  </w:num>
  <w:num w:numId="7">
    <w:abstractNumId w:val="23"/>
  </w:num>
  <w:num w:numId="8">
    <w:abstractNumId w:val="33"/>
  </w:num>
  <w:num w:numId="9">
    <w:abstractNumId w:val="43"/>
  </w:num>
  <w:num w:numId="10">
    <w:abstractNumId w:val="44"/>
  </w:num>
  <w:num w:numId="11">
    <w:abstractNumId w:val="25"/>
  </w:num>
  <w:num w:numId="12">
    <w:abstractNumId w:val="39"/>
  </w:num>
  <w:num w:numId="13">
    <w:abstractNumId w:val="18"/>
  </w:num>
  <w:num w:numId="14">
    <w:abstractNumId w:val="15"/>
  </w:num>
  <w:num w:numId="15">
    <w:abstractNumId w:val="24"/>
  </w:num>
  <w:num w:numId="16">
    <w:abstractNumId w:val="41"/>
  </w:num>
  <w:num w:numId="17">
    <w:abstractNumId w:val="36"/>
  </w:num>
  <w:num w:numId="18">
    <w:abstractNumId w:val="10"/>
  </w:num>
  <w:num w:numId="19">
    <w:abstractNumId w:val="35"/>
  </w:num>
  <w:num w:numId="20">
    <w:abstractNumId w:val="29"/>
  </w:num>
  <w:num w:numId="21">
    <w:abstractNumId w:val="27"/>
  </w:num>
  <w:num w:numId="22">
    <w:abstractNumId w:val="31"/>
  </w:num>
  <w:num w:numId="23">
    <w:abstractNumId w:val="8"/>
  </w:num>
  <w:num w:numId="24">
    <w:abstractNumId w:val="1"/>
  </w:num>
  <w:num w:numId="25">
    <w:abstractNumId w:val="30"/>
  </w:num>
  <w:num w:numId="26">
    <w:abstractNumId w:val="47"/>
  </w:num>
  <w:num w:numId="27">
    <w:abstractNumId w:val="38"/>
  </w:num>
  <w:num w:numId="28">
    <w:abstractNumId w:val="49"/>
  </w:num>
  <w:num w:numId="29">
    <w:abstractNumId w:val="5"/>
  </w:num>
  <w:num w:numId="30">
    <w:abstractNumId w:val="0"/>
  </w:num>
  <w:num w:numId="31">
    <w:abstractNumId w:val="26"/>
  </w:num>
  <w:num w:numId="32">
    <w:abstractNumId w:val="2"/>
  </w:num>
  <w:num w:numId="33">
    <w:abstractNumId w:val="13"/>
  </w:num>
  <w:num w:numId="34">
    <w:abstractNumId w:val="40"/>
  </w:num>
  <w:num w:numId="35">
    <w:abstractNumId w:val="12"/>
  </w:num>
  <w:num w:numId="36">
    <w:abstractNumId w:val="22"/>
  </w:num>
  <w:num w:numId="37">
    <w:abstractNumId w:val="9"/>
  </w:num>
  <w:num w:numId="38">
    <w:abstractNumId w:val="34"/>
  </w:num>
  <w:num w:numId="39">
    <w:abstractNumId w:val="11"/>
  </w:num>
  <w:num w:numId="40">
    <w:abstractNumId w:val="7"/>
  </w:num>
  <w:num w:numId="41">
    <w:abstractNumId w:val="46"/>
  </w:num>
  <w:num w:numId="42">
    <w:abstractNumId w:val="14"/>
  </w:num>
  <w:num w:numId="43">
    <w:abstractNumId w:val="4"/>
  </w:num>
  <w:num w:numId="44">
    <w:abstractNumId w:val="28"/>
  </w:num>
  <w:num w:numId="45">
    <w:abstractNumId w:val="37"/>
  </w:num>
  <w:num w:numId="46">
    <w:abstractNumId w:val="3"/>
  </w:num>
  <w:num w:numId="47">
    <w:abstractNumId w:val="20"/>
  </w:num>
  <w:num w:numId="48">
    <w:abstractNumId w:val="16"/>
  </w:num>
  <w:num w:numId="49">
    <w:abstractNumId w:val="42"/>
  </w:num>
  <w:num w:numId="50">
    <w:abstractNumId w:val="17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842166"/>
    <w:rsid w:val="00002521"/>
    <w:rsid w:val="00014332"/>
    <w:rsid w:val="000403CF"/>
    <w:rsid w:val="0004245F"/>
    <w:rsid w:val="00046082"/>
    <w:rsid w:val="00050699"/>
    <w:rsid w:val="00083D48"/>
    <w:rsid w:val="000B0C02"/>
    <w:rsid w:val="00100BD6"/>
    <w:rsid w:val="00116BE0"/>
    <w:rsid w:val="001264B1"/>
    <w:rsid w:val="0013346F"/>
    <w:rsid w:val="00142036"/>
    <w:rsid w:val="00146D25"/>
    <w:rsid w:val="00152589"/>
    <w:rsid w:val="00195BBC"/>
    <w:rsid w:val="001C03E3"/>
    <w:rsid w:val="001F2C9C"/>
    <w:rsid w:val="00204E4C"/>
    <w:rsid w:val="00215585"/>
    <w:rsid w:val="00225455"/>
    <w:rsid w:val="002303B7"/>
    <w:rsid w:val="00233D0B"/>
    <w:rsid w:val="00247301"/>
    <w:rsid w:val="00290424"/>
    <w:rsid w:val="00291F5D"/>
    <w:rsid w:val="002958FE"/>
    <w:rsid w:val="002A711B"/>
    <w:rsid w:val="002C1EFC"/>
    <w:rsid w:val="002C3AC6"/>
    <w:rsid w:val="002D5346"/>
    <w:rsid w:val="002F6735"/>
    <w:rsid w:val="0031712B"/>
    <w:rsid w:val="00317615"/>
    <w:rsid w:val="003247E3"/>
    <w:rsid w:val="00332FAD"/>
    <w:rsid w:val="00333F9C"/>
    <w:rsid w:val="00336B10"/>
    <w:rsid w:val="00341096"/>
    <w:rsid w:val="00376706"/>
    <w:rsid w:val="003C1BDC"/>
    <w:rsid w:val="003F56C4"/>
    <w:rsid w:val="00405FF6"/>
    <w:rsid w:val="00414D5A"/>
    <w:rsid w:val="00431111"/>
    <w:rsid w:val="00456EC5"/>
    <w:rsid w:val="00460950"/>
    <w:rsid w:val="00491DF8"/>
    <w:rsid w:val="004921FA"/>
    <w:rsid w:val="00493898"/>
    <w:rsid w:val="004961CD"/>
    <w:rsid w:val="004A261D"/>
    <w:rsid w:val="004A442F"/>
    <w:rsid w:val="004C0313"/>
    <w:rsid w:val="004C1B2D"/>
    <w:rsid w:val="00501CBE"/>
    <w:rsid w:val="00516F15"/>
    <w:rsid w:val="005278D3"/>
    <w:rsid w:val="005360D1"/>
    <w:rsid w:val="005436A1"/>
    <w:rsid w:val="005648F7"/>
    <w:rsid w:val="00565528"/>
    <w:rsid w:val="005911D7"/>
    <w:rsid w:val="00597014"/>
    <w:rsid w:val="005A4AD5"/>
    <w:rsid w:val="005B0FF1"/>
    <w:rsid w:val="005B1618"/>
    <w:rsid w:val="005C03C9"/>
    <w:rsid w:val="005D622C"/>
    <w:rsid w:val="005E0CAD"/>
    <w:rsid w:val="005E1B1F"/>
    <w:rsid w:val="006144D6"/>
    <w:rsid w:val="0062237F"/>
    <w:rsid w:val="00680E30"/>
    <w:rsid w:val="00697FFD"/>
    <w:rsid w:val="006A2DDE"/>
    <w:rsid w:val="006C51EA"/>
    <w:rsid w:val="006D229B"/>
    <w:rsid w:val="006D59B1"/>
    <w:rsid w:val="006D7974"/>
    <w:rsid w:val="006F6948"/>
    <w:rsid w:val="00702ADE"/>
    <w:rsid w:val="00755C23"/>
    <w:rsid w:val="0077163C"/>
    <w:rsid w:val="00776846"/>
    <w:rsid w:val="00777133"/>
    <w:rsid w:val="00790302"/>
    <w:rsid w:val="00790BBC"/>
    <w:rsid w:val="007957AC"/>
    <w:rsid w:val="007A32AC"/>
    <w:rsid w:val="007B0318"/>
    <w:rsid w:val="007B5C2D"/>
    <w:rsid w:val="007E341F"/>
    <w:rsid w:val="00803104"/>
    <w:rsid w:val="008147DD"/>
    <w:rsid w:val="00844203"/>
    <w:rsid w:val="008512B3"/>
    <w:rsid w:val="008752DE"/>
    <w:rsid w:val="0088060F"/>
    <w:rsid w:val="0088461E"/>
    <w:rsid w:val="00884A82"/>
    <w:rsid w:val="008954E3"/>
    <w:rsid w:val="008959F1"/>
    <w:rsid w:val="00895B24"/>
    <w:rsid w:val="008A1DF7"/>
    <w:rsid w:val="008A37CD"/>
    <w:rsid w:val="008C7FBF"/>
    <w:rsid w:val="008D2DAA"/>
    <w:rsid w:val="0090337D"/>
    <w:rsid w:val="00904446"/>
    <w:rsid w:val="0090671A"/>
    <w:rsid w:val="00926753"/>
    <w:rsid w:val="00937D51"/>
    <w:rsid w:val="00940FBE"/>
    <w:rsid w:val="009543D9"/>
    <w:rsid w:val="00963A6C"/>
    <w:rsid w:val="00981867"/>
    <w:rsid w:val="009A025F"/>
    <w:rsid w:val="009B525C"/>
    <w:rsid w:val="009C7F6E"/>
    <w:rsid w:val="009D0058"/>
    <w:rsid w:val="009F60F2"/>
    <w:rsid w:val="00A013A6"/>
    <w:rsid w:val="00A36DCD"/>
    <w:rsid w:val="00A447A6"/>
    <w:rsid w:val="00A642A5"/>
    <w:rsid w:val="00A73DBF"/>
    <w:rsid w:val="00A7531C"/>
    <w:rsid w:val="00A905D7"/>
    <w:rsid w:val="00AC640F"/>
    <w:rsid w:val="00AD08D1"/>
    <w:rsid w:val="00AD6E6A"/>
    <w:rsid w:val="00B1611A"/>
    <w:rsid w:val="00B34B65"/>
    <w:rsid w:val="00B360EE"/>
    <w:rsid w:val="00B4373D"/>
    <w:rsid w:val="00B53187"/>
    <w:rsid w:val="00B91D63"/>
    <w:rsid w:val="00B92B0E"/>
    <w:rsid w:val="00BC25F5"/>
    <w:rsid w:val="00BC5294"/>
    <w:rsid w:val="00BC7AC5"/>
    <w:rsid w:val="00BE04EC"/>
    <w:rsid w:val="00BE2E01"/>
    <w:rsid w:val="00BE55A5"/>
    <w:rsid w:val="00C036C4"/>
    <w:rsid w:val="00C20AD3"/>
    <w:rsid w:val="00C3086C"/>
    <w:rsid w:val="00C35166"/>
    <w:rsid w:val="00C43E34"/>
    <w:rsid w:val="00C533AE"/>
    <w:rsid w:val="00CA2FA4"/>
    <w:rsid w:val="00CA6421"/>
    <w:rsid w:val="00CB49A2"/>
    <w:rsid w:val="00CD4605"/>
    <w:rsid w:val="00CD48D6"/>
    <w:rsid w:val="00CD4964"/>
    <w:rsid w:val="00D222E6"/>
    <w:rsid w:val="00D24D55"/>
    <w:rsid w:val="00D600FD"/>
    <w:rsid w:val="00D65231"/>
    <w:rsid w:val="00D65BE6"/>
    <w:rsid w:val="00D66F24"/>
    <w:rsid w:val="00D702CC"/>
    <w:rsid w:val="00D721A0"/>
    <w:rsid w:val="00D72ED5"/>
    <w:rsid w:val="00D943D2"/>
    <w:rsid w:val="00DA19CF"/>
    <w:rsid w:val="00DA220B"/>
    <w:rsid w:val="00DB304A"/>
    <w:rsid w:val="00DC422F"/>
    <w:rsid w:val="00DC7576"/>
    <w:rsid w:val="00DD0BA3"/>
    <w:rsid w:val="00DE2D18"/>
    <w:rsid w:val="00DE786C"/>
    <w:rsid w:val="00DF00DC"/>
    <w:rsid w:val="00E01253"/>
    <w:rsid w:val="00E37E35"/>
    <w:rsid w:val="00E434F7"/>
    <w:rsid w:val="00E8638D"/>
    <w:rsid w:val="00EA1DCC"/>
    <w:rsid w:val="00EC1203"/>
    <w:rsid w:val="00EF0A9B"/>
    <w:rsid w:val="00F16FCD"/>
    <w:rsid w:val="00F26B61"/>
    <w:rsid w:val="00F40A41"/>
    <w:rsid w:val="00F40BEA"/>
    <w:rsid w:val="00F91E45"/>
    <w:rsid w:val="00FC09C1"/>
    <w:rsid w:val="00FC2927"/>
    <w:rsid w:val="00FF63DD"/>
    <w:rsid w:val="01DC090C"/>
    <w:rsid w:val="02506AE4"/>
    <w:rsid w:val="03875E3B"/>
    <w:rsid w:val="069D5149"/>
    <w:rsid w:val="0D343FB5"/>
    <w:rsid w:val="0E524CD3"/>
    <w:rsid w:val="0F154E3A"/>
    <w:rsid w:val="18C82C8A"/>
    <w:rsid w:val="1B982235"/>
    <w:rsid w:val="1C7A27D0"/>
    <w:rsid w:val="25A46D2A"/>
    <w:rsid w:val="25B86716"/>
    <w:rsid w:val="2D8F3C78"/>
    <w:rsid w:val="377C0DF1"/>
    <w:rsid w:val="380D2F3F"/>
    <w:rsid w:val="3EC645F0"/>
    <w:rsid w:val="413277E7"/>
    <w:rsid w:val="42C40993"/>
    <w:rsid w:val="436C6BEE"/>
    <w:rsid w:val="442B567F"/>
    <w:rsid w:val="46D556FC"/>
    <w:rsid w:val="48842166"/>
    <w:rsid w:val="48C70A6D"/>
    <w:rsid w:val="51E70C00"/>
    <w:rsid w:val="527566B0"/>
    <w:rsid w:val="555475F1"/>
    <w:rsid w:val="5DB74428"/>
    <w:rsid w:val="5EE25B0E"/>
    <w:rsid w:val="62077267"/>
    <w:rsid w:val="66F44446"/>
    <w:rsid w:val="6D4A0424"/>
    <w:rsid w:val="718E5D93"/>
    <w:rsid w:val="72026BCF"/>
    <w:rsid w:val="72F453FB"/>
    <w:rsid w:val="736C05C6"/>
    <w:rsid w:val="766A0203"/>
    <w:rsid w:val="7BA02BDD"/>
    <w:rsid w:val="7EB8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BE6"/>
    <w:pPr>
      <w:widowControl w:val="0"/>
      <w:spacing w:line="400" w:lineRule="exact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qFormat/>
    <w:rsid w:val="00D65BE6"/>
    <w:pPr>
      <w:ind w:left="119"/>
      <w:outlineLvl w:val="0"/>
    </w:pPr>
    <w:rPr>
      <w:rFonts w:ascii="Microsoft JhengHei" w:hAnsi="Microsoft JhengHei" w:cs="Microsoft JhengHei"/>
      <w:b/>
      <w:bCs/>
      <w:color w:val="0070C0"/>
      <w:sz w:val="24"/>
      <w:szCs w:val="28"/>
      <w:lang w:val="zh-CN" w:bidi="zh-CN"/>
    </w:rPr>
  </w:style>
  <w:style w:type="paragraph" w:styleId="2">
    <w:name w:val="heading 2"/>
    <w:basedOn w:val="a"/>
    <w:next w:val="a"/>
    <w:unhideWhenUsed/>
    <w:qFormat/>
    <w:rsid w:val="00D65BE6"/>
    <w:pPr>
      <w:keepNext/>
      <w:keepLines/>
      <w:spacing w:before="260" w:after="260"/>
      <w:outlineLvl w:val="1"/>
    </w:pPr>
    <w:rPr>
      <w:rFonts w:ascii="Cambria" w:hAnsi="Cambria" w:cs="Times New Roman"/>
      <w:b/>
      <w:bCs/>
      <w:color w:val="0070C0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BE6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Char"/>
    <w:rsid w:val="0004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45F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424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45F"/>
    <w:rPr>
      <w:rFonts w:eastAsia="微软雅黑"/>
      <w:kern w:val="2"/>
      <w:sz w:val="18"/>
      <w:szCs w:val="18"/>
    </w:rPr>
  </w:style>
  <w:style w:type="paragraph" w:customStyle="1" w:styleId="Default">
    <w:name w:val="Default"/>
    <w:rsid w:val="0004245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4C1B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6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6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5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9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9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8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5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46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3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8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7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6A2E48-8830-4264-9AEE-66F094446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822</TotalTime>
  <Pages>3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讲师助理-周小倩</dc:creator>
  <cp:lastModifiedBy>XTZJ</cp:lastModifiedBy>
  <cp:revision>94</cp:revision>
  <cp:lastPrinted>2020-02-24T10:51:00Z</cp:lastPrinted>
  <dcterms:created xsi:type="dcterms:W3CDTF">2020-06-12T05:45:00Z</dcterms:created>
  <dcterms:modified xsi:type="dcterms:W3CDTF">2021-12-09T14:28:00Z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724FD25D585E4CECA6F65EB070D4865C</vt:lpwstr>
  </property>
</Properties>
</file>