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8D8" w:rsidRPr="006968D8" w:rsidRDefault="00A013A6" w:rsidP="006968D8">
      <w:pPr>
        <w:jc w:val="center"/>
        <w:rPr>
          <w:rFonts w:ascii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《</w:t>
      </w:r>
      <w:r w:rsidR="00E962FF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决胜辅导</w:t>
      </w:r>
      <w:r w:rsidR="006968D8" w:rsidRPr="006968D8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》</w:t>
      </w:r>
    </w:p>
    <w:p w:rsidR="008A1DF7" w:rsidRDefault="00C80DA9">
      <w:pPr>
        <w:jc w:val="center"/>
        <w:rPr>
          <w:rFonts w:ascii="微软雅黑" w:hAnsi="微软雅黑" w:cs="微软雅黑"/>
          <w:b/>
          <w:bCs/>
          <w:sz w:val="24"/>
        </w:rPr>
      </w:pPr>
      <w:r>
        <w:rPr>
          <w:rFonts w:ascii="微软雅黑" w:hAnsi="微软雅黑" w:cs="微软雅黑" w:hint="eastAsia"/>
          <w:b/>
          <w:bCs/>
          <w:sz w:val="24"/>
        </w:rPr>
        <w:t xml:space="preserve">在岗教练 </w:t>
      </w:r>
      <w:r w:rsidRPr="00C80DA9">
        <w:rPr>
          <w:rFonts w:ascii="微软雅黑" w:hAnsi="微软雅黑" w:cs="微软雅黑" w:hint="eastAsia"/>
          <w:b/>
          <w:bCs/>
          <w:sz w:val="24"/>
        </w:rPr>
        <w:t>关键反馈</w:t>
      </w:r>
    </w:p>
    <w:p w:rsidR="008A1DF7" w:rsidRDefault="00A013A6">
      <w:pPr>
        <w:jc w:val="center"/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主讲老师：</w:t>
      </w:r>
      <w:r w:rsidR="0004245F">
        <w:rPr>
          <w:rFonts w:ascii="微软雅黑" w:hAnsi="微软雅黑" w:cs="微软雅黑" w:hint="eastAsia"/>
          <w:szCs w:val="21"/>
        </w:rPr>
        <w:t>周琦</w:t>
      </w:r>
      <w:r w:rsidR="00D600FD">
        <w:rPr>
          <w:rFonts w:ascii="微软雅黑" w:hAnsi="微软雅黑" w:cs="微软雅黑" w:hint="eastAsia"/>
          <w:szCs w:val="21"/>
        </w:rPr>
        <w:t xml:space="preserve"> 博士</w:t>
      </w:r>
    </w:p>
    <w:p w:rsidR="009C51A7" w:rsidRDefault="009C51A7">
      <w:pPr>
        <w:pStyle w:val="1"/>
        <w:ind w:left="0"/>
        <w:rPr>
          <w:rFonts w:ascii="微软雅黑" w:hAnsi="微软雅黑" w:cs="微软雅黑"/>
          <w:sz w:val="2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【课程背景】</w:t>
      </w:r>
    </w:p>
    <w:p w:rsidR="00E84418" w:rsidRDefault="006174AE" w:rsidP="00251662">
      <w:pPr>
        <w:widowControl/>
        <w:ind w:firstLineChars="200" w:firstLine="420"/>
        <w:jc w:val="left"/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</w:pP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在日益激烈的市场竞争中，员工难免会遇到各方面的问题，如果不及时进行解决，势必会影响到团队整体绩效。因此如何通过对下属进行有效辅导，通过规范的传帮带，是优秀员工快马加鞭，使落后员工迎头赶上，使中间员工奋勇赶超，是摆在每一个管理者面前的一项重要任务。在这个过程中，如果管理者</w:t>
      </w:r>
      <w:r w:rsidR="00251662" w:rsidRPr="00251662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的个人技能无法移植到团队成员身上，使团队成员难以发挥作用，小则影响团队业绩，大则导致人力资源浪费、人员流失。这已经是企业不得不面对的困局。</w:t>
      </w:r>
      <w:r w:rsidR="00251662" w:rsidRPr="00251662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br/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 xml:space="preserve">    </w:t>
      </w:r>
      <w:r w:rsidR="00251662" w:rsidRPr="00251662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如何辅导和培养下属，使团队快速成长，提升团队的整体绩效？对此，企业</w:t>
      </w:r>
      <w:r w:rsidR="007645DC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管理者</w:t>
      </w:r>
      <w:r w:rsidR="00251662" w:rsidRPr="00251662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深知解决问题的意义，但是，辅导和培养下属是一项专业管理技能，在实际操作中，有哪些策略和方法必须掌握？辅导和日常管理工作应该如何平衡？哪些员工值得培养？建立辅导和培养下属的管理理念，掌握其操作方法，完善相关的制度建设，关系到企业的人力资源成本和团队效能问题，也是本课程的核心内容。</w:t>
      </w:r>
    </w:p>
    <w:p w:rsidR="00251662" w:rsidRPr="00251662" w:rsidRDefault="00251662" w:rsidP="00251662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</w:p>
    <w:p w:rsidR="00083D48" w:rsidRPr="00552C94" w:rsidRDefault="00A013A6" w:rsidP="00552C94">
      <w:pPr>
        <w:pStyle w:val="1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【课程收益】</w:t>
      </w:r>
      <w:r w:rsidR="00083D48" w:rsidRPr="00552C94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 </w:t>
      </w:r>
    </w:p>
    <w:p w:rsidR="0031221C" w:rsidRPr="0031221C" w:rsidRDefault="0031221C" w:rsidP="0031221C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31221C">
        <w:rPr>
          <w:rFonts w:ascii="微软雅黑" w:hAnsi="微软雅黑" w:cs="微软雅黑" w:hint="eastAsia"/>
          <w:szCs w:val="21"/>
        </w:rPr>
        <w:t>说出辅导的目的与分类</w:t>
      </w:r>
    </w:p>
    <w:p w:rsidR="0031221C" w:rsidRPr="0031221C" w:rsidRDefault="0031221C" w:rsidP="0031221C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31221C">
        <w:rPr>
          <w:rFonts w:ascii="微软雅黑" w:hAnsi="微软雅黑" w:cs="微软雅黑" w:hint="eastAsia"/>
          <w:szCs w:val="21"/>
        </w:rPr>
        <w:t>掌握发展型辅导的五步法</w:t>
      </w:r>
    </w:p>
    <w:p w:rsidR="0031221C" w:rsidRPr="0031221C" w:rsidRDefault="0031221C" w:rsidP="0031221C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31221C">
        <w:rPr>
          <w:rFonts w:ascii="微软雅黑" w:hAnsi="微软雅黑" w:cs="微软雅黑" w:hint="eastAsia"/>
          <w:szCs w:val="21"/>
        </w:rPr>
        <w:t>说明改进型辅导的七个原则</w:t>
      </w:r>
    </w:p>
    <w:p w:rsidR="0031221C" w:rsidRPr="0031221C" w:rsidRDefault="0031221C" w:rsidP="0031221C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31221C">
        <w:rPr>
          <w:rFonts w:ascii="微软雅黑" w:hAnsi="微软雅黑" w:cs="微软雅黑" w:hint="eastAsia"/>
          <w:szCs w:val="21"/>
        </w:rPr>
        <w:t>掌握改进型辅导的五个步骤</w:t>
      </w:r>
    </w:p>
    <w:p w:rsidR="0031221C" w:rsidRDefault="0031221C">
      <w:pPr>
        <w:pStyle w:val="1"/>
        <w:ind w:left="0"/>
        <w:rPr>
          <w:rFonts w:ascii="微软雅黑" w:hAnsi="微软雅黑" w:cs="微软雅黑" w:hint="eastAsia"/>
          <w:b w:val="0"/>
          <w:bCs w:val="0"/>
          <w:color w:val="auto"/>
          <w:sz w:val="21"/>
          <w:szCs w:val="21"/>
          <w:lang w:val="en-US" w:bidi="ar-SA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【课程特色】</w:t>
      </w:r>
    </w:p>
    <w:p w:rsidR="00FA5ED5" w:rsidRPr="00FA5ED5" w:rsidRDefault="00FA5ED5" w:rsidP="00FA5ED5">
      <w:pPr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FA5ED5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讲师讲授+案例分析+视频互动+角色扮演+情景模拟+实操演练+</w:t>
      </w:r>
      <w:r w:rsidRPr="00FA5ED5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测评及行为强化反馈等混合式学习形式</w:t>
      </w:r>
    </w:p>
    <w:p w:rsidR="00083D48" w:rsidRPr="00083D48" w:rsidRDefault="00083D48" w:rsidP="00083D4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</w:p>
    <w:p w:rsidR="00FB4BBE" w:rsidRDefault="00A013A6" w:rsidP="00FB4BBE">
      <w:pPr>
        <w:pStyle w:val="1"/>
        <w:ind w:left="0"/>
        <w:rPr>
          <w:rFonts w:ascii="微软雅黑" w:hAnsi="微软雅黑" w:cs="微软雅黑"/>
          <w:b w:val="0"/>
          <w:bCs w:val="0"/>
          <w:color w:val="000000" w:themeColor="text1"/>
          <w:sz w:val="21"/>
          <w:szCs w:val="21"/>
        </w:rPr>
      </w:pPr>
      <w:r w:rsidRPr="009907E1">
        <w:rPr>
          <w:rFonts w:ascii="微软雅黑" w:hAnsi="微软雅黑" w:cs="微软雅黑" w:hint="eastAsia"/>
          <w:sz w:val="21"/>
          <w:szCs w:val="21"/>
        </w:rPr>
        <w:t>【课程对象】</w:t>
      </w:r>
      <w:r w:rsidR="00FB4BBE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</w:rPr>
        <w:t>基层管理者、中层管理者、各部门总监、各部门经理</w:t>
      </w:r>
    </w:p>
    <w:p w:rsidR="009907E1" w:rsidRPr="009907E1" w:rsidRDefault="009907E1" w:rsidP="009907E1">
      <w:pPr>
        <w:rPr>
          <w:lang w:val="zh-CN" w:bidi="zh-CN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color w:val="000000" w:themeColor="text1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【课程时间】</w:t>
      </w:r>
      <w:r w:rsidR="00FA5ED5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1</w:t>
      </w:r>
      <w:r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天</w:t>
      </w:r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（</w:t>
      </w:r>
      <w:r w:rsidR="00FA5ED5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6</w:t>
      </w:r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小时/天</w:t>
      </w:r>
      <w:bookmarkStart w:id="0" w:name="_GoBack"/>
      <w:bookmarkEnd w:id="0"/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）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【课程大纲】</w:t>
      </w:r>
    </w:p>
    <w:p w:rsidR="00C80DA9" w:rsidRPr="00C80DA9" w:rsidRDefault="00C80DA9" w:rsidP="00C80DA9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C80DA9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一、为什么需要辅导？</w:t>
      </w:r>
    </w:p>
    <w:p w:rsidR="00C80DA9" w:rsidRPr="00C80DA9" w:rsidRDefault="00C80DA9" w:rsidP="00C80DA9">
      <w:pPr>
        <w:rPr>
          <w:rFonts w:ascii="微软雅黑" w:hAnsi="微软雅黑" w:cs="微软雅黑"/>
          <w:b/>
          <w:bCs/>
          <w:szCs w:val="21"/>
          <w:lang w:bidi="zh-CN"/>
        </w:rPr>
      </w:pPr>
      <w:r w:rsidRPr="00C80DA9">
        <w:rPr>
          <w:rFonts w:ascii="微软雅黑" w:hAnsi="微软雅黑" w:cs="微软雅黑" w:hint="eastAsia"/>
          <w:b/>
          <w:bCs/>
          <w:szCs w:val="21"/>
          <w:lang w:bidi="zh-CN"/>
        </w:rPr>
        <w:t>1、学习目标与内容介绍</w:t>
      </w:r>
    </w:p>
    <w:p w:rsidR="00C80DA9" w:rsidRPr="00C80DA9" w:rsidRDefault="00C80DA9" w:rsidP="00C80DA9">
      <w:pPr>
        <w:rPr>
          <w:rFonts w:ascii="微软雅黑" w:hAnsi="微软雅黑" w:cs="微软雅黑"/>
          <w:b/>
          <w:bCs/>
          <w:szCs w:val="21"/>
          <w:lang w:bidi="zh-CN"/>
        </w:rPr>
      </w:pPr>
      <w:r w:rsidRPr="00C80DA9">
        <w:rPr>
          <w:rFonts w:ascii="微软雅黑" w:hAnsi="微软雅黑" w:cs="微软雅黑" w:hint="eastAsia"/>
          <w:b/>
          <w:bCs/>
          <w:szCs w:val="21"/>
          <w:lang w:bidi="zh-CN"/>
        </w:rPr>
        <w:lastRenderedPageBreak/>
        <w:t>2、案例分析：为什么小张业绩老上不去</w:t>
      </w:r>
    </w:p>
    <w:p w:rsidR="00C80DA9" w:rsidRPr="00C80DA9" w:rsidRDefault="00C80DA9" w:rsidP="00C80DA9">
      <w:pPr>
        <w:rPr>
          <w:rFonts w:ascii="微软雅黑" w:hAnsi="微软雅黑" w:cs="微软雅黑"/>
          <w:b/>
          <w:bCs/>
          <w:szCs w:val="21"/>
          <w:lang w:bidi="zh-CN"/>
        </w:rPr>
      </w:pPr>
      <w:r w:rsidRPr="00C80DA9">
        <w:rPr>
          <w:rFonts w:ascii="微软雅黑" w:hAnsi="微软雅黑" w:cs="微软雅黑" w:hint="eastAsia"/>
          <w:b/>
          <w:bCs/>
          <w:szCs w:val="21"/>
          <w:lang w:bidi="zh-CN"/>
        </w:rPr>
        <w:t>3、辅导概念与内涵</w:t>
      </w:r>
    </w:p>
    <w:p w:rsidR="00C80DA9" w:rsidRPr="00C80DA9" w:rsidRDefault="00C80DA9" w:rsidP="00C80DA9">
      <w:pPr>
        <w:rPr>
          <w:rFonts w:ascii="微软雅黑" w:hAnsi="微软雅黑" w:cs="微软雅黑"/>
          <w:b/>
          <w:bCs/>
          <w:szCs w:val="21"/>
          <w:lang w:bidi="zh-CN"/>
        </w:rPr>
      </w:pPr>
      <w:r w:rsidRPr="00C80DA9">
        <w:rPr>
          <w:rFonts w:ascii="微软雅黑" w:hAnsi="微软雅黑" w:cs="微软雅黑" w:hint="eastAsia"/>
          <w:b/>
          <w:bCs/>
          <w:szCs w:val="21"/>
          <w:lang w:bidi="zh-CN"/>
        </w:rPr>
        <w:t>4、辅导的目的与</w:t>
      </w:r>
      <w:r w:rsidR="0031221C">
        <w:rPr>
          <w:rFonts w:ascii="微软雅黑" w:hAnsi="微软雅黑" w:cs="微软雅黑" w:hint="eastAsia"/>
          <w:b/>
          <w:bCs/>
          <w:szCs w:val="21"/>
          <w:lang w:bidi="zh-CN"/>
        </w:rPr>
        <w:t>分类</w:t>
      </w:r>
    </w:p>
    <w:p w:rsidR="00C80DA9" w:rsidRPr="00C80DA9" w:rsidRDefault="00C80DA9" w:rsidP="00C80DA9">
      <w:pPr>
        <w:rPr>
          <w:rFonts w:ascii="微软雅黑" w:hAnsi="微软雅黑" w:cs="微软雅黑"/>
          <w:b/>
          <w:bCs/>
          <w:szCs w:val="21"/>
          <w:lang w:bidi="zh-CN"/>
        </w:rPr>
      </w:pPr>
      <w:r w:rsidRPr="00C80DA9">
        <w:rPr>
          <w:rFonts w:ascii="微软雅黑" w:hAnsi="微软雅黑" w:cs="微软雅黑" w:hint="eastAsia"/>
          <w:b/>
          <w:bCs/>
          <w:szCs w:val="21"/>
          <w:lang w:bidi="zh-CN"/>
        </w:rPr>
        <w:t>5、辅导的分类：态度型辅导+技能型辅导</w:t>
      </w:r>
    </w:p>
    <w:p w:rsidR="00C80DA9" w:rsidRPr="0031221C" w:rsidRDefault="00C80DA9" w:rsidP="00C80DA9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C80DA9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二、发展型辅导</w:t>
      </w:r>
    </w:p>
    <w:p w:rsidR="00C80DA9" w:rsidRPr="00C80DA9" w:rsidRDefault="0031221C" w:rsidP="00C80DA9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1</w:t>
      </w:r>
      <w:r w:rsidR="00C80DA9" w:rsidRPr="00C80DA9">
        <w:rPr>
          <w:rFonts w:ascii="微软雅黑" w:hAnsi="微软雅黑" w:cs="微软雅黑" w:hint="eastAsia"/>
          <w:b/>
          <w:bCs/>
          <w:szCs w:val="21"/>
          <w:lang w:bidi="zh-CN"/>
        </w:rPr>
        <w:t>、领导者为什么一定要培养员工</w:t>
      </w:r>
    </w:p>
    <w:p w:rsidR="00C80DA9" w:rsidRDefault="0031221C" w:rsidP="00C80DA9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2</w:t>
      </w:r>
      <w:r w:rsidR="00C80DA9" w:rsidRPr="00C80DA9">
        <w:rPr>
          <w:rFonts w:ascii="微软雅黑" w:hAnsi="微软雅黑" w:cs="微软雅黑" w:hint="eastAsia"/>
          <w:b/>
          <w:bCs/>
          <w:szCs w:val="21"/>
          <w:lang w:bidi="zh-CN"/>
        </w:rPr>
        <w:t>、案例分析：为什么这个训练是失败的？</w:t>
      </w:r>
    </w:p>
    <w:p w:rsidR="0031221C" w:rsidRPr="00C80DA9" w:rsidRDefault="0031221C" w:rsidP="00C80DA9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3、发展型辅导的原则</w:t>
      </w:r>
    </w:p>
    <w:p w:rsidR="00C80DA9" w:rsidRDefault="00C80DA9" w:rsidP="00C80DA9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 w:rsidRPr="00C80DA9">
        <w:rPr>
          <w:rFonts w:ascii="微软雅黑" w:hAnsi="微软雅黑" w:cs="微软雅黑" w:hint="eastAsia"/>
          <w:b/>
          <w:bCs/>
          <w:szCs w:val="21"/>
          <w:lang w:bidi="zh-CN"/>
        </w:rPr>
        <w:t>4、在岗训练五步法</w:t>
      </w:r>
    </w:p>
    <w:p w:rsidR="0031221C" w:rsidRPr="0031221C" w:rsidRDefault="0031221C" w:rsidP="0031221C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31221C">
        <w:rPr>
          <w:rFonts w:ascii="微软雅黑" w:hAnsi="微软雅黑" w:cs="微软雅黑" w:hint="eastAsia"/>
          <w:bCs/>
          <w:szCs w:val="21"/>
          <w:lang w:bidi="zh-CN"/>
        </w:rPr>
        <w:t>备：准备培训内容与场地</w:t>
      </w:r>
    </w:p>
    <w:p w:rsidR="0031221C" w:rsidRPr="0031221C" w:rsidRDefault="0031221C" w:rsidP="0031221C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31221C">
        <w:rPr>
          <w:rFonts w:ascii="微软雅黑" w:hAnsi="微软雅黑" w:cs="微软雅黑" w:hint="eastAsia"/>
          <w:bCs/>
          <w:szCs w:val="21"/>
          <w:lang w:bidi="zh-CN"/>
        </w:rPr>
        <w:t>教：培训示范并讲解要领</w:t>
      </w:r>
    </w:p>
    <w:p w:rsidR="0031221C" w:rsidRPr="0031221C" w:rsidRDefault="0031221C" w:rsidP="0031221C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31221C">
        <w:rPr>
          <w:rFonts w:ascii="微软雅黑" w:hAnsi="微软雅黑" w:cs="微软雅黑" w:hint="eastAsia"/>
          <w:bCs/>
          <w:szCs w:val="21"/>
          <w:lang w:bidi="zh-CN"/>
        </w:rPr>
        <w:t>练：当场操作和及时鼓励</w:t>
      </w:r>
    </w:p>
    <w:p w:rsidR="0031221C" w:rsidRPr="0031221C" w:rsidRDefault="0031221C" w:rsidP="0031221C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31221C">
        <w:rPr>
          <w:rFonts w:ascii="微软雅黑" w:hAnsi="微软雅黑" w:cs="微软雅黑" w:hint="eastAsia"/>
          <w:bCs/>
          <w:szCs w:val="21"/>
          <w:lang w:bidi="zh-CN"/>
        </w:rPr>
        <w:t>跟：跟进强化与肯定进步</w:t>
      </w:r>
    </w:p>
    <w:p w:rsidR="0031221C" w:rsidRPr="0031221C" w:rsidRDefault="0031221C" w:rsidP="00C80DA9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/>
          <w:bCs/>
          <w:szCs w:val="21"/>
          <w:lang w:bidi="zh-CN"/>
        </w:rPr>
      </w:pPr>
      <w:r w:rsidRPr="0031221C">
        <w:rPr>
          <w:rFonts w:ascii="微软雅黑" w:hAnsi="微软雅黑" w:cs="微软雅黑" w:hint="eastAsia"/>
          <w:bCs/>
          <w:szCs w:val="21"/>
          <w:lang w:bidi="zh-CN"/>
        </w:rPr>
        <w:t>评：考核评价与总结庆祝</w:t>
      </w:r>
      <w:r w:rsidRPr="0031221C">
        <w:rPr>
          <w:rFonts w:ascii="微软雅黑" w:hAnsi="微软雅黑" w:cs="微软雅黑" w:hint="eastAsia"/>
          <w:b/>
          <w:bCs/>
          <w:szCs w:val="21"/>
          <w:lang w:val="en-GB" w:bidi="zh-CN"/>
        </w:rPr>
        <w:t xml:space="preserve"> </w:t>
      </w:r>
    </w:p>
    <w:p w:rsidR="00C80DA9" w:rsidRPr="00C80DA9" w:rsidRDefault="0031221C" w:rsidP="00C80DA9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5</w:t>
      </w:r>
      <w:r w:rsidR="00C80DA9" w:rsidRPr="00C80DA9">
        <w:rPr>
          <w:rFonts w:ascii="微软雅黑" w:hAnsi="微软雅黑" w:cs="微软雅黑" w:hint="eastAsia"/>
          <w:b/>
          <w:bCs/>
          <w:szCs w:val="21"/>
          <w:lang w:bidi="zh-CN"/>
        </w:rPr>
        <w:t>、小组研讨：新员工试用期专业辅导</w:t>
      </w:r>
    </w:p>
    <w:p w:rsidR="00C80DA9" w:rsidRDefault="0031221C" w:rsidP="00C80DA9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6</w:t>
      </w:r>
      <w:r w:rsidR="00C80DA9" w:rsidRPr="00C80DA9">
        <w:rPr>
          <w:rFonts w:ascii="微软雅黑" w:hAnsi="微软雅黑" w:cs="微软雅黑" w:hint="eastAsia"/>
          <w:b/>
          <w:bCs/>
          <w:szCs w:val="21"/>
          <w:lang w:bidi="zh-CN"/>
        </w:rPr>
        <w:t>、</w:t>
      </w:r>
      <w:r>
        <w:rPr>
          <w:rFonts w:ascii="微软雅黑" w:hAnsi="微软雅黑" w:cs="微软雅黑" w:hint="eastAsia"/>
          <w:b/>
          <w:bCs/>
          <w:szCs w:val="21"/>
          <w:lang w:bidi="zh-CN"/>
        </w:rPr>
        <w:t>发展</w:t>
      </w:r>
      <w:r w:rsidR="00C80DA9" w:rsidRPr="00C80DA9">
        <w:rPr>
          <w:rFonts w:ascii="微软雅黑" w:hAnsi="微软雅黑" w:cs="微软雅黑" w:hint="eastAsia"/>
          <w:b/>
          <w:bCs/>
          <w:szCs w:val="21"/>
          <w:lang w:bidi="zh-CN"/>
        </w:rPr>
        <w:t>型辅导的五个应用要点</w:t>
      </w:r>
    </w:p>
    <w:p w:rsidR="0031221C" w:rsidRPr="0031221C" w:rsidRDefault="0031221C" w:rsidP="0031221C">
      <w:pPr>
        <w:ind w:firstLineChars="150" w:firstLine="315"/>
        <w:rPr>
          <w:rFonts w:ascii="微软雅黑" w:hAnsi="微软雅黑" w:cs="微软雅黑" w:hint="eastAsia"/>
          <w:bCs/>
          <w:color w:val="0070C0"/>
          <w:szCs w:val="21"/>
          <w:lang w:bidi="zh-CN"/>
        </w:rPr>
      </w:pPr>
      <w:r w:rsidRPr="0031221C">
        <w:rPr>
          <w:rFonts w:ascii="微软雅黑" w:hAnsi="微软雅黑" w:cs="微软雅黑" w:hint="eastAsia"/>
          <w:bCs/>
          <w:color w:val="0070C0"/>
          <w:szCs w:val="21"/>
          <w:lang w:bidi="zh-CN"/>
        </w:rPr>
        <w:t>互动：发展型辅导的故事</w:t>
      </w:r>
    </w:p>
    <w:p w:rsidR="0031221C" w:rsidRPr="0031221C" w:rsidRDefault="0031221C" w:rsidP="0031221C">
      <w:pPr>
        <w:ind w:firstLineChars="150" w:firstLine="315"/>
        <w:rPr>
          <w:rFonts w:ascii="微软雅黑" w:hAnsi="微软雅黑" w:cs="微软雅黑"/>
          <w:bCs/>
          <w:color w:val="0070C0"/>
          <w:szCs w:val="21"/>
          <w:lang w:bidi="zh-CN"/>
        </w:rPr>
      </w:pPr>
      <w:r w:rsidRPr="0031221C">
        <w:rPr>
          <w:rFonts w:ascii="微软雅黑" w:hAnsi="微软雅黑" w:cs="微软雅黑" w:hint="eastAsia"/>
          <w:bCs/>
          <w:color w:val="0070C0"/>
          <w:szCs w:val="21"/>
          <w:lang w:bidi="zh-CN"/>
        </w:rPr>
        <w:t>团队模拟活动：教暗码</w:t>
      </w:r>
    </w:p>
    <w:p w:rsidR="00C80DA9" w:rsidRPr="00C80DA9" w:rsidRDefault="00C80DA9" w:rsidP="00C80DA9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C80DA9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三、改进型辅导如何做？</w:t>
      </w:r>
    </w:p>
    <w:p w:rsidR="00C80DA9" w:rsidRPr="00C80DA9" w:rsidRDefault="00C80DA9" w:rsidP="00C80DA9">
      <w:pPr>
        <w:rPr>
          <w:rFonts w:ascii="微软雅黑" w:hAnsi="微软雅黑" w:cs="微软雅黑"/>
          <w:b/>
          <w:bCs/>
          <w:szCs w:val="21"/>
          <w:lang w:bidi="zh-CN"/>
        </w:rPr>
      </w:pPr>
      <w:r w:rsidRPr="00C80DA9">
        <w:rPr>
          <w:rFonts w:ascii="微软雅黑" w:hAnsi="微软雅黑" w:cs="微软雅黑" w:hint="eastAsia"/>
          <w:b/>
          <w:bCs/>
          <w:szCs w:val="21"/>
          <w:lang w:bidi="zh-CN"/>
        </w:rPr>
        <w:t>1、建设性反馈的目的与作用</w:t>
      </w:r>
    </w:p>
    <w:p w:rsidR="00C80DA9" w:rsidRPr="00C80DA9" w:rsidRDefault="00C80DA9" w:rsidP="00C80DA9">
      <w:pPr>
        <w:rPr>
          <w:rFonts w:ascii="微软雅黑" w:hAnsi="微软雅黑" w:cs="微软雅黑"/>
          <w:b/>
          <w:bCs/>
          <w:szCs w:val="21"/>
          <w:lang w:bidi="zh-CN"/>
        </w:rPr>
      </w:pPr>
      <w:r w:rsidRPr="00C80DA9">
        <w:rPr>
          <w:rFonts w:ascii="微软雅黑" w:hAnsi="微软雅黑" w:cs="微软雅黑" w:hint="eastAsia"/>
          <w:b/>
          <w:bCs/>
          <w:szCs w:val="21"/>
          <w:lang w:bidi="zh-CN"/>
        </w:rPr>
        <w:t>2、案例演练：如何批评搞砸了的小李？</w:t>
      </w:r>
    </w:p>
    <w:p w:rsidR="0031221C" w:rsidRPr="0031221C" w:rsidRDefault="00C80DA9" w:rsidP="0031221C">
      <w:pPr>
        <w:rPr>
          <w:rFonts w:ascii="微软雅黑" w:hAnsi="微软雅黑" w:cs="微软雅黑"/>
          <w:b/>
          <w:bCs/>
          <w:szCs w:val="21"/>
          <w:lang w:bidi="zh-CN"/>
        </w:rPr>
      </w:pPr>
      <w:r w:rsidRPr="00C80DA9"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="0031221C" w:rsidRPr="0031221C">
        <w:rPr>
          <w:rFonts w:ascii="微软雅黑" w:hAnsi="微软雅黑" w:cs="微软雅黑" w:hint="eastAsia"/>
          <w:b/>
          <w:bCs/>
          <w:szCs w:val="21"/>
          <w:lang w:bidi="zh-CN"/>
        </w:rPr>
        <w:t>改进型辅导的步骤</w:t>
      </w:r>
      <w:r w:rsidR="0031221C">
        <w:rPr>
          <w:rFonts w:ascii="微软雅黑" w:hAnsi="微软雅黑" w:cs="微软雅黑"/>
          <w:b/>
          <w:bCs/>
          <w:szCs w:val="21"/>
          <w:lang w:bidi="zh-CN"/>
        </w:rPr>
        <w:t>-GROW</w:t>
      </w:r>
      <w:r w:rsidR="0031221C">
        <w:rPr>
          <w:rFonts w:ascii="微软雅黑" w:hAnsi="微软雅黑" w:cs="微软雅黑" w:hint="eastAsia"/>
          <w:b/>
          <w:bCs/>
          <w:szCs w:val="21"/>
          <w:lang w:bidi="zh-CN"/>
        </w:rPr>
        <w:t>T</w:t>
      </w:r>
    </w:p>
    <w:p w:rsidR="0031221C" w:rsidRPr="0031221C" w:rsidRDefault="0031221C" w:rsidP="0031221C">
      <w:pPr>
        <w:pStyle w:val="a3"/>
        <w:numPr>
          <w:ilvl w:val="0"/>
          <w:numId w:val="4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31221C">
        <w:rPr>
          <w:rFonts w:ascii="微软雅黑" w:hAnsi="微软雅黑" w:cs="微软雅黑"/>
          <w:bCs/>
          <w:szCs w:val="21"/>
          <w:lang w:bidi="zh-CN"/>
        </w:rPr>
        <w:t>Goal</w:t>
      </w:r>
      <w:r w:rsidRPr="0031221C">
        <w:rPr>
          <w:rFonts w:ascii="微软雅黑" w:hAnsi="微软雅黑" w:cs="微软雅黑" w:hint="eastAsia"/>
          <w:bCs/>
          <w:szCs w:val="21"/>
          <w:lang w:bidi="zh-CN"/>
        </w:rPr>
        <w:t>目标</w:t>
      </w:r>
    </w:p>
    <w:p w:rsidR="0031221C" w:rsidRPr="0031221C" w:rsidRDefault="0031221C" w:rsidP="0031221C">
      <w:pPr>
        <w:pStyle w:val="a3"/>
        <w:numPr>
          <w:ilvl w:val="0"/>
          <w:numId w:val="4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31221C">
        <w:rPr>
          <w:rFonts w:ascii="微软雅黑" w:hAnsi="微软雅黑" w:cs="微软雅黑"/>
          <w:bCs/>
          <w:szCs w:val="21"/>
          <w:lang w:bidi="zh-CN"/>
        </w:rPr>
        <w:t>Reality</w:t>
      </w:r>
      <w:r w:rsidRPr="0031221C">
        <w:rPr>
          <w:rFonts w:ascii="微软雅黑" w:hAnsi="微软雅黑" w:cs="微软雅黑" w:hint="eastAsia"/>
          <w:bCs/>
          <w:szCs w:val="21"/>
          <w:lang w:bidi="zh-CN"/>
        </w:rPr>
        <w:t>事实</w:t>
      </w:r>
    </w:p>
    <w:p w:rsidR="0031221C" w:rsidRPr="0031221C" w:rsidRDefault="0031221C" w:rsidP="0031221C">
      <w:pPr>
        <w:pStyle w:val="a3"/>
        <w:numPr>
          <w:ilvl w:val="0"/>
          <w:numId w:val="4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31221C">
        <w:rPr>
          <w:rFonts w:ascii="微软雅黑" w:hAnsi="微软雅黑" w:cs="微软雅黑"/>
          <w:bCs/>
          <w:szCs w:val="21"/>
          <w:lang w:bidi="zh-CN"/>
        </w:rPr>
        <w:t>Options</w:t>
      </w:r>
      <w:r w:rsidRPr="0031221C">
        <w:rPr>
          <w:rFonts w:ascii="微软雅黑" w:hAnsi="微软雅黑" w:cs="微软雅黑" w:hint="eastAsia"/>
          <w:bCs/>
          <w:szCs w:val="21"/>
          <w:lang w:bidi="zh-CN"/>
        </w:rPr>
        <w:t>方法</w:t>
      </w:r>
    </w:p>
    <w:p w:rsidR="0031221C" w:rsidRPr="0031221C" w:rsidRDefault="0031221C" w:rsidP="0031221C">
      <w:pPr>
        <w:pStyle w:val="a3"/>
        <w:numPr>
          <w:ilvl w:val="0"/>
          <w:numId w:val="4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31221C">
        <w:rPr>
          <w:rFonts w:ascii="微软雅黑" w:hAnsi="微软雅黑" w:cs="微软雅黑"/>
          <w:bCs/>
          <w:szCs w:val="21"/>
          <w:lang w:bidi="zh-CN"/>
        </w:rPr>
        <w:t>Willingness</w:t>
      </w:r>
      <w:r w:rsidRPr="0031221C">
        <w:rPr>
          <w:rFonts w:ascii="微软雅黑" w:hAnsi="微软雅黑" w:cs="微软雅黑" w:hint="eastAsia"/>
          <w:bCs/>
          <w:szCs w:val="21"/>
          <w:lang w:bidi="zh-CN"/>
        </w:rPr>
        <w:t>行动</w:t>
      </w:r>
    </w:p>
    <w:p w:rsidR="00C80DA9" w:rsidRPr="0031221C" w:rsidRDefault="0031221C" w:rsidP="00C80DA9">
      <w:pPr>
        <w:pStyle w:val="a3"/>
        <w:numPr>
          <w:ilvl w:val="0"/>
          <w:numId w:val="4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31221C">
        <w:rPr>
          <w:rFonts w:ascii="微软雅黑" w:hAnsi="微软雅黑" w:cs="微软雅黑"/>
          <w:bCs/>
          <w:szCs w:val="21"/>
          <w:lang w:bidi="zh-CN"/>
        </w:rPr>
        <w:t>Trust</w:t>
      </w:r>
      <w:r w:rsidRPr="0031221C">
        <w:rPr>
          <w:rFonts w:ascii="微软雅黑" w:hAnsi="微软雅黑" w:cs="微软雅黑" w:hint="eastAsia"/>
          <w:bCs/>
          <w:szCs w:val="21"/>
          <w:lang w:bidi="zh-CN"/>
        </w:rPr>
        <w:t>信任</w:t>
      </w:r>
    </w:p>
    <w:p w:rsidR="00C80DA9" w:rsidRPr="00C80DA9" w:rsidRDefault="00C80DA9" w:rsidP="00C80DA9">
      <w:pPr>
        <w:rPr>
          <w:rFonts w:ascii="微软雅黑" w:hAnsi="微软雅黑" w:cs="微软雅黑"/>
          <w:b/>
          <w:bCs/>
          <w:szCs w:val="21"/>
          <w:lang w:bidi="zh-CN"/>
        </w:rPr>
      </w:pPr>
      <w:r w:rsidRPr="00C80DA9">
        <w:rPr>
          <w:rFonts w:ascii="微软雅黑" w:hAnsi="微软雅黑" w:cs="微软雅黑" w:hint="eastAsia"/>
          <w:b/>
          <w:bCs/>
          <w:szCs w:val="21"/>
          <w:lang w:bidi="zh-CN"/>
        </w:rPr>
        <w:t>4、小组练习：你该如何批评他？</w:t>
      </w:r>
    </w:p>
    <w:p w:rsidR="00C80DA9" w:rsidRDefault="00C80DA9" w:rsidP="00C80DA9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 w:rsidRPr="00C80DA9">
        <w:rPr>
          <w:rFonts w:ascii="微软雅黑" w:hAnsi="微软雅黑" w:cs="微软雅黑" w:hint="eastAsia"/>
          <w:b/>
          <w:bCs/>
          <w:szCs w:val="21"/>
          <w:lang w:bidi="zh-CN"/>
        </w:rPr>
        <w:t>5、</w:t>
      </w:r>
      <w:r w:rsidR="0031221C" w:rsidRPr="0031221C">
        <w:rPr>
          <w:rFonts w:ascii="微软雅黑" w:hAnsi="微软雅黑" w:cs="微软雅黑" w:hint="eastAsia"/>
          <w:b/>
          <w:bCs/>
          <w:szCs w:val="21"/>
          <w:lang w:bidi="zh-CN"/>
        </w:rPr>
        <w:t>改进型辅导的应用要点</w:t>
      </w:r>
    </w:p>
    <w:p w:rsidR="0031221C" w:rsidRPr="0031221C" w:rsidRDefault="0031221C" w:rsidP="0031221C">
      <w:pPr>
        <w:ind w:firstLineChars="150" w:firstLine="315"/>
        <w:rPr>
          <w:rFonts w:ascii="微软雅黑" w:hAnsi="微软雅黑" w:cs="微软雅黑" w:hint="eastAsia"/>
          <w:bCs/>
          <w:color w:val="0070C0"/>
          <w:szCs w:val="21"/>
          <w:lang w:bidi="zh-CN"/>
        </w:rPr>
      </w:pPr>
      <w:r w:rsidRPr="0031221C">
        <w:rPr>
          <w:rFonts w:ascii="微软雅黑" w:hAnsi="微软雅黑" w:cs="微软雅黑" w:hint="eastAsia"/>
          <w:bCs/>
          <w:color w:val="0070C0"/>
          <w:szCs w:val="21"/>
          <w:lang w:bidi="zh-CN"/>
        </w:rPr>
        <w:t>角色模拟练习：改进型辅导</w:t>
      </w:r>
      <w:r w:rsidRPr="0031221C">
        <w:rPr>
          <w:rFonts w:ascii="微软雅黑" w:hAnsi="微软雅黑" w:cs="微软雅黑"/>
          <w:bCs/>
          <w:color w:val="0070C0"/>
          <w:szCs w:val="21"/>
          <w:lang w:bidi="zh-CN"/>
        </w:rPr>
        <w:t xml:space="preserve"> </w:t>
      </w:r>
    </w:p>
    <w:p w:rsidR="0031221C" w:rsidRPr="0031221C" w:rsidRDefault="0031221C" w:rsidP="00C80DA9">
      <w:pPr>
        <w:rPr>
          <w:rFonts w:ascii="微软雅黑" w:hAnsi="微软雅黑" w:cs="微软雅黑"/>
          <w:bCs/>
          <w:color w:val="0070C0"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 xml:space="preserve">   </w:t>
      </w:r>
      <w:r w:rsidRPr="0031221C">
        <w:rPr>
          <w:rFonts w:ascii="微软雅黑" w:hAnsi="微软雅黑" w:cs="微软雅黑" w:hint="eastAsia"/>
          <w:bCs/>
          <w:color w:val="0070C0"/>
          <w:szCs w:val="21"/>
          <w:lang w:bidi="zh-CN"/>
        </w:rPr>
        <w:t>录像：改进型辅导</w:t>
      </w:r>
    </w:p>
    <w:p w:rsidR="00C80DA9" w:rsidRPr="00C80DA9" w:rsidRDefault="00C80DA9" w:rsidP="00C80DA9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C80DA9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第四单元：辅导课程小结</w:t>
      </w:r>
    </w:p>
    <w:p w:rsidR="00C80DA9" w:rsidRPr="00C80DA9" w:rsidRDefault="00C80DA9" w:rsidP="00C80DA9">
      <w:pPr>
        <w:rPr>
          <w:rFonts w:ascii="微软雅黑" w:hAnsi="微软雅黑" w:cs="微软雅黑"/>
          <w:b/>
          <w:bCs/>
          <w:szCs w:val="21"/>
          <w:lang w:bidi="zh-CN"/>
        </w:rPr>
      </w:pPr>
      <w:r w:rsidRPr="00C80DA9">
        <w:rPr>
          <w:rFonts w:ascii="微软雅黑" w:hAnsi="微软雅黑" w:cs="微软雅黑" w:hint="eastAsia"/>
          <w:b/>
          <w:bCs/>
          <w:szCs w:val="21"/>
          <w:lang w:bidi="zh-CN"/>
        </w:rPr>
        <w:t>1、培训小结：辅导成功之道</w:t>
      </w:r>
    </w:p>
    <w:p w:rsidR="00C80DA9" w:rsidRPr="00C80DA9" w:rsidRDefault="00C80DA9" w:rsidP="00C80DA9">
      <w:pPr>
        <w:rPr>
          <w:rFonts w:ascii="微软雅黑" w:hAnsi="微软雅黑" w:cs="微软雅黑"/>
          <w:b/>
          <w:bCs/>
          <w:szCs w:val="21"/>
          <w:lang w:bidi="zh-CN"/>
        </w:rPr>
      </w:pPr>
      <w:r w:rsidRPr="00C80DA9">
        <w:rPr>
          <w:rFonts w:ascii="微软雅黑" w:hAnsi="微软雅黑" w:cs="微软雅黑" w:hint="eastAsia"/>
          <w:b/>
          <w:bCs/>
          <w:szCs w:val="21"/>
          <w:lang w:bidi="zh-CN"/>
        </w:rPr>
        <w:t>2、学习要点回顾</w:t>
      </w:r>
    </w:p>
    <w:p w:rsidR="00C80DA9" w:rsidRPr="00C80DA9" w:rsidRDefault="00C80DA9" w:rsidP="00C80DA9">
      <w:pPr>
        <w:rPr>
          <w:rFonts w:ascii="微软雅黑" w:hAnsi="微软雅黑" w:cs="微软雅黑"/>
          <w:b/>
          <w:bCs/>
          <w:szCs w:val="21"/>
          <w:lang w:bidi="zh-CN"/>
        </w:rPr>
      </w:pPr>
      <w:r w:rsidRPr="00C80DA9">
        <w:rPr>
          <w:rFonts w:ascii="微软雅黑" w:hAnsi="微软雅黑" w:cs="微软雅黑" w:hint="eastAsia"/>
          <w:b/>
          <w:bCs/>
          <w:szCs w:val="21"/>
          <w:lang w:bidi="zh-CN"/>
        </w:rPr>
        <w:lastRenderedPageBreak/>
        <w:t>3、制定行动计划</w:t>
      </w:r>
    </w:p>
    <w:p w:rsidR="00C80DA9" w:rsidRDefault="00C80DA9" w:rsidP="003A10EE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sectPr w:rsidR="008A1DF7" w:rsidSect="00D65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699D" w:rsidRDefault="0091699D">
      <w:pPr>
        <w:spacing w:line="240" w:lineRule="auto"/>
      </w:pPr>
      <w:r>
        <w:separator/>
      </w:r>
    </w:p>
  </w:endnote>
  <w:endnote w:type="continuationSeparator" w:id="0">
    <w:p w:rsidR="0091699D" w:rsidRDefault="00916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699D" w:rsidRDefault="0091699D">
      <w:pPr>
        <w:spacing w:line="240" w:lineRule="auto"/>
      </w:pPr>
      <w:r>
        <w:separator/>
      </w:r>
    </w:p>
  </w:footnote>
  <w:footnote w:type="continuationSeparator" w:id="0">
    <w:p w:rsidR="0091699D" w:rsidRDefault="00916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54122"/>
    <w:multiLevelType w:val="hybridMultilevel"/>
    <w:tmpl w:val="E0FA85D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AAE1A8E"/>
    <w:multiLevelType w:val="hybridMultilevel"/>
    <w:tmpl w:val="C7DE181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65905A8"/>
    <w:multiLevelType w:val="hybridMultilevel"/>
    <w:tmpl w:val="55340A1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E530035"/>
    <w:multiLevelType w:val="hybridMultilevel"/>
    <w:tmpl w:val="1F1603A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68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8842166"/>
    <w:rsid w:val="00014332"/>
    <w:rsid w:val="000403CF"/>
    <w:rsid w:val="0004245F"/>
    <w:rsid w:val="00046082"/>
    <w:rsid w:val="00050699"/>
    <w:rsid w:val="0005455B"/>
    <w:rsid w:val="00083D48"/>
    <w:rsid w:val="000B0C02"/>
    <w:rsid w:val="000E41FD"/>
    <w:rsid w:val="000F4717"/>
    <w:rsid w:val="00100BD6"/>
    <w:rsid w:val="00116BE0"/>
    <w:rsid w:val="001264B1"/>
    <w:rsid w:val="0013346F"/>
    <w:rsid w:val="00142036"/>
    <w:rsid w:val="00146D25"/>
    <w:rsid w:val="00152589"/>
    <w:rsid w:val="00155CA9"/>
    <w:rsid w:val="00195BBC"/>
    <w:rsid w:val="001A2EC8"/>
    <w:rsid w:val="001C03E3"/>
    <w:rsid w:val="001F2C9C"/>
    <w:rsid w:val="00200BC6"/>
    <w:rsid w:val="00204E4C"/>
    <w:rsid w:val="002146A4"/>
    <w:rsid w:val="00215585"/>
    <w:rsid w:val="00225455"/>
    <w:rsid w:val="00233D0B"/>
    <w:rsid w:val="00233F6F"/>
    <w:rsid w:val="00247301"/>
    <w:rsid w:val="00251662"/>
    <w:rsid w:val="002536E9"/>
    <w:rsid w:val="00287DF8"/>
    <w:rsid w:val="00290424"/>
    <w:rsid w:val="00291F5D"/>
    <w:rsid w:val="002A711B"/>
    <w:rsid w:val="002C150D"/>
    <w:rsid w:val="002C1EFC"/>
    <w:rsid w:val="002D5346"/>
    <w:rsid w:val="002E4BB4"/>
    <w:rsid w:val="002F6735"/>
    <w:rsid w:val="0031221C"/>
    <w:rsid w:val="00317615"/>
    <w:rsid w:val="003247E3"/>
    <w:rsid w:val="00332FAD"/>
    <w:rsid w:val="00333F9C"/>
    <w:rsid w:val="00336B10"/>
    <w:rsid w:val="00341096"/>
    <w:rsid w:val="00376706"/>
    <w:rsid w:val="003A10EE"/>
    <w:rsid w:val="003C1BDC"/>
    <w:rsid w:val="003F56C4"/>
    <w:rsid w:val="0040252E"/>
    <w:rsid w:val="00414D5A"/>
    <w:rsid w:val="00416332"/>
    <w:rsid w:val="00431111"/>
    <w:rsid w:val="00467A88"/>
    <w:rsid w:val="00491DF8"/>
    <w:rsid w:val="004921FA"/>
    <w:rsid w:val="004961CD"/>
    <w:rsid w:val="004A442F"/>
    <w:rsid w:val="004C0313"/>
    <w:rsid w:val="004C1B2D"/>
    <w:rsid w:val="00501CBE"/>
    <w:rsid w:val="00516F15"/>
    <w:rsid w:val="00520EB7"/>
    <w:rsid w:val="005266A3"/>
    <w:rsid w:val="005278D3"/>
    <w:rsid w:val="005360D1"/>
    <w:rsid w:val="005436A1"/>
    <w:rsid w:val="00552C94"/>
    <w:rsid w:val="00563DB2"/>
    <w:rsid w:val="005648F7"/>
    <w:rsid w:val="00565528"/>
    <w:rsid w:val="005911D7"/>
    <w:rsid w:val="005A4AD5"/>
    <w:rsid w:val="005B0FF1"/>
    <w:rsid w:val="005B1618"/>
    <w:rsid w:val="005C03C9"/>
    <w:rsid w:val="005D622C"/>
    <w:rsid w:val="005E0CAD"/>
    <w:rsid w:val="005E1B1F"/>
    <w:rsid w:val="006144D6"/>
    <w:rsid w:val="006174AE"/>
    <w:rsid w:val="0062237F"/>
    <w:rsid w:val="006377ED"/>
    <w:rsid w:val="006407D5"/>
    <w:rsid w:val="00680E30"/>
    <w:rsid w:val="006968D8"/>
    <w:rsid w:val="0069711D"/>
    <w:rsid w:val="00697FFD"/>
    <w:rsid w:val="006A2DDE"/>
    <w:rsid w:val="006D229B"/>
    <w:rsid w:val="006D59B1"/>
    <w:rsid w:val="006D7974"/>
    <w:rsid w:val="006F408D"/>
    <w:rsid w:val="006F6948"/>
    <w:rsid w:val="00702ADE"/>
    <w:rsid w:val="00755C23"/>
    <w:rsid w:val="00762BCF"/>
    <w:rsid w:val="007645DC"/>
    <w:rsid w:val="0077163C"/>
    <w:rsid w:val="00776846"/>
    <w:rsid w:val="00777133"/>
    <w:rsid w:val="00783672"/>
    <w:rsid w:val="00790302"/>
    <w:rsid w:val="00790BBC"/>
    <w:rsid w:val="007933DD"/>
    <w:rsid w:val="007957AC"/>
    <w:rsid w:val="007A32AC"/>
    <w:rsid w:val="007B0318"/>
    <w:rsid w:val="007B5C2D"/>
    <w:rsid w:val="007D23EB"/>
    <w:rsid w:val="007E341F"/>
    <w:rsid w:val="00803104"/>
    <w:rsid w:val="008147DD"/>
    <w:rsid w:val="0082052B"/>
    <w:rsid w:val="00844203"/>
    <w:rsid w:val="008512B3"/>
    <w:rsid w:val="008746B7"/>
    <w:rsid w:val="008752DE"/>
    <w:rsid w:val="0088060F"/>
    <w:rsid w:val="0088461E"/>
    <w:rsid w:val="008954E3"/>
    <w:rsid w:val="00895B24"/>
    <w:rsid w:val="008A1DF7"/>
    <w:rsid w:val="008A37CD"/>
    <w:rsid w:val="008C7FBF"/>
    <w:rsid w:val="008D2DAA"/>
    <w:rsid w:val="0090671A"/>
    <w:rsid w:val="0091699D"/>
    <w:rsid w:val="009210BC"/>
    <w:rsid w:val="00937D51"/>
    <w:rsid w:val="00940FBE"/>
    <w:rsid w:val="00946079"/>
    <w:rsid w:val="009543D9"/>
    <w:rsid w:val="00963A6C"/>
    <w:rsid w:val="00981867"/>
    <w:rsid w:val="009907E1"/>
    <w:rsid w:val="009A025F"/>
    <w:rsid w:val="009B7282"/>
    <w:rsid w:val="009C51A7"/>
    <w:rsid w:val="009C7F6E"/>
    <w:rsid w:val="009D0058"/>
    <w:rsid w:val="009F60F2"/>
    <w:rsid w:val="00A013A6"/>
    <w:rsid w:val="00A10BF1"/>
    <w:rsid w:val="00A354EF"/>
    <w:rsid w:val="00A407C2"/>
    <w:rsid w:val="00A447A6"/>
    <w:rsid w:val="00A50634"/>
    <w:rsid w:val="00A63C83"/>
    <w:rsid w:val="00A642A5"/>
    <w:rsid w:val="00A73DBF"/>
    <w:rsid w:val="00A84255"/>
    <w:rsid w:val="00A905D7"/>
    <w:rsid w:val="00AB4946"/>
    <w:rsid w:val="00AC640F"/>
    <w:rsid w:val="00AD08D1"/>
    <w:rsid w:val="00AD6E6A"/>
    <w:rsid w:val="00AE4A64"/>
    <w:rsid w:val="00B045B4"/>
    <w:rsid w:val="00B1611A"/>
    <w:rsid w:val="00B21328"/>
    <w:rsid w:val="00B34B65"/>
    <w:rsid w:val="00B360EE"/>
    <w:rsid w:val="00B4373D"/>
    <w:rsid w:val="00B53187"/>
    <w:rsid w:val="00B63758"/>
    <w:rsid w:val="00B91D63"/>
    <w:rsid w:val="00BC25F5"/>
    <w:rsid w:val="00BC5294"/>
    <w:rsid w:val="00BC7AC5"/>
    <w:rsid w:val="00BD630C"/>
    <w:rsid w:val="00BE04EC"/>
    <w:rsid w:val="00BE2E01"/>
    <w:rsid w:val="00C036C4"/>
    <w:rsid w:val="00C20AD3"/>
    <w:rsid w:val="00C3086C"/>
    <w:rsid w:val="00C35166"/>
    <w:rsid w:val="00C43E34"/>
    <w:rsid w:val="00C5151C"/>
    <w:rsid w:val="00C533AE"/>
    <w:rsid w:val="00C6672B"/>
    <w:rsid w:val="00C71023"/>
    <w:rsid w:val="00C80DA9"/>
    <w:rsid w:val="00C86EA6"/>
    <w:rsid w:val="00C92125"/>
    <w:rsid w:val="00CA2FA4"/>
    <w:rsid w:val="00CA3EEC"/>
    <w:rsid w:val="00CA6421"/>
    <w:rsid w:val="00CB06E8"/>
    <w:rsid w:val="00CB49A2"/>
    <w:rsid w:val="00CD4605"/>
    <w:rsid w:val="00CD48D6"/>
    <w:rsid w:val="00CD4964"/>
    <w:rsid w:val="00CF1F9F"/>
    <w:rsid w:val="00D222E6"/>
    <w:rsid w:val="00D24D55"/>
    <w:rsid w:val="00D32FA4"/>
    <w:rsid w:val="00D600FD"/>
    <w:rsid w:val="00D65231"/>
    <w:rsid w:val="00D65BE6"/>
    <w:rsid w:val="00D66F24"/>
    <w:rsid w:val="00D702CC"/>
    <w:rsid w:val="00D72ED5"/>
    <w:rsid w:val="00D943D2"/>
    <w:rsid w:val="00DA19CF"/>
    <w:rsid w:val="00DA220B"/>
    <w:rsid w:val="00DB304A"/>
    <w:rsid w:val="00DB6D5A"/>
    <w:rsid w:val="00DC0862"/>
    <w:rsid w:val="00DC422F"/>
    <w:rsid w:val="00DC7576"/>
    <w:rsid w:val="00DD0BA3"/>
    <w:rsid w:val="00DE2D18"/>
    <w:rsid w:val="00DE472C"/>
    <w:rsid w:val="00DE786C"/>
    <w:rsid w:val="00DF00DC"/>
    <w:rsid w:val="00E01253"/>
    <w:rsid w:val="00E37E35"/>
    <w:rsid w:val="00E7378E"/>
    <w:rsid w:val="00E84418"/>
    <w:rsid w:val="00E8638D"/>
    <w:rsid w:val="00E962FF"/>
    <w:rsid w:val="00EA1DCC"/>
    <w:rsid w:val="00EC1203"/>
    <w:rsid w:val="00EC53BD"/>
    <w:rsid w:val="00EE52C1"/>
    <w:rsid w:val="00EE77E3"/>
    <w:rsid w:val="00EF0A9B"/>
    <w:rsid w:val="00F1646C"/>
    <w:rsid w:val="00F16FCD"/>
    <w:rsid w:val="00F26B61"/>
    <w:rsid w:val="00F40A41"/>
    <w:rsid w:val="00F40BEA"/>
    <w:rsid w:val="00F45229"/>
    <w:rsid w:val="00F65134"/>
    <w:rsid w:val="00F9269E"/>
    <w:rsid w:val="00FA5ED5"/>
    <w:rsid w:val="00FB4BBE"/>
    <w:rsid w:val="00FC09C1"/>
    <w:rsid w:val="00FC2927"/>
    <w:rsid w:val="00FE2B27"/>
    <w:rsid w:val="00FF63DD"/>
    <w:rsid w:val="01DC090C"/>
    <w:rsid w:val="02506AE4"/>
    <w:rsid w:val="03875E3B"/>
    <w:rsid w:val="069D5149"/>
    <w:rsid w:val="0D343FB5"/>
    <w:rsid w:val="0E524CD3"/>
    <w:rsid w:val="0F154E3A"/>
    <w:rsid w:val="18C82C8A"/>
    <w:rsid w:val="1B982235"/>
    <w:rsid w:val="1C7A27D0"/>
    <w:rsid w:val="25A46D2A"/>
    <w:rsid w:val="25B86716"/>
    <w:rsid w:val="2D8F3C78"/>
    <w:rsid w:val="377C0DF1"/>
    <w:rsid w:val="380D2F3F"/>
    <w:rsid w:val="3EC645F0"/>
    <w:rsid w:val="413277E7"/>
    <w:rsid w:val="42C40993"/>
    <w:rsid w:val="436C6BEE"/>
    <w:rsid w:val="442B567F"/>
    <w:rsid w:val="46D556FC"/>
    <w:rsid w:val="48842166"/>
    <w:rsid w:val="48C70A6D"/>
    <w:rsid w:val="51E70C00"/>
    <w:rsid w:val="527566B0"/>
    <w:rsid w:val="555475F1"/>
    <w:rsid w:val="5DB74428"/>
    <w:rsid w:val="5EE25B0E"/>
    <w:rsid w:val="62077267"/>
    <w:rsid w:val="66F44446"/>
    <w:rsid w:val="6D4A0424"/>
    <w:rsid w:val="718E5D93"/>
    <w:rsid w:val="72026BCF"/>
    <w:rsid w:val="72F453FB"/>
    <w:rsid w:val="736C05C6"/>
    <w:rsid w:val="766A0203"/>
    <w:rsid w:val="7BA02BDD"/>
    <w:rsid w:val="7EB82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BE6"/>
    <w:pPr>
      <w:widowControl w:val="0"/>
      <w:spacing w:line="400" w:lineRule="exact"/>
      <w:jc w:val="both"/>
    </w:pPr>
    <w:rPr>
      <w:rFonts w:eastAsia="微软雅黑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65BE6"/>
    <w:pPr>
      <w:ind w:left="119"/>
      <w:outlineLvl w:val="0"/>
    </w:pPr>
    <w:rPr>
      <w:rFonts w:ascii="Microsoft JhengHei" w:hAnsi="Microsoft JhengHei" w:cs="Microsoft JhengHei"/>
      <w:b/>
      <w:bCs/>
      <w:color w:val="0070C0"/>
      <w:sz w:val="24"/>
      <w:szCs w:val="28"/>
      <w:lang w:val="zh-CN" w:bidi="zh-CN"/>
    </w:rPr>
  </w:style>
  <w:style w:type="paragraph" w:styleId="2">
    <w:name w:val="heading 2"/>
    <w:basedOn w:val="a"/>
    <w:next w:val="a"/>
    <w:unhideWhenUsed/>
    <w:qFormat/>
    <w:rsid w:val="00D65BE6"/>
    <w:pPr>
      <w:keepNext/>
      <w:keepLines/>
      <w:spacing w:before="260" w:after="260"/>
      <w:outlineLvl w:val="1"/>
    </w:pPr>
    <w:rPr>
      <w:rFonts w:ascii="Cambria" w:hAnsi="Cambria" w:cs="Times New Roman"/>
      <w:b/>
      <w:bCs/>
      <w:color w:val="0070C0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5BE6"/>
    <w:pPr>
      <w:widowControl/>
      <w:ind w:firstLineChars="200" w:firstLine="420"/>
      <w:jc w:val="left"/>
    </w:pPr>
    <w:rPr>
      <w:rFonts w:ascii="Times New Roman" w:hAnsi="Times New Roman" w:cs="Times New Roman"/>
      <w:kern w:val="0"/>
    </w:rPr>
  </w:style>
  <w:style w:type="paragraph" w:styleId="a4">
    <w:name w:val="header"/>
    <w:basedOn w:val="a"/>
    <w:link w:val="Char"/>
    <w:rsid w:val="000424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245F"/>
    <w:rPr>
      <w:rFonts w:eastAsia="微软雅黑"/>
      <w:kern w:val="2"/>
      <w:sz w:val="18"/>
      <w:szCs w:val="18"/>
    </w:rPr>
  </w:style>
  <w:style w:type="paragraph" w:styleId="a5">
    <w:name w:val="footer"/>
    <w:basedOn w:val="a"/>
    <w:link w:val="Char0"/>
    <w:rsid w:val="0004245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245F"/>
    <w:rPr>
      <w:rFonts w:eastAsia="微软雅黑"/>
      <w:kern w:val="2"/>
      <w:sz w:val="18"/>
      <w:szCs w:val="18"/>
    </w:rPr>
  </w:style>
  <w:style w:type="paragraph" w:customStyle="1" w:styleId="Default">
    <w:name w:val="Default"/>
    <w:rsid w:val="0004245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4C1B2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</w:rPr>
  </w:style>
  <w:style w:type="character" w:customStyle="1" w:styleId="1Char">
    <w:name w:val="标题 1 Char"/>
    <w:basedOn w:val="a0"/>
    <w:link w:val="1"/>
    <w:rsid w:val="009907E1"/>
    <w:rPr>
      <w:rFonts w:ascii="Microsoft JhengHei" w:eastAsia="微软雅黑" w:hAnsi="Microsoft JhengHei" w:cs="Microsoft JhengHei"/>
      <w:b/>
      <w:bCs/>
      <w:color w:val="0070C0"/>
      <w:kern w:val="2"/>
      <w:sz w:val="24"/>
      <w:szCs w:val="2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3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1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226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516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8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7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50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69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56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0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9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9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9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0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8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8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627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36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50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36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9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87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9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46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8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132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144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53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14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7543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8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6655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60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57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118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5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2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14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25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8571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88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11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783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496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235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3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5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315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0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7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38446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97387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6819">
          <w:marLeft w:val="56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2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DC84A4-F2C6-487A-85C3-27C358327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1208</TotalTime>
  <Pages>3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讲师助理-周小倩</dc:creator>
  <cp:lastModifiedBy>XTZJ</cp:lastModifiedBy>
  <cp:revision>131</cp:revision>
  <cp:lastPrinted>2020-02-24T10:51:00Z</cp:lastPrinted>
  <dcterms:created xsi:type="dcterms:W3CDTF">2020-06-12T05:45:00Z</dcterms:created>
  <dcterms:modified xsi:type="dcterms:W3CDTF">2021-12-13T10:08:00Z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724FD25D585E4CECA6F65EB070D4865C</vt:lpwstr>
  </property>
</Properties>
</file>