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13614" w14:textId="0E79A6A2" w:rsidR="008157CE" w:rsidRPr="00E50584" w:rsidRDefault="00745207" w:rsidP="00745207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离职预警</w:t>
      </w:r>
      <w:r w:rsidR="00E50584">
        <w:rPr>
          <w:rFonts w:ascii="微软雅黑" w:eastAsia="微软雅黑" w:hAnsi="微软雅黑" w:cs="微软雅黑" w:hint="eastAsia"/>
          <w:b/>
          <w:sz w:val="30"/>
          <w:szCs w:val="30"/>
        </w:rPr>
        <w:t>与保留话术(</w:t>
      </w:r>
      <w:r w:rsidR="00E50584">
        <w:rPr>
          <w:rFonts w:ascii="微软雅黑" w:eastAsia="微软雅黑" w:hAnsi="微软雅黑" w:cs="微软雅黑"/>
          <w:sz w:val="30"/>
          <w:szCs w:val="30"/>
        </w:rPr>
        <w:t>1</w:t>
      </w:r>
      <w:r>
        <w:rPr>
          <w:rFonts w:ascii="微软雅黑" w:eastAsia="微软雅黑" w:hAnsi="微软雅黑" w:cs="微软雅黑" w:hint="eastAsia"/>
          <w:sz w:val="30"/>
          <w:szCs w:val="30"/>
        </w:rPr>
        <w:t>天，</w:t>
      </w:r>
      <w:r>
        <w:rPr>
          <w:rFonts w:ascii="微软雅黑" w:eastAsia="微软雅黑" w:hAnsi="微软雅黑" w:cs="微软雅黑" w:hint="eastAsia"/>
          <w:sz w:val="30"/>
          <w:szCs w:val="30"/>
          <w:highlight w:val="yellow"/>
        </w:rPr>
        <w:t>9:00-1</w:t>
      </w:r>
      <w:r w:rsidR="00E50584">
        <w:rPr>
          <w:rFonts w:ascii="微软雅黑" w:eastAsia="微软雅黑" w:hAnsi="微软雅黑" w:cs="微软雅黑"/>
          <w:sz w:val="30"/>
          <w:szCs w:val="30"/>
          <w:highlight w:val="yellow"/>
        </w:rPr>
        <w:t>8</w:t>
      </w:r>
      <w:r>
        <w:rPr>
          <w:rFonts w:ascii="微软雅黑" w:eastAsia="微软雅黑" w:hAnsi="微软雅黑" w:cs="微软雅黑" w:hint="eastAsia"/>
          <w:sz w:val="30"/>
          <w:szCs w:val="30"/>
          <w:highlight w:val="yellow"/>
        </w:rPr>
        <w:t>:00</w:t>
      </w:r>
      <w:r w:rsidR="00E50584">
        <w:rPr>
          <w:rFonts w:ascii="微软雅黑" w:eastAsia="微软雅黑" w:hAnsi="微软雅黑" w:cs="微软雅黑"/>
          <w:sz w:val="30"/>
          <w:szCs w:val="30"/>
        </w:rPr>
        <w:t>)</w:t>
      </w:r>
    </w:p>
    <w:p w14:paraId="4B146B6A" w14:textId="77777777" w:rsidR="008157CE" w:rsidRDefault="008157CE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</w:pPr>
    </w:p>
    <w:p w14:paraId="6969ACA7" w14:textId="77777777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>总裁</w:t>
      </w:r>
      <w:r>
        <w:rPr>
          <w:rFonts w:ascii="微软雅黑" w:eastAsia="微软雅黑" w:hAnsi="微软雅黑" w:cs="微软雅黑" w:hint="eastAsia"/>
          <w:sz w:val="24"/>
          <w:szCs w:val="24"/>
        </w:rPr>
        <w:t>/VP/</w:t>
      </w:r>
      <w:r>
        <w:rPr>
          <w:rFonts w:ascii="微软雅黑" w:eastAsia="微软雅黑" w:hAnsi="微软雅黑" w:cs="微软雅黑" w:hint="eastAsia"/>
          <w:sz w:val="24"/>
          <w:szCs w:val="24"/>
        </w:rPr>
        <w:t>总经理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sz w:val="24"/>
          <w:szCs w:val="24"/>
        </w:rPr>
        <w:t>总监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sz w:val="24"/>
          <w:szCs w:val="24"/>
        </w:rPr>
        <w:t>经理</w:t>
      </w:r>
      <w:r>
        <w:rPr>
          <w:rFonts w:ascii="微软雅黑" w:eastAsia="微软雅黑" w:hAnsi="微软雅黑" w:cs="微软雅黑" w:hint="eastAsia"/>
          <w:sz w:val="24"/>
          <w:szCs w:val="24"/>
        </w:rPr>
        <w:t>/</w:t>
      </w:r>
      <w:r>
        <w:rPr>
          <w:rFonts w:ascii="微软雅黑" w:eastAsia="微软雅黑" w:hAnsi="微软雅黑" w:cs="微软雅黑" w:hint="eastAsia"/>
          <w:sz w:val="24"/>
          <w:szCs w:val="24"/>
        </w:rPr>
        <w:t>主管</w:t>
      </w:r>
      <w:r>
        <w:rPr>
          <w:rFonts w:ascii="微软雅黑" w:eastAsia="微软雅黑" w:hAnsi="微软雅黑" w:cs="微软雅黑" w:hint="eastAsia"/>
          <w:sz w:val="24"/>
          <w:szCs w:val="24"/>
        </w:rPr>
        <w:t>/HRD</w:t>
      </w:r>
    </w:p>
    <w:p w14:paraId="16117922" w14:textId="77777777" w:rsidR="008157CE" w:rsidRDefault="008157CE" w:rsidP="00745207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3760C77F" w14:textId="19F601DC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工具</w:t>
      </w:r>
      <w:r w:rsidR="00AA1F19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和产出</w:t>
      </w:r>
    </w:p>
    <w:p w14:paraId="41ACC2B5" w14:textId="1915C62F" w:rsidR="008157CE" w:rsidRDefault="00A65725" w:rsidP="0074520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五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个离职预警工具（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提前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1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个月、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3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个月</w:t>
      </w:r>
      <w:r w:rsidR="00E50584">
        <w:rPr>
          <w:rFonts w:ascii="微软雅黑" w:eastAsia="微软雅黑" w:hAnsi="微软雅黑" w:cs="微软雅黑" w:hint="eastAsia"/>
          <w:sz w:val="24"/>
          <w:szCs w:val="24"/>
        </w:rPr>
        <w:t>、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6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个月</w:t>
      </w:r>
      <w:r w:rsidR="00E50584">
        <w:rPr>
          <w:rFonts w:ascii="微软雅黑" w:eastAsia="微软雅黑" w:hAnsi="微软雅黑" w:cs="微软雅黑" w:hint="eastAsia"/>
          <w:sz w:val="24"/>
          <w:szCs w:val="24"/>
        </w:rPr>
        <w:t>、1年和2年</w:t>
      </w:r>
      <w:r w:rsidR="00745207">
        <w:rPr>
          <w:rFonts w:ascii="微软雅黑" w:eastAsia="微软雅黑" w:hAnsi="微软雅黑" w:cs="微软雅黑" w:hint="eastAsia"/>
          <w:sz w:val="24"/>
          <w:szCs w:val="24"/>
        </w:rPr>
        <w:t>）</w:t>
      </w:r>
    </w:p>
    <w:p w14:paraId="1BB666B5" w14:textId="77777777" w:rsidR="008157CE" w:rsidRDefault="00745207" w:rsidP="0074520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一份专业离职申请表（样本）</w:t>
      </w:r>
    </w:p>
    <w:p w14:paraId="6C3D2E3C" w14:textId="4D0790AF" w:rsidR="008157CE" w:rsidRDefault="00745207" w:rsidP="0074520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一套留人话术（实操话术）</w:t>
      </w:r>
    </w:p>
    <w:p w14:paraId="36466942" w14:textId="142ABB1B" w:rsidR="00AA1F19" w:rsidRPr="00AA1F19" w:rsidRDefault="00AA1F19" w:rsidP="0074520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一份继任者名单</w:t>
      </w:r>
    </w:p>
    <w:p w14:paraId="22F8E6F3" w14:textId="4BAC68FC" w:rsidR="00AA1F19" w:rsidRDefault="00AA1F19" w:rsidP="00745207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一本离职预警与保留话术小册子（打印版）</w:t>
      </w:r>
    </w:p>
    <w:p w14:paraId="4DFB351A" w14:textId="77777777" w:rsidR="008157CE" w:rsidRPr="00745207" w:rsidRDefault="008157CE" w:rsidP="00745207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39310262" w14:textId="4A9AC2E8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课程</w:t>
      </w:r>
      <w:r w:rsidR="00AB5DE3"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内容</w:t>
      </w:r>
    </w:p>
    <w:p w14:paraId="4C70A1AA" w14:textId="755E8106" w:rsidR="00E50584" w:rsidRPr="00AB5DE3" w:rsidRDefault="00E50584" w:rsidP="00745207">
      <w:pPr>
        <w:pStyle w:val="a5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proofErr w:type="gramStart"/>
      <w:r w:rsidRPr="00AB5DE3">
        <w:rPr>
          <w:rFonts w:ascii="微软雅黑" w:eastAsia="微软雅黑" w:hAnsi="微软雅黑" w:cs="微软雅黑" w:hint="eastAsia"/>
          <w:b/>
          <w:bCs/>
          <w:sz w:val="24"/>
          <w:szCs w:val="24"/>
        </w:rPr>
        <w:t>一</w:t>
      </w:r>
      <w:proofErr w:type="gramEnd"/>
      <w:r w:rsidRPr="00AB5DE3">
        <w:rPr>
          <w:rFonts w:ascii="微软雅黑" w:eastAsia="微软雅黑" w:hAnsi="微软雅黑" w:cs="微软雅黑" w:hint="eastAsia"/>
          <w:b/>
          <w:bCs/>
          <w:sz w:val="24"/>
          <w:szCs w:val="24"/>
        </w:rPr>
        <w:t>.</w:t>
      </w:r>
      <w:r w:rsidR="00153B68" w:rsidRPr="00AB5DE3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="00305BC5" w:rsidRPr="00AB5DE3">
        <w:rPr>
          <w:rFonts w:ascii="微软雅黑" w:eastAsia="微软雅黑" w:hAnsi="微软雅黑" w:cs="微软雅黑" w:hint="eastAsia"/>
          <w:b/>
          <w:bCs/>
          <w:sz w:val="24"/>
          <w:szCs w:val="24"/>
        </w:rPr>
        <w:t>大学生</w:t>
      </w:r>
      <w:r w:rsidRPr="00AB5DE3">
        <w:rPr>
          <w:rFonts w:ascii="微软雅黑" w:eastAsia="微软雅黑" w:hAnsi="微软雅黑" w:cs="微软雅黑" w:hint="eastAsia"/>
          <w:b/>
          <w:bCs/>
          <w:sz w:val="24"/>
          <w:szCs w:val="24"/>
        </w:rPr>
        <w:t>离职预警</w:t>
      </w:r>
      <w:r w:rsidR="00153B68" w:rsidRPr="00AB5DE3">
        <w:rPr>
          <w:rFonts w:ascii="微软雅黑" w:eastAsia="微软雅黑" w:hAnsi="微软雅黑" w:cs="微软雅黑" w:hint="eastAsia"/>
          <w:b/>
          <w:bCs/>
          <w:sz w:val="24"/>
          <w:szCs w:val="24"/>
        </w:rPr>
        <w:t>与保留</w:t>
      </w:r>
    </w:p>
    <w:p w14:paraId="75000F01" w14:textId="59EEC38D" w:rsidR="00305BC5" w:rsidRPr="00AB5DE3" w:rsidRDefault="00E50584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bCs/>
          <w:sz w:val="24"/>
          <w:szCs w:val="24"/>
        </w:rPr>
      </w:pPr>
      <w:r w:rsidRPr="00AB5DE3"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</w:t>
      </w:r>
      <w:r w:rsidRPr="00AB5DE3"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 w:rsidRPr="00EB79A0">
        <w:rPr>
          <w:rFonts w:ascii="微软雅黑" w:eastAsia="微软雅黑" w:hAnsi="微软雅黑" w:cs="微软雅黑"/>
          <w:b/>
          <w:sz w:val="24"/>
          <w:szCs w:val="24"/>
        </w:rPr>
        <w:t xml:space="preserve">1. </w:t>
      </w:r>
      <w:r w:rsidR="00305BC5" w:rsidRPr="00EB79A0">
        <w:rPr>
          <w:rFonts w:ascii="微软雅黑" w:eastAsia="微软雅黑" w:hAnsi="微软雅黑" w:cs="微软雅黑" w:hint="eastAsia"/>
          <w:b/>
          <w:sz w:val="24"/>
          <w:szCs w:val="24"/>
        </w:rPr>
        <w:t>案例复盘：</w:t>
      </w:r>
      <w:r w:rsidR="00305BC5" w:rsidRPr="00AB5DE3">
        <w:rPr>
          <w:rFonts w:ascii="微软雅黑" w:eastAsia="微软雅黑" w:hAnsi="微软雅黑" w:cs="微软雅黑" w:hint="eastAsia"/>
          <w:bCs/>
          <w:sz w:val="24"/>
          <w:szCs w:val="24"/>
        </w:rPr>
        <w:t>为什么没能留住那些优秀</w:t>
      </w:r>
      <w:r w:rsidR="00305BC5" w:rsidRPr="00AB5DE3">
        <w:rPr>
          <w:rFonts w:ascii="微软雅黑" w:eastAsia="微软雅黑" w:hAnsi="微软雅黑" w:cs="微软雅黑" w:hint="eastAsia"/>
          <w:bCs/>
          <w:sz w:val="24"/>
          <w:szCs w:val="24"/>
        </w:rPr>
        <w:t>大学生</w:t>
      </w:r>
      <w:r w:rsidR="00305BC5" w:rsidRPr="00AB5DE3">
        <w:rPr>
          <w:rFonts w:ascii="微软雅黑" w:eastAsia="微软雅黑" w:hAnsi="微软雅黑" w:cs="微软雅黑" w:hint="eastAsia"/>
          <w:bCs/>
          <w:sz w:val="24"/>
          <w:szCs w:val="24"/>
        </w:rPr>
        <w:t>？</w:t>
      </w:r>
    </w:p>
    <w:p w14:paraId="2200462A" w14:textId="74023E36" w:rsidR="00305BC5" w:rsidRDefault="00305BC5" w:rsidP="00745207">
      <w:pPr>
        <w:pStyle w:val="a5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         如果重新来过，</w:t>
      </w:r>
      <w:r>
        <w:rPr>
          <w:rFonts w:ascii="微软雅黑" w:eastAsia="微软雅黑" w:hAnsi="微软雅黑" w:cs="微软雅黑" w:hint="eastAsia"/>
          <w:sz w:val="24"/>
          <w:szCs w:val="24"/>
        </w:rPr>
        <w:t>我</w:t>
      </w:r>
      <w:r>
        <w:rPr>
          <w:rFonts w:ascii="微软雅黑" w:eastAsia="微软雅黑" w:hAnsi="微软雅黑" w:cs="微软雅黑" w:hint="eastAsia"/>
          <w:sz w:val="24"/>
          <w:szCs w:val="24"/>
        </w:rPr>
        <w:t>会怎么做？</w:t>
      </w:r>
    </w:p>
    <w:p w14:paraId="1519980E" w14:textId="09DBCF52" w:rsidR="00D629B0" w:rsidRPr="009B31E8" w:rsidRDefault="00D629B0" w:rsidP="00745207">
      <w:pPr>
        <w:pStyle w:val="a5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9B31E8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Pr="009B31E8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2. </w:t>
      </w:r>
      <w:r w:rsidRPr="009B31E8">
        <w:rPr>
          <w:rFonts w:ascii="微软雅黑" w:eastAsia="微软雅黑" w:hAnsi="微软雅黑" w:cs="微软雅黑" w:hint="eastAsia"/>
          <w:b/>
          <w:bCs/>
          <w:sz w:val="24"/>
          <w:szCs w:val="24"/>
        </w:rPr>
        <w:t>大学生离职预警</w:t>
      </w:r>
    </w:p>
    <w:p w14:paraId="06EF6DC0" w14:textId="77777777" w:rsidR="00D629B0" w:rsidRDefault="00D629B0" w:rsidP="00745207">
      <w:pPr>
        <w:pStyle w:val="a5"/>
        <w:spacing w:line="400" w:lineRule="exact"/>
        <w:ind w:firstLine="488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1). </w:t>
      </w:r>
      <w:r>
        <w:rPr>
          <w:rFonts w:ascii="微软雅黑" w:eastAsia="微软雅黑" w:hAnsi="微软雅黑" w:cs="微软雅黑" w:hint="eastAsia"/>
          <w:sz w:val="24"/>
          <w:szCs w:val="24"/>
        </w:rPr>
        <w:t>职业兴趣</w:t>
      </w:r>
    </w:p>
    <w:p w14:paraId="50AD4206" w14:textId="0634A06C" w:rsidR="00D629B0" w:rsidRDefault="00D629B0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a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示范与体验：一个问题发现大学生的职业兴趣和动力</w:t>
      </w:r>
    </w:p>
    <w:p w14:paraId="12E9D83D" w14:textId="30588C90" w:rsidR="00D629B0" w:rsidRDefault="00D629B0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b. </w:t>
      </w:r>
      <w:r>
        <w:rPr>
          <w:rFonts w:ascii="微软雅黑" w:eastAsia="微软雅黑" w:hAnsi="微软雅黑" w:cs="微软雅黑" w:hint="eastAsia"/>
          <w:sz w:val="24"/>
          <w:szCs w:val="24"/>
        </w:rPr>
        <w:t>职业访谈书面版：</w:t>
      </w:r>
      <w:r w:rsidR="008611CE">
        <w:rPr>
          <w:rFonts w:ascii="微软雅黑" w:eastAsia="微软雅黑" w:hAnsi="微软雅黑" w:cs="微软雅黑" w:hint="eastAsia"/>
          <w:sz w:val="24"/>
          <w:szCs w:val="24"/>
        </w:rPr>
        <w:t>五</w:t>
      </w:r>
      <w:r>
        <w:rPr>
          <w:rFonts w:ascii="微软雅黑" w:eastAsia="微软雅黑" w:hAnsi="微软雅黑" w:cs="微软雅黑" w:hint="eastAsia"/>
          <w:sz w:val="24"/>
          <w:szCs w:val="24"/>
        </w:rPr>
        <w:t>个问题</w:t>
      </w:r>
    </w:p>
    <w:p w14:paraId="67E067F6" w14:textId="77777777" w:rsidR="00A27C34" w:rsidRDefault="00A27C34" w:rsidP="00745207">
      <w:pPr>
        <w:spacing w:line="40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2). </w:t>
      </w:r>
      <w:r>
        <w:rPr>
          <w:rFonts w:ascii="微软雅黑" w:eastAsia="微软雅黑" w:hAnsi="微软雅黑" w:cs="微软雅黑" w:hint="eastAsia"/>
          <w:sz w:val="24"/>
          <w:szCs w:val="24"/>
        </w:rPr>
        <w:t>沟通风格</w:t>
      </w:r>
    </w:p>
    <w:p w14:paraId="22C93C7C" w14:textId="04E3F1B6" w:rsidR="00A27C34" w:rsidRDefault="00A27C34" w:rsidP="00745207">
      <w:pPr>
        <w:spacing w:line="40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a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 DISC四种类型特点、优缺点和代表人物</w:t>
      </w:r>
    </w:p>
    <w:p w14:paraId="1D221E31" w14:textId="4CB20BA8" w:rsidR="00A27C34" w:rsidRDefault="00A27C34" w:rsidP="00745207">
      <w:pPr>
        <w:spacing w:line="40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b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 w:rsidR="00265616">
        <w:rPr>
          <w:rFonts w:ascii="微软雅黑" w:eastAsia="微软雅黑" w:hAnsi="微软雅黑" w:cs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练习：快速判断DISC</w:t>
      </w:r>
    </w:p>
    <w:p w14:paraId="501539AB" w14:textId="72E072F3" w:rsidR="00A27C34" w:rsidRPr="00A27C34" w:rsidRDefault="00A27C34" w:rsidP="00745207">
      <w:pPr>
        <w:spacing w:line="400" w:lineRule="exact"/>
        <w:rPr>
          <w:rFonts w:ascii="微软雅黑" w:eastAsia="微软雅黑" w:hAnsi="微软雅黑" w:cs="微软雅黑" w:hint="eastAsia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c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 DISC快速判断工具表</w:t>
      </w:r>
    </w:p>
    <w:p w14:paraId="5B0FAADA" w14:textId="43C28092" w:rsidR="00D629B0" w:rsidRDefault="00A27C34" w:rsidP="00745207">
      <w:pPr>
        <w:pStyle w:val="a5"/>
        <w:spacing w:line="400" w:lineRule="exact"/>
        <w:ind w:firstLine="488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3</w:t>
      </w:r>
      <w:r w:rsidR="00D629B0">
        <w:rPr>
          <w:rFonts w:ascii="微软雅黑" w:eastAsia="微软雅黑" w:hAnsi="微软雅黑" w:cs="微软雅黑" w:hint="eastAsia"/>
          <w:sz w:val="24"/>
          <w:szCs w:val="24"/>
        </w:rPr>
        <w:t>)</w:t>
      </w:r>
      <w:r w:rsidR="00D629B0"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="00D629B0">
        <w:rPr>
          <w:rFonts w:ascii="微软雅黑" w:eastAsia="微软雅黑" w:hAnsi="微软雅黑" w:cs="微软雅黑" w:hint="eastAsia"/>
          <w:sz w:val="24"/>
          <w:szCs w:val="24"/>
        </w:rPr>
        <w:t>试用期</w:t>
      </w:r>
    </w:p>
    <w:p w14:paraId="7007705B" w14:textId="77777777" w:rsidR="00D629B0" w:rsidRDefault="00D629B0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a. </w:t>
      </w:r>
      <w:r>
        <w:rPr>
          <w:rFonts w:ascii="微软雅黑" w:eastAsia="微软雅黑" w:hAnsi="微软雅黑" w:cs="微软雅黑" w:hint="eastAsia"/>
          <w:sz w:val="24"/>
          <w:szCs w:val="24"/>
        </w:rPr>
        <w:t>入职第一天（用人经理待做事项）</w:t>
      </w:r>
    </w:p>
    <w:p w14:paraId="05A2EC2A" w14:textId="77777777" w:rsidR="00D629B0" w:rsidRDefault="00D629B0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b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入职安排失败案例</w:t>
      </w:r>
    </w:p>
    <w:p w14:paraId="6273C98B" w14:textId="46186876" w:rsidR="00D629B0" w:rsidRDefault="00D629B0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c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细节观察对照表</w:t>
      </w:r>
    </w:p>
    <w:p w14:paraId="3AAC754F" w14:textId="77777777" w:rsidR="008611CE" w:rsidRDefault="008611CE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d. </w:t>
      </w:r>
      <w:r>
        <w:rPr>
          <w:rFonts w:ascii="微软雅黑" w:eastAsia="微软雅黑" w:hAnsi="微软雅黑" w:cs="微软雅黑" w:hint="eastAsia"/>
          <w:sz w:val="24"/>
          <w:szCs w:val="24"/>
        </w:rPr>
        <w:t>影响试用期稳定性的因素</w:t>
      </w:r>
    </w:p>
    <w:p w14:paraId="756E2342" w14:textId="30D59C62" w:rsidR="00D629B0" w:rsidRDefault="008611CE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e. </w:t>
      </w:r>
      <w:r w:rsidR="00D629B0">
        <w:rPr>
          <w:rFonts w:ascii="微软雅黑" w:eastAsia="微软雅黑" w:hAnsi="微软雅黑" w:cs="微软雅黑"/>
          <w:sz w:val="24"/>
          <w:szCs w:val="24"/>
        </w:rPr>
        <w:t xml:space="preserve">Career Talk: </w:t>
      </w:r>
      <w:r w:rsidR="00D629B0">
        <w:rPr>
          <w:rFonts w:ascii="微软雅黑" w:eastAsia="微软雅黑" w:hAnsi="微软雅黑" w:cs="微软雅黑" w:hint="eastAsia"/>
          <w:sz w:val="24"/>
          <w:szCs w:val="24"/>
        </w:rPr>
        <w:t>试用期职业访谈</w:t>
      </w:r>
    </w:p>
    <w:p w14:paraId="2A8B48E8" w14:textId="170EC73B" w:rsidR="00D629B0" w:rsidRDefault="00625389" w:rsidP="00745207">
      <w:pPr>
        <w:pStyle w:val="a5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f</w:t>
      </w:r>
      <w:r w:rsidR="00D629B0"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大学生版本：</w:t>
      </w:r>
      <w:r w:rsidR="00D629B0">
        <w:rPr>
          <w:rFonts w:ascii="微软雅黑" w:eastAsia="微软雅黑" w:hAnsi="微软雅黑" w:cs="微软雅黑" w:hint="eastAsia"/>
          <w:sz w:val="24"/>
          <w:szCs w:val="24"/>
        </w:rPr>
        <w:t>试用期总结报告</w:t>
      </w:r>
    </w:p>
    <w:p w14:paraId="2CFDE9EB" w14:textId="65222D91" w:rsidR="00643A63" w:rsidRDefault="009B31E8" w:rsidP="00745207">
      <w:pPr>
        <w:pStyle w:val="a5"/>
        <w:spacing w:line="400" w:lineRule="exact"/>
        <w:ind w:firstLine="488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4</w:t>
      </w:r>
      <w:r w:rsidR="00643A63">
        <w:rPr>
          <w:rFonts w:ascii="微软雅黑" w:eastAsia="微软雅黑" w:hAnsi="微软雅黑" w:cs="微软雅黑" w:hint="eastAsia"/>
          <w:sz w:val="24"/>
          <w:szCs w:val="24"/>
        </w:rPr>
        <w:t>)</w:t>
      </w:r>
      <w:r w:rsidR="00643A63"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="00643A63">
        <w:rPr>
          <w:rFonts w:ascii="微软雅黑" w:eastAsia="微软雅黑" w:hAnsi="微软雅黑" w:cs="微软雅黑" w:hint="eastAsia"/>
          <w:sz w:val="24"/>
          <w:szCs w:val="24"/>
        </w:rPr>
        <w:t>大学生成功保留案例</w:t>
      </w:r>
    </w:p>
    <w:p w14:paraId="7BB39E26" w14:textId="77777777" w:rsidR="00643A63" w:rsidRDefault="00643A63" w:rsidP="00745207">
      <w:pPr>
        <w:snapToGrid w:val="0"/>
        <w:spacing w:line="200" w:lineRule="exact"/>
        <w:rPr>
          <w:rFonts w:ascii="微软雅黑" w:eastAsia="微软雅黑" w:hAnsi="微软雅黑" w:cs="微软雅黑" w:hint="eastAsia"/>
          <w:sz w:val="24"/>
          <w:szCs w:val="24"/>
        </w:rPr>
      </w:pPr>
    </w:p>
    <w:p w14:paraId="033BBD43" w14:textId="0460F3C4" w:rsidR="00625389" w:rsidRDefault="00625389" w:rsidP="00745207">
      <w:pPr>
        <w:pStyle w:val="a5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153B68">
        <w:rPr>
          <w:rFonts w:ascii="微软雅黑" w:eastAsia="微软雅黑" w:hAnsi="微软雅黑" w:cs="微软雅黑" w:hint="eastAsia"/>
          <w:b/>
          <w:bCs/>
          <w:sz w:val="24"/>
          <w:szCs w:val="24"/>
        </w:rPr>
        <w:t>二．</w:t>
      </w:r>
      <w:r w:rsidR="00153B68" w:rsidRPr="00153B68">
        <w:rPr>
          <w:rFonts w:ascii="微软雅黑" w:eastAsia="微软雅黑" w:hAnsi="微软雅黑" w:cs="微软雅黑" w:hint="eastAsia"/>
          <w:b/>
          <w:bCs/>
          <w:sz w:val="24"/>
          <w:szCs w:val="24"/>
        </w:rPr>
        <w:t>核心人才离职预警</w:t>
      </w:r>
    </w:p>
    <w:p w14:paraId="0A676574" w14:textId="21D4F488" w:rsidR="00153B68" w:rsidRPr="00305BC5" w:rsidRDefault="00153B68" w:rsidP="00745207">
      <w:pPr>
        <w:pStyle w:val="a5"/>
        <w:spacing w:line="400" w:lineRule="exact"/>
        <w:ind w:firstLineChars="200" w:firstLine="48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Pr="00D34F00">
        <w:rPr>
          <w:rFonts w:ascii="微软雅黑" w:eastAsia="微软雅黑" w:hAnsi="微软雅黑" w:cs="微软雅黑" w:hint="eastAsia"/>
          <w:sz w:val="24"/>
          <w:szCs w:val="24"/>
        </w:rPr>
        <w:t>小组</w:t>
      </w:r>
      <w:r>
        <w:rPr>
          <w:rFonts w:ascii="微软雅黑" w:eastAsia="微软雅黑" w:hAnsi="微软雅黑" w:cs="微软雅黑" w:hint="eastAsia"/>
          <w:sz w:val="24"/>
          <w:szCs w:val="24"/>
        </w:rPr>
        <w:t>分享：自己曾跳槽的离职原因</w:t>
      </w:r>
    </w:p>
    <w:p w14:paraId="3ADAB222" w14:textId="77777777" w:rsidR="00153B68" w:rsidRDefault="00153B68" w:rsidP="00745207">
      <w:pPr>
        <w:spacing w:line="40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 w:rsidRPr="00305BC5">
        <w:rPr>
          <w:rFonts w:ascii="微软雅黑" w:eastAsia="微软雅黑" w:hAnsi="微软雅黑" w:cs="微软雅黑" w:hint="eastAsia"/>
          <w:sz w:val="24"/>
          <w:szCs w:val="24"/>
        </w:rPr>
        <w:t>2.</w:t>
      </w:r>
      <w:r>
        <w:rPr>
          <w:rFonts w:ascii="微软雅黑" w:eastAsia="微软雅黑" w:hAnsi="微软雅黑" w:cs="微软雅黑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职业倦怠期与职业访谈频率</w:t>
      </w:r>
    </w:p>
    <w:p w14:paraId="3BABC737" w14:textId="673B90D5" w:rsidR="00153B68" w:rsidRDefault="00153B68" w:rsidP="00745207">
      <w:pPr>
        <w:spacing w:line="400" w:lineRule="exact"/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3. </w:t>
      </w:r>
      <w:r>
        <w:rPr>
          <w:rFonts w:ascii="微软雅黑" w:eastAsia="微软雅黑" w:hAnsi="微软雅黑" w:cs="微软雅黑" w:hint="eastAsia"/>
          <w:sz w:val="24"/>
          <w:szCs w:val="24"/>
        </w:rPr>
        <w:t>人才离职模型</w:t>
      </w:r>
    </w:p>
    <w:p w14:paraId="48066C09" w14:textId="1BB57CF3" w:rsidR="00153B68" w:rsidRPr="00305BC5" w:rsidRDefault="00153B68" w:rsidP="00745207">
      <w:pPr>
        <w:spacing w:line="400" w:lineRule="exact"/>
        <w:ind w:firstLineChars="200" w:firstLine="48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4. </w:t>
      </w:r>
      <w:r w:rsidRPr="002E6AE4">
        <w:rPr>
          <w:rFonts w:ascii="微软雅黑" w:eastAsia="微软雅黑" w:hAnsi="微软雅黑" w:cs="微软雅黑" w:hint="eastAsia"/>
          <w:sz w:val="24"/>
          <w:szCs w:val="24"/>
        </w:rPr>
        <w:t>预警人才异动的12个重要信号</w:t>
      </w:r>
    </w:p>
    <w:p w14:paraId="5C2452B9" w14:textId="0CB4F09C" w:rsidR="00153B68" w:rsidRDefault="00305BC5" w:rsidP="00745207">
      <w:pPr>
        <w:spacing w:line="400" w:lineRule="exact"/>
        <w:ind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="00153B68">
        <w:rPr>
          <w:rFonts w:ascii="微软雅黑" w:eastAsia="微软雅黑" w:hAnsi="微软雅黑" w:cs="微软雅黑"/>
          <w:sz w:val="24"/>
          <w:szCs w:val="24"/>
        </w:rPr>
        <w:t>5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 w:rsidR="00153B68">
        <w:rPr>
          <w:rFonts w:ascii="微软雅黑" w:eastAsia="微软雅黑" w:hAnsi="微软雅黑" w:cs="微软雅黑" w:hint="eastAsia"/>
          <w:sz w:val="24"/>
          <w:szCs w:val="24"/>
        </w:rPr>
        <w:t>离职预警工具</w:t>
      </w:r>
    </w:p>
    <w:p w14:paraId="43D17F7E" w14:textId="147CCEA5" w:rsidR="00305BC5" w:rsidRDefault="00153B68" w:rsidP="00745207">
      <w:pPr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 xml:space="preserve">1). </w:t>
      </w:r>
      <w:r w:rsidR="00305BC5">
        <w:rPr>
          <w:rFonts w:ascii="微软雅黑" w:eastAsia="微软雅黑" w:hAnsi="微软雅黑" w:cs="微软雅黑" w:hint="eastAsia"/>
          <w:sz w:val="24"/>
          <w:szCs w:val="24"/>
        </w:rPr>
        <w:t>提前1个月：离职预警评估表</w:t>
      </w:r>
    </w:p>
    <w:p w14:paraId="3CA811F5" w14:textId="13104345" w:rsidR="00305BC5" w:rsidRDefault="00305BC5" w:rsidP="00745207">
      <w:pPr>
        <w:spacing w:line="400" w:lineRule="exact"/>
        <w:ind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="00153B68">
        <w:rPr>
          <w:rFonts w:ascii="微软雅黑" w:eastAsia="微软雅黑" w:hAnsi="微软雅黑" w:cs="微软雅黑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2). </w:t>
      </w:r>
      <w:r>
        <w:rPr>
          <w:rFonts w:ascii="微软雅黑" w:eastAsia="微软雅黑" w:hAnsi="微软雅黑" w:cs="微软雅黑" w:hint="eastAsia"/>
          <w:sz w:val="24"/>
          <w:szCs w:val="24"/>
        </w:rPr>
        <w:t>提前3个月：状态图里的离职模型</w:t>
      </w:r>
    </w:p>
    <w:p w14:paraId="4BDD13DD" w14:textId="20B32AA1" w:rsidR="00305BC5" w:rsidRDefault="00305BC5" w:rsidP="00745207">
      <w:pPr>
        <w:spacing w:line="400" w:lineRule="exact"/>
        <w:ind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="00153B68">
        <w:rPr>
          <w:rFonts w:ascii="微软雅黑" w:eastAsia="微软雅黑" w:hAnsi="微软雅黑" w:cs="微软雅黑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3). </w:t>
      </w:r>
      <w:r>
        <w:rPr>
          <w:rFonts w:ascii="微软雅黑" w:eastAsia="微软雅黑" w:hAnsi="微软雅黑" w:cs="微软雅黑" w:hint="eastAsia"/>
          <w:sz w:val="24"/>
          <w:szCs w:val="24"/>
        </w:rPr>
        <w:t>提前6个月：职业访谈（角色扮演-标准版）</w:t>
      </w:r>
    </w:p>
    <w:p w14:paraId="5935363A" w14:textId="56A7A71A" w:rsidR="00305BC5" w:rsidRDefault="00305BC5" w:rsidP="00745207">
      <w:pPr>
        <w:spacing w:line="400" w:lineRule="exact"/>
        <w:ind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="00153B68">
        <w:rPr>
          <w:rFonts w:ascii="微软雅黑" w:eastAsia="微软雅黑" w:hAnsi="微软雅黑" w:cs="微软雅黑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4). </w:t>
      </w:r>
      <w:r>
        <w:rPr>
          <w:rFonts w:ascii="微软雅黑" w:eastAsia="微软雅黑" w:hAnsi="微软雅黑" w:cs="微软雅黑" w:hint="eastAsia"/>
          <w:sz w:val="24"/>
          <w:szCs w:val="24"/>
        </w:rPr>
        <w:t>提前1年：职业价值观+职业访谈（示范）</w:t>
      </w:r>
    </w:p>
    <w:p w14:paraId="1713DFD1" w14:textId="78C2845B" w:rsidR="00305BC5" w:rsidRDefault="00305BC5" w:rsidP="00745207">
      <w:pPr>
        <w:spacing w:line="400" w:lineRule="exact"/>
        <w:ind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 w:rsidR="00153B68">
        <w:rPr>
          <w:rFonts w:ascii="微软雅黑" w:eastAsia="微软雅黑" w:hAnsi="微软雅黑" w:cs="微软雅黑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sz w:val="24"/>
          <w:szCs w:val="24"/>
        </w:rPr>
        <w:t xml:space="preserve">5). </w:t>
      </w:r>
      <w:r>
        <w:rPr>
          <w:rFonts w:ascii="微软雅黑" w:eastAsia="微软雅黑" w:hAnsi="微软雅黑" w:cs="微软雅黑" w:hint="eastAsia"/>
          <w:sz w:val="24"/>
          <w:szCs w:val="24"/>
        </w:rPr>
        <w:t>提前2年：个人量表</w:t>
      </w:r>
    </w:p>
    <w:p w14:paraId="084DF00E" w14:textId="77777777" w:rsidR="00305BC5" w:rsidRPr="00305BC5" w:rsidRDefault="00305BC5" w:rsidP="00745207">
      <w:pPr>
        <w:snapToGrid w:val="0"/>
        <w:spacing w:line="200" w:lineRule="exact"/>
        <w:rPr>
          <w:rFonts w:ascii="微软雅黑" w:eastAsia="微软雅黑" w:hAnsi="微软雅黑" w:cs="微软雅黑" w:hint="eastAsia"/>
          <w:sz w:val="24"/>
          <w:szCs w:val="24"/>
        </w:rPr>
      </w:pPr>
    </w:p>
    <w:p w14:paraId="17577810" w14:textId="75FC219E" w:rsidR="006F3094" w:rsidRDefault="00153B68" w:rsidP="00745207">
      <w:pPr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 w:rsidRPr="00A65725">
        <w:rPr>
          <w:rFonts w:ascii="微软雅黑" w:eastAsia="微软雅黑" w:hAnsi="微软雅黑" w:cs="微软雅黑" w:hint="eastAsia"/>
          <w:b/>
          <w:bCs/>
          <w:sz w:val="24"/>
          <w:szCs w:val="24"/>
        </w:rPr>
        <w:t>三.</w:t>
      </w:r>
      <w:r w:rsidRPr="00A65725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="00A65725" w:rsidRPr="00A65725">
        <w:rPr>
          <w:rFonts w:ascii="微软雅黑" w:eastAsia="微软雅黑" w:hAnsi="微软雅黑" w:cs="微软雅黑" w:hint="eastAsia"/>
          <w:b/>
          <w:bCs/>
          <w:sz w:val="24"/>
          <w:szCs w:val="24"/>
        </w:rPr>
        <w:t>保留话术</w:t>
      </w:r>
      <w:r w:rsidR="004E5059">
        <w:rPr>
          <w:rFonts w:ascii="微软雅黑" w:eastAsia="微软雅黑" w:hAnsi="微软雅黑" w:cs="微软雅黑" w:hint="eastAsia"/>
          <w:b/>
          <w:bCs/>
          <w:sz w:val="24"/>
          <w:szCs w:val="24"/>
        </w:rPr>
        <w:t>—</w:t>
      </w:r>
      <w:r w:rsidR="004E5059">
        <w:rPr>
          <w:rFonts w:ascii="微软雅黑" w:eastAsia="微软雅黑" w:hAnsi="微软雅黑" w:cs="微软雅黑" w:hint="eastAsia"/>
          <w:b/>
          <w:sz w:val="24"/>
          <w:szCs w:val="24"/>
        </w:rPr>
        <w:t>提交辞呈的优秀员工</w:t>
      </w:r>
    </w:p>
    <w:p w14:paraId="4409E716" w14:textId="77777777" w:rsidR="005B4FC0" w:rsidRDefault="009540FB" w:rsidP="00745207">
      <w:pPr>
        <w:spacing w:line="400" w:lineRule="exact"/>
        <w:ind w:firstLine="48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/>
          <w:b/>
          <w:sz w:val="24"/>
          <w:szCs w:val="24"/>
        </w:rPr>
        <w:t>1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. </w:t>
      </w:r>
      <w:r w:rsidR="005B4FC0">
        <w:rPr>
          <w:rFonts w:ascii="微软雅黑" w:eastAsia="微软雅黑" w:hAnsi="微软雅黑" w:cs="微软雅黑" w:hint="eastAsia"/>
          <w:b/>
          <w:sz w:val="24"/>
          <w:szCs w:val="24"/>
        </w:rPr>
        <w:t>保留优秀员工</w:t>
      </w:r>
    </w:p>
    <w:p w14:paraId="64A29FCF" w14:textId="43495CE6" w:rsidR="009540FB" w:rsidRPr="00A7262B" w:rsidRDefault="005B4FC0" w:rsidP="00745207">
      <w:pPr>
        <w:spacing w:line="40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 w:rsidRPr="00A7262B">
        <w:rPr>
          <w:rFonts w:ascii="微软雅黑" w:eastAsia="微软雅黑" w:hAnsi="微软雅黑" w:cs="微软雅黑"/>
          <w:bCs/>
          <w:sz w:val="24"/>
          <w:szCs w:val="24"/>
        </w:rPr>
        <w:t>1</w:t>
      </w:r>
      <w:r w:rsidRPr="00A7262B">
        <w:rPr>
          <w:rFonts w:ascii="微软雅黑" w:eastAsia="微软雅黑" w:hAnsi="微软雅黑" w:cs="微软雅黑" w:hint="eastAsia"/>
          <w:bCs/>
          <w:sz w:val="24"/>
          <w:szCs w:val="24"/>
        </w:rPr>
        <w:t>)</w:t>
      </w:r>
      <w:r w:rsidRPr="00A7262B">
        <w:rPr>
          <w:rFonts w:ascii="微软雅黑" w:eastAsia="微软雅黑" w:hAnsi="微软雅黑" w:cs="微软雅黑"/>
          <w:bCs/>
          <w:sz w:val="24"/>
          <w:szCs w:val="24"/>
        </w:rPr>
        <w:t xml:space="preserve">. </w:t>
      </w:r>
      <w:r w:rsidRPr="00A7262B">
        <w:rPr>
          <w:rFonts w:ascii="微软雅黑" w:eastAsia="微软雅黑" w:hAnsi="微软雅黑" w:cs="微软雅黑" w:hint="eastAsia"/>
          <w:bCs/>
          <w:sz w:val="24"/>
          <w:szCs w:val="24"/>
        </w:rPr>
        <w:t>体验：</w:t>
      </w:r>
      <w:r w:rsidR="009540FB" w:rsidRPr="00A7262B">
        <w:rPr>
          <w:rFonts w:ascii="微软雅黑" w:eastAsia="微软雅黑" w:hAnsi="微软雅黑" w:cs="微软雅黑" w:hint="eastAsia"/>
          <w:bCs/>
          <w:sz w:val="24"/>
          <w:szCs w:val="24"/>
        </w:rPr>
        <w:t>四个问题梳理继任者</w:t>
      </w:r>
    </w:p>
    <w:p w14:paraId="56B48590" w14:textId="46141BBF" w:rsidR="005B4FC0" w:rsidRPr="00A7262B" w:rsidRDefault="005B4FC0" w:rsidP="00745207">
      <w:pPr>
        <w:spacing w:line="400" w:lineRule="exact"/>
        <w:ind w:firstLineChars="400" w:firstLine="960"/>
        <w:rPr>
          <w:rFonts w:ascii="微软雅黑" w:eastAsia="微软雅黑" w:hAnsi="微软雅黑" w:cs="微软雅黑" w:hint="eastAsia"/>
          <w:bCs/>
          <w:sz w:val="24"/>
          <w:szCs w:val="24"/>
        </w:rPr>
      </w:pPr>
      <w:r w:rsidRPr="00A7262B">
        <w:rPr>
          <w:rFonts w:ascii="微软雅黑" w:eastAsia="微软雅黑" w:hAnsi="微软雅黑" w:cs="微软雅黑" w:hint="eastAsia"/>
          <w:bCs/>
          <w:sz w:val="24"/>
          <w:szCs w:val="24"/>
        </w:rPr>
        <w:t>2</w:t>
      </w:r>
      <w:r w:rsidRPr="00A7262B">
        <w:rPr>
          <w:rFonts w:ascii="微软雅黑" w:eastAsia="微软雅黑" w:hAnsi="微软雅黑" w:cs="微软雅黑"/>
          <w:bCs/>
          <w:sz w:val="24"/>
          <w:szCs w:val="24"/>
        </w:rPr>
        <w:t xml:space="preserve">). </w:t>
      </w:r>
      <w:r w:rsidRPr="00A7262B">
        <w:rPr>
          <w:rFonts w:ascii="微软雅黑" w:eastAsia="微软雅黑" w:hAnsi="微软雅黑" w:cs="微软雅黑" w:hint="eastAsia"/>
          <w:bCs/>
          <w:sz w:val="24"/>
          <w:szCs w:val="24"/>
        </w:rPr>
        <w:t>培养和发展继任者</w:t>
      </w:r>
    </w:p>
    <w:p w14:paraId="396AC47A" w14:textId="6BE5DA40" w:rsidR="006F3094" w:rsidRPr="00A7262B" w:rsidRDefault="005B4FC0" w:rsidP="00745207">
      <w:pPr>
        <w:spacing w:line="40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 w:rsidRPr="00A7262B">
        <w:rPr>
          <w:rFonts w:ascii="微软雅黑" w:eastAsia="微软雅黑" w:hAnsi="微软雅黑" w:cs="微软雅黑"/>
          <w:bCs/>
          <w:sz w:val="24"/>
          <w:szCs w:val="24"/>
        </w:rPr>
        <w:t>3)</w:t>
      </w:r>
      <w:r w:rsidR="006F3094" w:rsidRPr="00A7262B">
        <w:rPr>
          <w:rFonts w:ascii="微软雅黑" w:eastAsia="微软雅黑" w:hAnsi="微软雅黑" w:cs="微软雅黑"/>
          <w:bCs/>
          <w:sz w:val="24"/>
          <w:szCs w:val="24"/>
        </w:rPr>
        <w:t xml:space="preserve">. </w:t>
      </w:r>
      <w:r w:rsidR="006F3094" w:rsidRPr="00A7262B">
        <w:rPr>
          <w:rFonts w:ascii="微软雅黑" w:eastAsia="微软雅黑" w:hAnsi="微软雅黑" w:cs="微软雅黑" w:hint="eastAsia"/>
          <w:bCs/>
          <w:sz w:val="24"/>
          <w:szCs w:val="24"/>
        </w:rPr>
        <w:t>成功和失败的保留优秀员工案例</w:t>
      </w:r>
    </w:p>
    <w:p w14:paraId="1BB72783" w14:textId="2B8770D3" w:rsidR="006F3094" w:rsidRDefault="00A7262B" w:rsidP="00745207">
      <w:pPr>
        <w:spacing w:line="400" w:lineRule="exact"/>
        <w:ind w:firstLineChars="200" w:firstLine="48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2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离职面谈</w:t>
      </w:r>
      <w:r w:rsidR="006F3094">
        <w:rPr>
          <w:rFonts w:ascii="微软雅黑" w:eastAsia="微软雅黑" w:hAnsi="微软雅黑" w:cs="微软雅黑" w:hint="eastAsia"/>
          <w:b/>
          <w:sz w:val="24"/>
          <w:szCs w:val="24"/>
        </w:rPr>
        <w:t>准备</w:t>
      </w:r>
    </w:p>
    <w:p w14:paraId="5C739019" w14:textId="77777777" w:rsidR="006F3094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1).接到下属辞呈后,访谈沟通以前的1分钟内自我提问(10个问题)</w:t>
      </w:r>
    </w:p>
    <w:p w14:paraId="586C022C" w14:textId="77777777" w:rsidR="006F3094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2).离职面谈的五个目的</w:t>
      </w:r>
    </w:p>
    <w:p w14:paraId="429C2BD3" w14:textId="3CAABB5C" w:rsidR="006F3094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</w:t>
      </w:r>
      <w:r w:rsidR="00A7262B">
        <w:rPr>
          <w:rFonts w:ascii="微软雅黑" w:eastAsia="微软雅黑" w:hAnsi="微软雅黑" w:cs="微软雅黑"/>
          <w:b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. 深挖离职原因</w:t>
      </w:r>
    </w:p>
    <w:p w14:paraId="7C4A0F52" w14:textId="77777777" w:rsidR="006F3094" w:rsidRDefault="006F3094" w:rsidP="00745207">
      <w:pPr>
        <w:pStyle w:val="a5"/>
        <w:spacing w:line="40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1).挖掘真实离职原因案例分析</w:t>
      </w:r>
    </w:p>
    <w:p w14:paraId="403ABC8B" w14:textId="77777777" w:rsidR="006F3094" w:rsidRDefault="006F3094" w:rsidP="00745207">
      <w:pPr>
        <w:pStyle w:val="a5"/>
        <w:spacing w:line="40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2).重要讨论：哪些因素阻碍发现员工的真实离职动机？怎样挖掘真实离职原因？</w:t>
      </w:r>
    </w:p>
    <w:p w14:paraId="285FEECC" w14:textId="77777777" w:rsidR="006F3094" w:rsidRDefault="006F3094" w:rsidP="00745207">
      <w:pPr>
        <w:pStyle w:val="a5"/>
        <w:spacing w:line="40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3).了解离职原因的追问话术样本和注意事项</w:t>
      </w:r>
    </w:p>
    <w:p w14:paraId="0358DAD6" w14:textId="2FAFC1D5" w:rsidR="006F3094" w:rsidRDefault="006F3094" w:rsidP="00745207">
      <w:pPr>
        <w:pStyle w:val="a5"/>
        <w:spacing w:line="40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4).</w:t>
      </w:r>
      <w:r>
        <w:rPr>
          <w:rFonts w:ascii="微软雅黑" w:eastAsia="微软雅黑" w:hAnsi="微软雅黑" w:cs="微软雅黑" w:hint="eastAsia"/>
          <w:sz w:val="24"/>
          <w:szCs w:val="24"/>
        </w:rPr>
        <w:t>专业的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离职申请表    </w:t>
      </w:r>
    </w:p>
    <w:p w14:paraId="02CFE53D" w14:textId="1793EE3C" w:rsidR="006F3094" w:rsidRDefault="006F3094" w:rsidP="00745207">
      <w:pPr>
        <w:pStyle w:val="a5"/>
        <w:spacing w:line="400" w:lineRule="exact"/>
        <w:ind w:firstLineChars="100" w:firstLine="24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 w:rsidR="00A7262B">
        <w:rPr>
          <w:rFonts w:ascii="微软雅黑" w:eastAsia="微软雅黑" w:hAnsi="微软雅黑" w:cs="微软雅黑"/>
          <w:b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>. 挽留沟通</w:t>
      </w:r>
    </w:p>
    <w:p w14:paraId="3D66BA16" w14:textId="310C19CD" w:rsidR="006F3094" w:rsidRDefault="006F3094" w:rsidP="00745207">
      <w:pPr>
        <w:pStyle w:val="a5"/>
        <w:spacing w:line="40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).两个</w:t>
      </w:r>
      <w:r>
        <w:rPr>
          <w:rFonts w:ascii="微软雅黑" w:eastAsia="微软雅黑" w:hAnsi="微软雅黑" w:cs="微软雅黑" w:hint="eastAsia"/>
          <w:sz w:val="24"/>
          <w:szCs w:val="24"/>
        </w:rPr>
        <w:t>思考</w:t>
      </w:r>
      <w:r>
        <w:rPr>
          <w:rFonts w:ascii="微软雅黑" w:eastAsia="微软雅黑" w:hAnsi="微软雅黑" w:cs="微软雅黑" w:hint="eastAsia"/>
          <w:sz w:val="24"/>
          <w:szCs w:val="24"/>
        </w:rPr>
        <w:t>与挽留 TIPS</w:t>
      </w:r>
    </w:p>
    <w:p w14:paraId="28FDB609" w14:textId="064D53BD" w:rsidR="006F3094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　　　</w:t>
      </w:r>
      <w:r>
        <w:rPr>
          <w:rFonts w:ascii="微软雅黑" w:eastAsia="微软雅黑" w:hAnsi="微软雅黑" w:cs="微软雅黑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).临时保留方案设计</w:t>
      </w:r>
    </w:p>
    <w:p w14:paraId="77B1D38F" w14:textId="7DE5928E" w:rsidR="00D56E6F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　　　</w:t>
      </w:r>
      <w:r>
        <w:rPr>
          <w:rFonts w:ascii="微软雅黑" w:eastAsia="微软雅黑" w:hAnsi="微软雅黑" w:cs="微软雅黑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).保留话术样本</w:t>
      </w:r>
    </w:p>
    <w:p w14:paraId="0E9396B7" w14:textId="77777777" w:rsidR="00D56E6F" w:rsidRDefault="00D56E6F" w:rsidP="00745207">
      <w:pPr>
        <w:pStyle w:val="a5"/>
        <w:spacing w:line="40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4).</w:t>
      </w:r>
      <w:r>
        <w:rPr>
          <w:rFonts w:ascii="微软雅黑" w:eastAsia="微软雅黑" w:hAnsi="微软雅黑" w:cs="微软雅黑" w:hint="eastAsia"/>
          <w:sz w:val="24"/>
          <w:szCs w:val="24"/>
        </w:rPr>
        <w:t>气氛管理</w:t>
      </w:r>
    </w:p>
    <w:p w14:paraId="3BCFA352" w14:textId="77777777" w:rsidR="00D56E6F" w:rsidRDefault="00D56E6F" w:rsidP="00745207">
      <w:pPr>
        <w:pStyle w:val="a5"/>
        <w:spacing w:line="400" w:lineRule="exact"/>
        <w:ind w:left="75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a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创造良好气氛的做法</w:t>
      </w:r>
    </w:p>
    <w:p w14:paraId="4C13DBBA" w14:textId="77777777" w:rsidR="00D56E6F" w:rsidRDefault="00D56E6F" w:rsidP="00745207">
      <w:pPr>
        <w:pStyle w:val="a5"/>
        <w:spacing w:line="400" w:lineRule="exact"/>
        <w:ind w:left="750" w:firstLineChars="100" w:firstLine="24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b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创造糟糕气氛的做法</w:t>
      </w:r>
    </w:p>
    <w:p w14:paraId="7C0E1A9E" w14:textId="71A1F977" w:rsidR="00D56E6F" w:rsidRPr="00D56E6F" w:rsidRDefault="00D56E6F" w:rsidP="00745207">
      <w:pPr>
        <w:pStyle w:val="a5"/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5)</w:t>
      </w:r>
      <w:r>
        <w:rPr>
          <w:rFonts w:ascii="微软雅黑" w:eastAsia="微软雅黑" w:hAnsi="微软雅黑" w:cs="微软雅黑"/>
          <w:sz w:val="24"/>
          <w:szCs w:val="24"/>
        </w:rPr>
        <w:t>.</w:t>
      </w:r>
      <w:r w:rsidR="003864A0">
        <w:rPr>
          <w:rFonts w:ascii="微软雅黑" w:eastAsia="微软雅黑" w:hAnsi="微软雅黑" w:cs="微软雅黑" w:hint="eastAsia"/>
          <w:sz w:val="24"/>
          <w:szCs w:val="24"/>
        </w:rPr>
        <w:t>安抚情绪</w:t>
      </w:r>
    </w:p>
    <w:p w14:paraId="44202166" w14:textId="310BD7DF" w:rsidR="00D56E6F" w:rsidRDefault="00D56E6F" w:rsidP="00745207">
      <w:pPr>
        <w:pStyle w:val="p0"/>
        <w:spacing w:line="400" w:lineRule="exact"/>
        <w:ind w:firstLineChars="400" w:firstLine="9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a</w:t>
      </w:r>
      <w:r>
        <w:rPr>
          <w:rFonts w:ascii="微软雅黑" w:eastAsia="微软雅黑" w:hAnsi="微软雅黑" w:cs="微软雅黑" w:hint="eastAsia"/>
          <w:sz w:val="24"/>
          <w:szCs w:val="24"/>
        </w:rPr>
        <w:t>. 防御的20个细节</w:t>
      </w:r>
    </w:p>
    <w:p w14:paraId="1FAE2597" w14:textId="71ADB5DA" w:rsidR="00D56E6F" w:rsidRDefault="00D56E6F" w:rsidP="00745207">
      <w:pPr>
        <w:pStyle w:val="p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/>
          <w:sz w:val="24"/>
          <w:szCs w:val="24"/>
        </w:rPr>
        <w:t xml:space="preserve">  b</w:t>
      </w:r>
      <w:r>
        <w:rPr>
          <w:rFonts w:ascii="微软雅黑" w:eastAsia="微软雅黑" w:hAnsi="微软雅黑" w:cs="微软雅黑" w:hint="eastAsia"/>
          <w:sz w:val="24"/>
          <w:szCs w:val="24"/>
        </w:rPr>
        <w:t>. 安抚他人情绪</w:t>
      </w:r>
      <w:r w:rsidR="00FF1A82">
        <w:rPr>
          <w:rFonts w:ascii="微软雅黑" w:eastAsia="微软雅黑" w:hAnsi="微软雅黑" w:cs="微软雅黑" w:hint="eastAsia"/>
          <w:sz w:val="24"/>
          <w:szCs w:val="24"/>
        </w:rPr>
        <w:t>口诀</w:t>
      </w:r>
    </w:p>
    <w:p w14:paraId="0FBB0A14" w14:textId="0C4E9065" w:rsidR="00BE3D6B" w:rsidRPr="00BE3D6B" w:rsidRDefault="00D56E6F" w:rsidP="00745207">
      <w:pPr>
        <w:pStyle w:val="p0"/>
        <w:spacing w:line="400" w:lineRule="exact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="微软雅黑" w:eastAsia="微软雅黑" w:hAnsi="微软雅黑" w:cs="微软雅黑"/>
          <w:sz w:val="24"/>
          <w:szCs w:val="24"/>
        </w:rPr>
        <w:t xml:space="preserve">  c</w:t>
      </w:r>
      <w:r>
        <w:rPr>
          <w:rFonts w:ascii="微软雅黑" w:eastAsia="微软雅黑" w:hAnsi="微软雅黑" w:cs="微软雅黑" w:hint="eastAsia"/>
          <w:sz w:val="24"/>
          <w:szCs w:val="24"/>
        </w:rPr>
        <w:t>. 驾驭自己情绪技巧</w:t>
      </w:r>
    </w:p>
    <w:p w14:paraId="501336BC" w14:textId="0045FA97" w:rsidR="006F3094" w:rsidRPr="006F3094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F3094">
        <w:rPr>
          <w:rFonts w:ascii="微软雅黑" w:eastAsia="微软雅黑" w:hAnsi="微软雅黑" w:cs="微软雅黑" w:hint="eastAsia"/>
          <w:b/>
          <w:bCs/>
          <w:sz w:val="24"/>
          <w:szCs w:val="24"/>
        </w:rPr>
        <w:t xml:space="preserve"> </w:t>
      </w:r>
      <w:r w:rsidRPr="006F3094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  </w:t>
      </w:r>
      <w:r w:rsidR="000952BB">
        <w:rPr>
          <w:rFonts w:ascii="微软雅黑" w:eastAsia="微软雅黑" w:hAnsi="微软雅黑" w:cs="微软雅黑"/>
          <w:b/>
          <w:bCs/>
          <w:sz w:val="24"/>
          <w:szCs w:val="24"/>
        </w:rPr>
        <w:t>5</w:t>
      </w:r>
      <w:r w:rsidRPr="006F3094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. </w:t>
      </w:r>
      <w:r w:rsidRPr="006F3094">
        <w:rPr>
          <w:rFonts w:ascii="微软雅黑" w:eastAsia="微软雅黑" w:hAnsi="微软雅黑" w:cs="微软雅黑" w:hint="eastAsia"/>
          <w:b/>
          <w:bCs/>
          <w:sz w:val="24"/>
          <w:szCs w:val="24"/>
        </w:rPr>
        <w:t>留不住后的工作</w:t>
      </w:r>
    </w:p>
    <w:p w14:paraId="6C0B22D6" w14:textId="02E953D5" w:rsidR="006F3094" w:rsidRDefault="006F3094" w:rsidP="00745207">
      <w:pPr>
        <w:pStyle w:val="a5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1). </w:t>
      </w:r>
      <w:r>
        <w:rPr>
          <w:rFonts w:ascii="微软雅黑" w:eastAsia="微软雅黑" w:hAnsi="微软雅黑" w:cs="微软雅黑" w:hint="eastAsia"/>
          <w:sz w:val="24"/>
          <w:szCs w:val="24"/>
        </w:rPr>
        <w:t>已辞职员工的三类工作态度</w:t>
      </w:r>
    </w:p>
    <w:p w14:paraId="04A26951" w14:textId="1CCBEFDD" w:rsidR="009540FB" w:rsidRDefault="006F3094" w:rsidP="00745207">
      <w:pPr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 </w:t>
      </w:r>
      <w:r w:rsidR="009657DD">
        <w:rPr>
          <w:rFonts w:ascii="微软雅黑" w:eastAsia="微软雅黑" w:hAnsi="微软雅黑" w:cs="微软雅黑" w:hint="eastAsia"/>
          <w:sz w:val="24"/>
          <w:szCs w:val="24"/>
        </w:rPr>
        <w:t>无人接替的情况下如何做交接</w:t>
      </w:r>
    </w:p>
    <w:p w14:paraId="716465C8" w14:textId="1BE49CD0" w:rsidR="00201E05" w:rsidRPr="004840E0" w:rsidRDefault="000952BB" w:rsidP="00745207">
      <w:pPr>
        <w:spacing w:line="400" w:lineRule="exact"/>
        <w:ind w:firstLine="488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</w:rPr>
        <w:t>6</w:t>
      </w:r>
      <w:r w:rsidR="002C3D45" w:rsidRPr="004840E0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. </w:t>
      </w:r>
      <w:r w:rsidR="00305BC5" w:rsidRPr="004840E0">
        <w:rPr>
          <w:rFonts w:ascii="微软雅黑" w:eastAsia="微软雅黑" w:hAnsi="微软雅黑" w:cs="微软雅黑" w:hint="eastAsia"/>
          <w:b/>
          <w:bCs/>
          <w:sz w:val="24"/>
          <w:szCs w:val="24"/>
        </w:rPr>
        <w:t>离职面谈</w:t>
      </w:r>
      <w:r w:rsidR="004840E0">
        <w:rPr>
          <w:rFonts w:ascii="微软雅黑" w:eastAsia="微软雅黑" w:hAnsi="微软雅黑" w:cs="微软雅黑" w:hint="eastAsia"/>
          <w:b/>
          <w:bCs/>
          <w:sz w:val="24"/>
          <w:szCs w:val="24"/>
        </w:rPr>
        <w:t>练习</w:t>
      </w:r>
    </w:p>
    <w:p w14:paraId="248FF019" w14:textId="33B6BFA0" w:rsidR="00305BC5" w:rsidRPr="00D34F00" w:rsidRDefault="00201E05" w:rsidP="00745207">
      <w:pPr>
        <w:spacing w:line="40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</w:t>
      </w:r>
      <w:r>
        <w:rPr>
          <w:rFonts w:ascii="微软雅黑" w:eastAsia="微软雅黑" w:hAnsi="微软雅黑" w:cs="微软雅黑"/>
          <w:sz w:val="24"/>
          <w:szCs w:val="24"/>
        </w:rPr>
        <w:t xml:space="preserve">. </w:t>
      </w:r>
      <w:r>
        <w:rPr>
          <w:rFonts w:ascii="微软雅黑" w:eastAsia="微软雅黑" w:hAnsi="微软雅黑" w:cs="微软雅黑" w:hint="eastAsia"/>
          <w:sz w:val="24"/>
          <w:szCs w:val="24"/>
        </w:rPr>
        <w:t>情景模拟：</w:t>
      </w:r>
      <w:r w:rsidR="00305BC5" w:rsidRPr="00C52B2C">
        <w:rPr>
          <w:rFonts w:ascii="微软雅黑" w:eastAsia="微软雅黑" w:hAnsi="微软雅黑" w:cs="微软雅黑" w:hint="eastAsia"/>
          <w:sz w:val="24"/>
          <w:szCs w:val="24"/>
        </w:rPr>
        <w:t>上司、下属、观察员</w:t>
      </w:r>
    </w:p>
    <w:p w14:paraId="4897A6DB" w14:textId="77777777" w:rsidR="000952BB" w:rsidRDefault="00201E05" w:rsidP="00745207">
      <w:pPr>
        <w:spacing w:line="400" w:lineRule="exact"/>
        <w:ind w:firstLineChars="100" w:firstLine="240"/>
        <w:rPr>
          <w:rFonts w:ascii="微软雅黑" w:eastAsia="微软雅黑" w:hAnsi="微软雅黑" w:cs="微软雅黑"/>
          <w:sz w:val="24"/>
          <w:szCs w:val="24"/>
        </w:rPr>
      </w:pPr>
      <w:r w:rsidRPr="00201E05">
        <w:rPr>
          <w:rFonts w:ascii="微软雅黑" w:eastAsia="微软雅黑" w:hAnsi="微软雅黑" w:cs="微软雅黑"/>
          <w:sz w:val="24"/>
          <w:szCs w:val="24"/>
        </w:rPr>
        <w:t xml:space="preserve">    2). </w:t>
      </w:r>
      <w:r w:rsidRPr="00201E05">
        <w:rPr>
          <w:rFonts w:ascii="微软雅黑" w:eastAsia="微软雅黑" w:hAnsi="微软雅黑" w:cs="微软雅黑" w:hint="eastAsia"/>
          <w:sz w:val="24"/>
          <w:szCs w:val="24"/>
        </w:rPr>
        <w:t>用人经理离职面谈水平评估表</w:t>
      </w:r>
    </w:p>
    <w:p w14:paraId="2C5761A1" w14:textId="77777777" w:rsidR="000952BB" w:rsidRPr="000952BB" w:rsidRDefault="000952BB" w:rsidP="00745207">
      <w:pPr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0952BB">
        <w:rPr>
          <w:rFonts w:ascii="微软雅黑" w:eastAsia="微软雅黑" w:hAnsi="微软雅黑" w:cs="微软雅黑" w:hint="eastAsia"/>
          <w:b/>
          <w:bCs/>
          <w:sz w:val="24"/>
          <w:szCs w:val="24"/>
        </w:rPr>
        <w:t>四.</w:t>
      </w:r>
      <w:r w:rsidRPr="000952BB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复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习和答疑</w:t>
      </w:r>
    </w:p>
    <w:p w14:paraId="05BFB6FC" w14:textId="7ECB555C" w:rsidR="008157CE" w:rsidRPr="000952BB" w:rsidRDefault="000952BB" w:rsidP="00745207">
      <w:pPr>
        <w:spacing w:line="400" w:lineRule="exac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0952BB">
        <w:rPr>
          <w:rFonts w:ascii="微软雅黑" w:eastAsia="微软雅黑" w:hAnsi="微软雅黑" w:cs="微软雅黑" w:hint="eastAsia"/>
          <w:b/>
          <w:bCs/>
          <w:sz w:val="24"/>
          <w:szCs w:val="24"/>
        </w:rPr>
        <w:t>五.</w:t>
      </w:r>
      <w:r w:rsidRPr="000952BB"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考试（现场考，手机操作，开卷，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100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分满，当场得分）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（</w:t>
      </w:r>
      <w:r w:rsidR="004840E0" w:rsidRPr="000952BB">
        <w:rPr>
          <w:rFonts w:ascii="微软雅黑" w:eastAsia="微软雅黑" w:hAnsi="微软雅黑" w:cs="微软雅黑"/>
          <w:b/>
          <w:bCs/>
          <w:kern w:val="0"/>
          <w:sz w:val="24"/>
          <w:szCs w:val="24"/>
          <w:highlight w:val="yellow"/>
        </w:rPr>
        <w:t>2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0</w:t>
      </w:r>
      <w:r w:rsidR="00745207" w:rsidRPr="000952BB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分钟）</w:t>
      </w:r>
    </w:p>
    <w:p w14:paraId="26DB9BEB" w14:textId="77777777" w:rsidR="008157CE" w:rsidRDefault="00745207" w:rsidP="00745207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附录</w:t>
      </w:r>
    </w:p>
    <w:p w14:paraId="3DE6173F" w14:textId="1B0D3865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关键岗位突然离职人员的</w:t>
      </w:r>
      <w:r>
        <w:rPr>
          <w:rFonts w:ascii="微软雅黑" w:eastAsia="微软雅黑" w:hAnsi="微软雅黑" w:cs="微软雅黑" w:hint="eastAsia"/>
          <w:sz w:val="24"/>
          <w:szCs w:val="24"/>
        </w:rPr>
        <w:t>12</w:t>
      </w:r>
      <w:r>
        <w:rPr>
          <w:rFonts w:ascii="微软雅黑" w:eastAsia="微软雅黑" w:hAnsi="微软雅黑" w:cs="微软雅黑" w:hint="eastAsia"/>
          <w:sz w:val="24"/>
          <w:szCs w:val="24"/>
        </w:rPr>
        <w:t>种工作补足办法</w:t>
      </w:r>
    </w:p>
    <w:p w14:paraId="3F169192" w14:textId="082553D1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是否取消岗位的</w:t>
      </w:r>
      <w:r>
        <w:rPr>
          <w:rFonts w:ascii="微软雅黑" w:eastAsia="微软雅黑" w:hAnsi="微软雅黑" w:cs="微软雅黑" w:hint="eastAsia"/>
          <w:sz w:val="24"/>
          <w:szCs w:val="24"/>
        </w:rPr>
        <w:t>7</w:t>
      </w:r>
      <w:r>
        <w:rPr>
          <w:rFonts w:ascii="微软雅黑" w:eastAsia="微软雅黑" w:hAnsi="微软雅黑" w:cs="微软雅黑" w:hint="eastAsia"/>
          <w:sz w:val="24"/>
          <w:szCs w:val="24"/>
        </w:rPr>
        <w:t>个重要提问</w:t>
      </w:r>
    </w:p>
    <w:p w14:paraId="5FDB6507" w14:textId="24B6B20E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4840E0">
        <w:rPr>
          <w:rFonts w:ascii="微软雅黑" w:eastAsia="微软雅黑" w:hAnsi="微软雅黑" w:cs="微软雅黑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sz w:val="24"/>
          <w:szCs w:val="24"/>
        </w:rPr>
        <w:t>降低离职率的</w:t>
      </w:r>
      <w:r w:rsidR="004840E0">
        <w:rPr>
          <w:rFonts w:ascii="微软雅黑" w:eastAsia="微软雅黑" w:hAnsi="微软雅黑" w:cs="微软雅黑" w:hint="eastAsia"/>
          <w:sz w:val="24"/>
          <w:szCs w:val="24"/>
        </w:rPr>
        <w:t>六种</w:t>
      </w:r>
      <w:r>
        <w:rPr>
          <w:rFonts w:ascii="微软雅黑" w:eastAsia="微软雅黑" w:hAnsi="微软雅黑" w:cs="微软雅黑" w:hint="eastAsia"/>
          <w:sz w:val="24"/>
          <w:szCs w:val="24"/>
        </w:rPr>
        <w:t>免费方法</w:t>
      </w:r>
    </w:p>
    <w:p w14:paraId="4BBD235D" w14:textId="16AB2705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4840E0">
        <w:rPr>
          <w:rFonts w:ascii="微软雅黑" w:eastAsia="微软雅黑" w:hAnsi="微软雅黑" w:cs="微软雅黑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: </w:t>
      </w:r>
      <w:r>
        <w:rPr>
          <w:rFonts w:ascii="微软雅黑" w:eastAsia="微软雅黑" w:hAnsi="微软雅黑" w:cs="微软雅黑" w:hint="eastAsia"/>
          <w:sz w:val="24"/>
          <w:szCs w:val="24"/>
        </w:rPr>
        <w:t>健康的人格</w:t>
      </w:r>
    </w:p>
    <w:p w14:paraId="26CAD7C1" w14:textId="3DF09B28" w:rsidR="008157CE" w:rsidRDefault="00745207" w:rsidP="00745207">
      <w:pPr>
        <w:pStyle w:val="p15"/>
        <w:spacing w:line="400" w:lineRule="exact"/>
        <w:ind w:firstLine="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附</w:t>
      </w:r>
      <w:r w:rsidR="004840E0">
        <w:rPr>
          <w:rFonts w:ascii="微软雅黑" w:eastAsia="微软雅黑" w:hAnsi="微软雅黑" w:cs="微软雅黑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：激励语录</w:t>
      </w:r>
    </w:p>
    <w:p w14:paraId="4EC3C78D" w14:textId="77777777" w:rsidR="008157CE" w:rsidRDefault="008157CE" w:rsidP="00745207">
      <w:pPr>
        <w:spacing w:line="400" w:lineRule="exact"/>
        <w:rPr>
          <w:rFonts w:ascii="微软雅黑" w:eastAsia="微软雅黑" w:hAnsi="微软雅黑" w:cs="微软雅黑"/>
        </w:rPr>
      </w:pPr>
    </w:p>
    <w:sectPr w:rsidR="008157CE">
      <w:pgSz w:w="11906" w:h="16838"/>
      <w:pgMar w:top="567" w:right="851" w:bottom="0" w:left="851" w:header="284" w:footer="28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2B59F3"/>
    <w:multiLevelType w:val="singleLevel"/>
    <w:tmpl w:val="8B2B59F3"/>
    <w:lvl w:ilvl="0">
      <w:start w:val="14"/>
      <w:numFmt w:val="chineseCounting"/>
      <w:suff w:val="space"/>
      <w:lvlText w:val="%1."/>
      <w:lvlJc w:val="left"/>
      <w:rPr>
        <w:rFonts w:hint="eastAsia"/>
      </w:rPr>
    </w:lvl>
  </w:abstractNum>
  <w:abstractNum w:abstractNumId="1" w15:restartNumberingAfterBreak="0">
    <w:nsid w:val="8B7A6E04"/>
    <w:multiLevelType w:val="singleLevel"/>
    <w:tmpl w:val="8B7A6E04"/>
    <w:lvl w:ilvl="0">
      <w:start w:val="1"/>
      <w:numFmt w:val="decimal"/>
      <w:suff w:val="space"/>
      <w:lvlText w:val="%1."/>
      <w:lvlJc w:val="left"/>
      <w:pPr>
        <w:ind w:left="720" w:firstLine="0"/>
      </w:pPr>
    </w:lvl>
  </w:abstractNum>
  <w:abstractNum w:abstractNumId="2" w15:restartNumberingAfterBreak="0">
    <w:nsid w:val="9181AEF6"/>
    <w:multiLevelType w:val="singleLevel"/>
    <w:tmpl w:val="9181AEF6"/>
    <w:lvl w:ilvl="0">
      <w:start w:val="4"/>
      <w:numFmt w:val="chineseCounting"/>
      <w:suff w:val="space"/>
      <w:lvlText w:val="第%1天"/>
      <w:lvlJc w:val="left"/>
      <w:rPr>
        <w:rFonts w:hint="eastAsia"/>
      </w:rPr>
    </w:lvl>
  </w:abstractNum>
  <w:abstractNum w:abstractNumId="3" w15:restartNumberingAfterBreak="0">
    <w:nsid w:val="10430051"/>
    <w:multiLevelType w:val="multilevel"/>
    <w:tmpl w:val="10430051"/>
    <w:lvl w:ilvl="0">
      <w:start w:val="1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230" w:hanging="420"/>
      </w:pPr>
    </w:lvl>
    <w:lvl w:ilvl="2">
      <w:start w:val="1"/>
      <w:numFmt w:val="lowerRoman"/>
      <w:lvlText w:val="%3."/>
      <w:lvlJc w:val="right"/>
      <w:pPr>
        <w:ind w:left="1650" w:hanging="420"/>
      </w:pPr>
    </w:lvl>
    <w:lvl w:ilvl="3">
      <w:start w:val="1"/>
      <w:numFmt w:val="decimal"/>
      <w:lvlText w:val="%4."/>
      <w:lvlJc w:val="left"/>
      <w:pPr>
        <w:ind w:left="2070" w:hanging="420"/>
      </w:pPr>
    </w:lvl>
    <w:lvl w:ilvl="4">
      <w:start w:val="1"/>
      <w:numFmt w:val="lowerLetter"/>
      <w:lvlText w:val="%5)"/>
      <w:lvlJc w:val="left"/>
      <w:pPr>
        <w:ind w:left="2490" w:hanging="420"/>
      </w:pPr>
    </w:lvl>
    <w:lvl w:ilvl="5">
      <w:start w:val="1"/>
      <w:numFmt w:val="lowerRoman"/>
      <w:lvlText w:val="%6."/>
      <w:lvlJc w:val="right"/>
      <w:pPr>
        <w:ind w:left="2910" w:hanging="420"/>
      </w:pPr>
    </w:lvl>
    <w:lvl w:ilvl="6">
      <w:start w:val="1"/>
      <w:numFmt w:val="decimal"/>
      <w:lvlText w:val="%7."/>
      <w:lvlJc w:val="left"/>
      <w:pPr>
        <w:ind w:left="3330" w:hanging="420"/>
      </w:pPr>
    </w:lvl>
    <w:lvl w:ilvl="7">
      <w:start w:val="1"/>
      <w:numFmt w:val="lowerLetter"/>
      <w:lvlText w:val="%8)"/>
      <w:lvlJc w:val="left"/>
      <w:pPr>
        <w:ind w:left="3750" w:hanging="420"/>
      </w:pPr>
    </w:lvl>
    <w:lvl w:ilvl="8">
      <w:start w:val="1"/>
      <w:numFmt w:val="lowerRoman"/>
      <w:lvlText w:val="%9."/>
      <w:lvlJc w:val="right"/>
      <w:pPr>
        <w:ind w:left="4170" w:hanging="420"/>
      </w:pPr>
    </w:lvl>
  </w:abstractNum>
  <w:abstractNum w:abstractNumId="4" w15:restartNumberingAfterBreak="0">
    <w:nsid w:val="1276F2A8"/>
    <w:multiLevelType w:val="singleLevel"/>
    <w:tmpl w:val="1276F2A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1B16C7B5"/>
    <w:multiLevelType w:val="singleLevel"/>
    <w:tmpl w:val="1B16C7B5"/>
    <w:lvl w:ilvl="0">
      <w:start w:val="4"/>
      <w:numFmt w:val="chineseCounting"/>
      <w:suff w:val="space"/>
      <w:lvlText w:val="%1."/>
      <w:lvlJc w:val="left"/>
      <w:rPr>
        <w:rFonts w:hint="eastAsia"/>
      </w:rPr>
    </w:lvl>
  </w:abstractNum>
  <w:abstractNum w:abstractNumId="6" w15:restartNumberingAfterBreak="0">
    <w:nsid w:val="323D7CA5"/>
    <w:multiLevelType w:val="multilevel"/>
    <w:tmpl w:val="323D7CA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382351E1"/>
    <w:multiLevelType w:val="hybridMultilevel"/>
    <w:tmpl w:val="C804BA7A"/>
    <w:lvl w:ilvl="0" w:tplc="98B6E2F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BB416BB"/>
    <w:multiLevelType w:val="multilevel"/>
    <w:tmpl w:val="3BB416BB"/>
    <w:lvl w:ilvl="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2357EB"/>
    <w:multiLevelType w:val="multilevel"/>
    <w:tmpl w:val="592357EB"/>
    <w:lvl w:ilvl="0">
      <w:start w:val="1"/>
      <w:numFmt w:val="japaneseCounting"/>
      <w:lvlText w:val="第%1天"/>
      <w:lvlJc w:val="left"/>
      <w:pPr>
        <w:ind w:left="960" w:hanging="9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3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02D"/>
    <w:rsid w:val="00015869"/>
    <w:rsid w:val="000162EE"/>
    <w:rsid w:val="00017187"/>
    <w:rsid w:val="00022742"/>
    <w:rsid w:val="00024C10"/>
    <w:rsid w:val="00033E16"/>
    <w:rsid w:val="00035ACD"/>
    <w:rsid w:val="00046D32"/>
    <w:rsid w:val="000677AD"/>
    <w:rsid w:val="00071288"/>
    <w:rsid w:val="00072726"/>
    <w:rsid w:val="000952BB"/>
    <w:rsid w:val="000A402D"/>
    <w:rsid w:val="000C20D1"/>
    <w:rsid w:val="000D6CA2"/>
    <w:rsid w:val="000F0968"/>
    <w:rsid w:val="00140CEC"/>
    <w:rsid w:val="00153B68"/>
    <w:rsid w:val="00153FC4"/>
    <w:rsid w:val="00172DDE"/>
    <w:rsid w:val="00175059"/>
    <w:rsid w:val="00176D23"/>
    <w:rsid w:val="001B5612"/>
    <w:rsid w:val="001C0B3D"/>
    <w:rsid w:val="001C721B"/>
    <w:rsid w:val="001E2EAA"/>
    <w:rsid w:val="001F3D41"/>
    <w:rsid w:val="00201E05"/>
    <w:rsid w:val="00216CF4"/>
    <w:rsid w:val="00231F6E"/>
    <w:rsid w:val="00262A05"/>
    <w:rsid w:val="00265616"/>
    <w:rsid w:val="002C3D45"/>
    <w:rsid w:val="002C5D96"/>
    <w:rsid w:val="002D4034"/>
    <w:rsid w:val="00305BC5"/>
    <w:rsid w:val="0030774B"/>
    <w:rsid w:val="00310D2A"/>
    <w:rsid w:val="003215D9"/>
    <w:rsid w:val="00356A2F"/>
    <w:rsid w:val="00361771"/>
    <w:rsid w:val="0036501A"/>
    <w:rsid w:val="00366188"/>
    <w:rsid w:val="003664DB"/>
    <w:rsid w:val="00371138"/>
    <w:rsid w:val="003730F3"/>
    <w:rsid w:val="003864A0"/>
    <w:rsid w:val="0039133F"/>
    <w:rsid w:val="0039137C"/>
    <w:rsid w:val="003A55C8"/>
    <w:rsid w:val="003A5727"/>
    <w:rsid w:val="003B376A"/>
    <w:rsid w:val="003B510F"/>
    <w:rsid w:val="003B76B9"/>
    <w:rsid w:val="003D5CFE"/>
    <w:rsid w:val="003E6A6E"/>
    <w:rsid w:val="003F0120"/>
    <w:rsid w:val="004010A6"/>
    <w:rsid w:val="00406F05"/>
    <w:rsid w:val="00444804"/>
    <w:rsid w:val="00450232"/>
    <w:rsid w:val="00455095"/>
    <w:rsid w:val="00461BA9"/>
    <w:rsid w:val="004645F3"/>
    <w:rsid w:val="00472D19"/>
    <w:rsid w:val="004816BE"/>
    <w:rsid w:val="00482970"/>
    <w:rsid w:val="004840E0"/>
    <w:rsid w:val="00493B54"/>
    <w:rsid w:val="004B7B16"/>
    <w:rsid w:val="004C460D"/>
    <w:rsid w:val="004E43B4"/>
    <w:rsid w:val="004E5059"/>
    <w:rsid w:val="004F263A"/>
    <w:rsid w:val="004F277C"/>
    <w:rsid w:val="0051000E"/>
    <w:rsid w:val="00526C14"/>
    <w:rsid w:val="005443F2"/>
    <w:rsid w:val="00544556"/>
    <w:rsid w:val="00546080"/>
    <w:rsid w:val="005560EE"/>
    <w:rsid w:val="00556818"/>
    <w:rsid w:val="00561AA3"/>
    <w:rsid w:val="0057422A"/>
    <w:rsid w:val="0057528C"/>
    <w:rsid w:val="005762E8"/>
    <w:rsid w:val="00582965"/>
    <w:rsid w:val="005B108E"/>
    <w:rsid w:val="005B25B2"/>
    <w:rsid w:val="005B4FC0"/>
    <w:rsid w:val="005B6ED6"/>
    <w:rsid w:val="005D49DF"/>
    <w:rsid w:val="005E1464"/>
    <w:rsid w:val="005E70CB"/>
    <w:rsid w:val="00600717"/>
    <w:rsid w:val="006143B9"/>
    <w:rsid w:val="00614E60"/>
    <w:rsid w:val="00615007"/>
    <w:rsid w:val="0061640A"/>
    <w:rsid w:val="0062094B"/>
    <w:rsid w:val="00625389"/>
    <w:rsid w:val="00625A4E"/>
    <w:rsid w:val="0063109F"/>
    <w:rsid w:val="00637766"/>
    <w:rsid w:val="00643A63"/>
    <w:rsid w:val="006608E2"/>
    <w:rsid w:val="00666B2C"/>
    <w:rsid w:val="006A120D"/>
    <w:rsid w:val="006A18B2"/>
    <w:rsid w:val="006A24E9"/>
    <w:rsid w:val="006B0D2E"/>
    <w:rsid w:val="006C1895"/>
    <w:rsid w:val="006C20EB"/>
    <w:rsid w:val="006D564F"/>
    <w:rsid w:val="006F3094"/>
    <w:rsid w:val="006F3495"/>
    <w:rsid w:val="00741F6D"/>
    <w:rsid w:val="00745207"/>
    <w:rsid w:val="00755048"/>
    <w:rsid w:val="00767E13"/>
    <w:rsid w:val="007837E2"/>
    <w:rsid w:val="00785EAE"/>
    <w:rsid w:val="007B24B8"/>
    <w:rsid w:val="007B607D"/>
    <w:rsid w:val="007C6A23"/>
    <w:rsid w:val="007D1427"/>
    <w:rsid w:val="007D3A11"/>
    <w:rsid w:val="007D6EC8"/>
    <w:rsid w:val="008014D4"/>
    <w:rsid w:val="00802CBC"/>
    <w:rsid w:val="008157CE"/>
    <w:rsid w:val="00824509"/>
    <w:rsid w:val="0082523C"/>
    <w:rsid w:val="00830AA2"/>
    <w:rsid w:val="00836105"/>
    <w:rsid w:val="00844C3B"/>
    <w:rsid w:val="00852508"/>
    <w:rsid w:val="00860238"/>
    <w:rsid w:val="008611CE"/>
    <w:rsid w:val="00873E47"/>
    <w:rsid w:val="00887CFF"/>
    <w:rsid w:val="008A6390"/>
    <w:rsid w:val="008A63FB"/>
    <w:rsid w:val="008E16D6"/>
    <w:rsid w:val="008F4EBB"/>
    <w:rsid w:val="00910CB7"/>
    <w:rsid w:val="00916B5B"/>
    <w:rsid w:val="00937920"/>
    <w:rsid w:val="0094018A"/>
    <w:rsid w:val="009540FB"/>
    <w:rsid w:val="009657DD"/>
    <w:rsid w:val="009A6754"/>
    <w:rsid w:val="009B31E8"/>
    <w:rsid w:val="009C484B"/>
    <w:rsid w:val="009E3AB9"/>
    <w:rsid w:val="009F3DAB"/>
    <w:rsid w:val="00A02D6A"/>
    <w:rsid w:val="00A201E6"/>
    <w:rsid w:val="00A256FE"/>
    <w:rsid w:val="00A27C34"/>
    <w:rsid w:val="00A47A39"/>
    <w:rsid w:val="00A63D07"/>
    <w:rsid w:val="00A65725"/>
    <w:rsid w:val="00A677E6"/>
    <w:rsid w:val="00A7262B"/>
    <w:rsid w:val="00A94971"/>
    <w:rsid w:val="00AA1F19"/>
    <w:rsid w:val="00AB0D2A"/>
    <w:rsid w:val="00AB19A0"/>
    <w:rsid w:val="00AB3DEA"/>
    <w:rsid w:val="00AB5DE3"/>
    <w:rsid w:val="00AB749D"/>
    <w:rsid w:val="00B17C9E"/>
    <w:rsid w:val="00B379F8"/>
    <w:rsid w:val="00B51AF3"/>
    <w:rsid w:val="00B8392E"/>
    <w:rsid w:val="00B86B09"/>
    <w:rsid w:val="00B9380C"/>
    <w:rsid w:val="00B96C62"/>
    <w:rsid w:val="00BA120C"/>
    <w:rsid w:val="00BA4F29"/>
    <w:rsid w:val="00BB5D6A"/>
    <w:rsid w:val="00BD20C9"/>
    <w:rsid w:val="00BE3D6B"/>
    <w:rsid w:val="00BF3A44"/>
    <w:rsid w:val="00BF59DF"/>
    <w:rsid w:val="00C10AA4"/>
    <w:rsid w:val="00C13E00"/>
    <w:rsid w:val="00C14446"/>
    <w:rsid w:val="00C35320"/>
    <w:rsid w:val="00C355C4"/>
    <w:rsid w:val="00C441C7"/>
    <w:rsid w:val="00C46F3B"/>
    <w:rsid w:val="00C626F3"/>
    <w:rsid w:val="00C71F3D"/>
    <w:rsid w:val="00C8123F"/>
    <w:rsid w:val="00C835AA"/>
    <w:rsid w:val="00C96A8B"/>
    <w:rsid w:val="00CC1880"/>
    <w:rsid w:val="00CE0551"/>
    <w:rsid w:val="00CF4B47"/>
    <w:rsid w:val="00D052E8"/>
    <w:rsid w:val="00D12389"/>
    <w:rsid w:val="00D17A92"/>
    <w:rsid w:val="00D23999"/>
    <w:rsid w:val="00D53459"/>
    <w:rsid w:val="00D55C56"/>
    <w:rsid w:val="00D56D83"/>
    <w:rsid w:val="00D56DE3"/>
    <w:rsid w:val="00D56E6F"/>
    <w:rsid w:val="00D629B0"/>
    <w:rsid w:val="00D73DFF"/>
    <w:rsid w:val="00D80E76"/>
    <w:rsid w:val="00D85B2B"/>
    <w:rsid w:val="00D96CC9"/>
    <w:rsid w:val="00DA72A6"/>
    <w:rsid w:val="00DB2D4B"/>
    <w:rsid w:val="00DC551B"/>
    <w:rsid w:val="00E00521"/>
    <w:rsid w:val="00E05926"/>
    <w:rsid w:val="00E10060"/>
    <w:rsid w:val="00E15C88"/>
    <w:rsid w:val="00E27147"/>
    <w:rsid w:val="00E367AA"/>
    <w:rsid w:val="00E50584"/>
    <w:rsid w:val="00E61EE9"/>
    <w:rsid w:val="00E867DD"/>
    <w:rsid w:val="00EB79A0"/>
    <w:rsid w:val="00EC1623"/>
    <w:rsid w:val="00F03D69"/>
    <w:rsid w:val="00F111C7"/>
    <w:rsid w:val="00F2047D"/>
    <w:rsid w:val="00F2230D"/>
    <w:rsid w:val="00F25ADA"/>
    <w:rsid w:val="00F26786"/>
    <w:rsid w:val="00F444FE"/>
    <w:rsid w:val="00F92D09"/>
    <w:rsid w:val="00FB6E48"/>
    <w:rsid w:val="00FC4BC3"/>
    <w:rsid w:val="00FD7A76"/>
    <w:rsid w:val="00FD7C23"/>
    <w:rsid w:val="00FF1A82"/>
    <w:rsid w:val="00FF7CE6"/>
    <w:rsid w:val="01727EC3"/>
    <w:rsid w:val="03EE3E84"/>
    <w:rsid w:val="04811036"/>
    <w:rsid w:val="04B71C9C"/>
    <w:rsid w:val="0701678F"/>
    <w:rsid w:val="079376EF"/>
    <w:rsid w:val="097A129E"/>
    <w:rsid w:val="0A48360B"/>
    <w:rsid w:val="0CB67CEA"/>
    <w:rsid w:val="0D1B2E41"/>
    <w:rsid w:val="0E0F0753"/>
    <w:rsid w:val="0EA63AE8"/>
    <w:rsid w:val="0ED406C9"/>
    <w:rsid w:val="10845BD9"/>
    <w:rsid w:val="13FB0BB5"/>
    <w:rsid w:val="16AB7045"/>
    <w:rsid w:val="17345E84"/>
    <w:rsid w:val="191E7EC5"/>
    <w:rsid w:val="1DCC1202"/>
    <w:rsid w:val="1E66340C"/>
    <w:rsid w:val="1E841989"/>
    <w:rsid w:val="1E8826B5"/>
    <w:rsid w:val="1E9550F3"/>
    <w:rsid w:val="1F976F2C"/>
    <w:rsid w:val="1FAB4993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4612C9"/>
    <w:rsid w:val="2B4945BE"/>
    <w:rsid w:val="2B7B543C"/>
    <w:rsid w:val="2E7044C3"/>
    <w:rsid w:val="354B52E5"/>
    <w:rsid w:val="355A448E"/>
    <w:rsid w:val="36812A5A"/>
    <w:rsid w:val="371D0151"/>
    <w:rsid w:val="384B1B5A"/>
    <w:rsid w:val="39185B3A"/>
    <w:rsid w:val="3E2D24DC"/>
    <w:rsid w:val="3E535977"/>
    <w:rsid w:val="3EAA3242"/>
    <w:rsid w:val="3EBF5E3D"/>
    <w:rsid w:val="3FAA0B40"/>
    <w:rsid w:val="3FF12B78"/>
    <w:rsid w:val="41780DD2"/>
    <w:rsid w:val="425F66B4"/>
    <w:rsid w:val="42FB0016"/>
    <w:rsid w:val="4523210B"/>
    <w:rsid w:val="45662708"/>
    <w:rsid w:val="470903A3"/>
    <w:rsid w:val="47886620"/>
    <w:rsid w:val="4AA36004"/>
    <w:rsid w:val="4B5E628B"/>
    <w:rsid w:val="4BE61207"/>
    <w:rsid w:val="4F437524"/>
    <w:rsid w:val="508267AA"/>
    <w:rsid w:val="51333161"/>
    <w:rsid w:val="52292CE3"/>
    <w:rsid w:val="52304FED"/>
    <w:rsid w:val="52CE2863"/>
    <w:rsid w:val="53F520A5"/>
    <w:rsid w:val="545221D0"/>
    <w:rsid w:val="54AD448F"/>
    <w:rsid w:val="556803E9"/>
    <w:rsid w:val="56BF6072"/>
    <w:rsid w:val="575957C2"/>
    <w:rsid w:val="57DF3341"/>
    <w:rsid w:val="58290CAE"/>
    <w:rsid w:val="591720A9"/>
    <w:rsid w:val="5AFD1CF2"/>
    <w:rsid w:val="5CB644ED"/>
    <w:rsid w:val="5CC0252B"/>
    <w:rsid w:val="5CD403C7"/>
    <w:rsid w:val="5D1F0FAE"/>
    <w:rsid w:val="5ECB71A9"/>
    <w:rsid w:val="5F621230"/>
    <w:rsid w:val="602657A5"/>
    <w:rsid w:val="617D4C17"/>
    <w:rsid w:val="631F672C"/>
    <w:rsid w:val="64DC6602"/>
    <w:rsid w:val="66680D21"/>
    <w:rsid w:val="668E26C0"/>
    <w:rsid w:val="67710432"/>
    <w:rsid w:val="68130434"/>
    <w:rsid w:val="68482665"/>
    <w:rsid w:val="68D53544"/>
    <w:rsid w:val="69200456"/>
    <w:rsid w:val="695D1E38"/>
    <w:rsid w:val="6C1C2BF0"/>
    <w:rsid w:val="6DCF61FC"/>
    <w:rsid w:val="6DF32069"/>
    <w:rsid w:val="6E5105A0"/>
    <w:rsid w:val="70794AA8"/>
    <w:rsid w:val="70EA777D"/>
    <w:rsid w:val="74051DF7"/>
    <w:rsid w:val="74F1461D"/>
    <w:rsid w:val="75DB3C21"/>
    <w:rsid w:val="76831B88"/>
    <w:rsid w:val="769C1A9A"/>
    <w:rsid w:val="78CD4C92"/>
    <w:rsid w:val="796F2421"/>
    <w:rsid w:val="79790BED"/>
    <w:rsid w:val="7A676872"/>
    <w:rsid w:val="7B716961"/>
    <w:rsid w:val="7BB77E21"/>
    <w:rsid w:val="7C175D83"/>
    <w:rsid w:val="7D0060F3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821784"/>
  <w15:docId w15:val="{28DEB7B7-AE73-42B9-A584-A4D045D6B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Plain Text"/>
    <w:basedOn w:val="a"/>
    <w:link w:val="a6"/>
    <w:qFormat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character" w:customStyle="1" w:styleId="a6">
    <w:name w:val="纯文本 字符"/>
    <w:basedOn w:val="a0"/>
    <w:link w:val="a5"/>
    <w:rsid w:val="00305BC5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shawn meng</dc:creator>
  <cp:lastModifiedBy>Zhang Jin</cp:lastModifiedBy>
  <cp:revision>33</cp:revision>
  <dcterms:created xsi:type="dcterms:W3CDTF">2021-08-09T05:16:00Z</dcterms:created>
  <dcterms:modified xsi:type="dcterms:W3CDTF">2021-08-09T06:11:00Z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