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8EF4741" w14:textId="77777777" w:rsidR="00F77EEF" w:rsidRPr="00447622" w:rsidRDefault="00F77EEF" w:rsidP="0038703A">
      <w:pPr>
        <w:pStyle w:val="a3"/>
        <w:spacing w:line="200" w:lineRule="exact"/>
        <w:jc w:val="center"/>
        <w:rPr>
          <w:rFonts w:asciiTheme="minorEastAsia" w:eastAsiaTheme="minorEastAsia" w:hAnsiTheme="minorEastAsia" w:cs="Arial"/>
          <w:b/>
          <w:color w:val="333333"/>
          <w:sz w:val="30"/>
          <w:szCs w:val="30"/>
        </w:rPr>
      </w:pPr>
    </w:p>
    <w:p w14:paraId="530318E3" w14:textId="77777777" w:rsidR="000776FC" w:rsidRDefault="00F317D1" w:rsidP="000776FC">
      <w:pPr>
        <w:pStyle w:val="a3"/>
        <w:spacing w:line="500" w:lineRule="exact"/>
        <w:ind w:firstLineChars="1100" w:firstLine="3975"/>
        <w:rPr>
          <w:rFonts w:asciiTheme="minorEastAsia" w:eastAsiaTheme="minorEastAsia" w:hAnsiTheme="minorEastAsia" w:cs="Arial"/>
          <w:b/>
          <w:color w:val="333333"/>
          <w:sz w:val="36"/>
          <w:szCs w:val="36"/>
        </w:rPr>
      </w:pPr>
      <w:r w:rsidRPr="000776FC">
        <w:rPr>
          <w:rFonts w:asciiTheme="minorEastAsia" w:eastAsiaTheme="minorEastAsia" w:hAnsiTheme="minorEastAsia" w:cs="Arial" w:hint="eastAsia"/>
          <w:b/>
          <w:color w:val="333333"/>
          <w:sz w:val="36"/>
          <w:szCs w:val="36"/>
        </w:rPr>
        <w:t>绩</w:t>
      </w:r>
      <w:r w:rsidR="000776FC" w:rsidRPr="000776FC">
        <w:rPr>
          <w:rFonts w:asciiTheme="minorEastAsia" w:eastAsiaTheme="minorEastAsia" w:hAnsiTheme="minorEastAsia" w:cs="Arial" w:hint="eastAsia"/>
          <w:b/>
          <w:color w:val="333333"/>
          <w:sz w:val="36"/>
          <w:szCs w:val="36"/>
        </w:rPr>
        <w:t xml:space="preserve"> </w:t>
      </w:r>
      <w:r w:rsidRPr="000776FC">
        <w:rPr>
          <w:rFonts w:asciiTheme="minorEastAsia" w:eastAsiaTheme="minorEastAsia" w:hAnsiTheme="minorEastAsia" w:cs="Arial" w:hint="eastAsia"/>
          <w:b/>
          <w:color w:val="333333"/>
          <w:sz w:val="36"/>
          <w:szCs w:val="36"/>
        </w:rPr>
        <w:t>效</w:t>
      </w:r>
      <w:r w:rsidR="000776FC" w:rsidRPr="000776FC">
        <w:rPr>
          <w:rFonts w:asciiTheme="minorEastAsia" w:eastAsiaTheme="minorEastAsia" w:hAnsiTheme="minorEastAsia" w:cs="Arial" w:hint="eastAsia"/>
          <w:b/>
          <w:color w:val="333333"/>
          <w:sz w:val="36"/>
          <w:szCs w:val="36"/>
        </w:rPr>
        <w:t xml:space="preserve"> </w:t>
      </w:r>
      <w:r w:rsidRPr="000776FC">
        <w:rPr>
          <w:rFonts w:asciiTheme="minorEastAsia" w:eastAsiaTheme="minorEastAsia" w:hAnsiTheme="minorEastAsia" w:cs="Arial" w:hint="eastAsia"/>
          <w:b/>
          <w:color w:val="333333"/>
          <w:sz w:val="36"/>
          <w:szCs w:val="36"/>
        </w:rPr>
        <w:t>面</w:t>
      </w:r>
      <w:r w:rsidR="000776FC" w:rsidRPr="000776FC">
        <w:rPr>
          <w:rFonts w:asciiTheme="minorEastAsia" w:eastAsiaTheme="minorEastAsia" w:hAnsiTheme="minorEastAsia" w:cs="Arial" w:hint="eastAsia"/>
          <w:b/>
          <w:color w:val="333333"/>
          <w:sz w:val="36"/>
          <w:szCs w:val="36"/>
        </w:rPr>
        <w:t xml:space="preserve"> </w:t>
      </w:r>
      <w:r w:rsidRPr="000776FC">
        <w:rPr>
          <w:rFonts w:asciiTheme="minorEastAsia" w:eastAsiaTheme="minorEastAsia" w:hAnsiTheme="minorEastAsia" w:cs="Arial" w:hint="eastAsia"/>
          <w:b/>
          <w:color w:val="333333"/>
          <w:sz w:val="36"/>
          <w:szCs w:val="36"/>
        </w:rPr>
        <w:t>谈</w:t>
      </w:r>
    </w:p>
    <w:p w14:paraId="6B808D70" w14:textId="232B665F" w:rsidR="00D473CD" w:rsidRPr="000776FC" w:rsidRDefault="00F317D1" w:rsidP="000776FC">
      <w:pPr>
        <w:pStyle w:val="a3"/>
        <w:spacing w:line="500" w:lineRule="exact"/>
        <w:ind w:firstLineChars="1400" w:firstLine="3935"/>
        <w:rPr>
          <w:rFonts w:asciiTheme="minorEastAsia" w:eastAsiaTheme="minorEastAsia" w:hAnsiTheme="minorEastAsia" w:cs="Arial"/>
          <w:b/>
          <w:color w:val="333333"/>
          <w:sz w:val="28"/>
          <w:szCs w:val="28"/>
        </w:rPr>
      </w:pPr>
      <w:r w:rsidRPr="000776FC">
        <w:rPr>
          <w:rFonts w:asciiTheme="minorEastAsia" w:eastAsiaTheme="minorEastAsia" w:hAnsiTheme="minorEastAsia" w:cs="Arial"/>
          <w:b/>
          <w:color w:val="333333"/>
          <w:sz w:val="28"/>
          <w:szCs w:val="28"/>
        </w:rPr>
        <w:t>(</w:t>
      </w:r>
      <w:r w:rsidR="000776FC" w:rsidRPr="000776FC">
        <w:rPr>
          <w:rFonts w:asciiTheme="minorEastAsia" w:eastAsiaTheme="minorEastAsia" w:hAnsiTheme="minorEastAsia" w:cs="Arial"/>
          <w:b/>
          <w:color w:val="333333"/>
          <w:sz w:val="28"/>
          <w:szCs w:val="28"/>
        </w:rPr>
        <w:t>3</w:t>
      </w:r>
      <w:r w:rsidR="000776FC" w:rsidRPr="000776FC">
        <w:rPr>
          <w:rFonts w:asciiTheme="minorEastAsia" w:eastAsiaTheme="minorEastAsia" w:hAnsiTheme="minorEastAsia" w:cs="Arial" w:hint="eastAsia"/>
          <w:b/>
          <w:color w:val="333333"/>
          <w:sz w:val="28"/>
          <w:szCs w:val="28"/>
        </w:rPr>
        <w:t>小时</w:t>
      </w:r>
      <w:r w:rsidRPr="000776FC">
        <w:rPr>
          <w:rFonts w:asciiTheme="minorEastAsia" w:eastAsiaTheme="minorEastAsia" w:hAnsiTheme="minorEastAsia" w:cs="Arial"/>
          <w:b/>
          <w:color w:val="333333"/>
          <w:sz w:val="28"/>
          <w:szCs w:val="28"/>
        </w:rPr>
        <w:t>，管理层</w:t>
      </w:r>
      <w:r w:rsidRPr="000776FC">
        <w:rPr>
          <w:rFonts w:asciiTheme="minorEastAsia" w:eastAsiaTheme="minorEastAsia" w:hAnsiTheme="minorEastAsia" w:cs="Arial" w:hint="eastAsia"/>
          <w:b/>
          <w:color w:val="333333"/>
          <w:sz w:val="28"/>
          <w:szCs w:val="28"/>
        </w:rPr>
        <w:t>)</w:t>
      </w:r>
    </w:p>
    <w:p w14:paraId="3DBEFBBF" w14:textId="77777777" w:rsidR="007940DB" w:rsidRDefault="007940DB" w:rsidP="007940DB">
      <w:pPr>
        <w:pStyle w:val="a3"/>
        <w:spacing w:line="440" w:lineRule="exact"/>
        <w:rPr>
          <w:rFonts w:asciiTheme="minorEastAsia" w:eastAsiaTheme="minorEastAsia" w:hAnsiTheme="minorEastAsia"/>
          <w:b/>
          <w:kern w:val="2"/>
        </w:rPr>
      </w:pPr>
      <w:r w:rsidRPr="00447622">
        <w:rPr>
          <w:rFonts w:asciiTheme="minorEastAsia" w:eastAsiaTheme="minorEastAsia" w:hAnsiTheme="minorEastAsia" w:hint="eastAsia"/>
          <w:b/>
          <w:kern w:val="2"/>
        </w:rPr>
        <w:t>课程目标与收获</w:t>
      </w:r>
    </w:p>
    <w:p w14:paraId="62CCA42E" w14:textId="77777777" w:rsidR="007940DB" w:rsidRPr="00447622" w:rsidRDefault="007940DB" w:rsidP="007940DB">
      <w:pPr>
        <w:pStyle w:val="a3"/>
        <w:numPr>
          <w:ilvl w:val="0"/>
          <w:numId w:val="15"/>
        </w:numPr>
        <w:spacing w:line="440" w:lineRule="exact"/>
        <w:rPr>
          <w:rFonts w:asciiTheme="minorEastAsia" w:eastAsiaTheme="minorEastAsia" w:hAnsiTheme="minorEastAsia"/>
          <w:bCs/>
        </w:rPr>
      </w:pPr>
      <w:r w:rsidRPr="00447622">
        <w:rPr>
          <w:rFonts w:asciiTheme="minorEastAsia" w:eastAsiaTheme="minorEastAsia" w:hAnsiTheme="minorEastAsia" w:hint="eastAsia"/>
          <w:bCs/>
        </w:rPr>
        <w:t>记住1个组织绩效公式和1个个人绩效公式</w:t>
      </w:r>
    </w:p>
    <w:p w14:paraId="5FC351B9" w14:textId="77777777" w:rsidR="007940DB" w:rsidRPr="00070638" w:rsidRDefault="001D75FE" w:rsidP="007940DB">
      <w:pPr>
        <w:pStyle w:val="a3"/>
        <w:numPr>
          <w:ilvl w:val="0"/>
          <w:numId w:val="15"/>
        </w:numPr>
        <w:spacing w:line="440" w:lineRule="exact"/>
        <w:rPr>
          <w:rFonts w:asciiTheme="minorEastAsia" w:eastAsiaTheme="minorEastAsia" w:hAnsiTheme="minorEastAsia"/>
          <w:bCs/>
        </w:rPr>
      </w:pPr>
      <w:r>
        <w:rPr>
          <w:rFonts w:asciiTheme="minorEastAsia" w:eastAsiaTheme="minorEastAsia" w:hAnsiTheme="minorEastAsia"/>
          <w:bCs/>
        </w:rPr>
        <w:t>初步掌握</w:t>
      </w:r>
      <w:r w:rsidR="007940DB" w:rsidRPr="00447622">
        <w:rPr>
          <w:rFonts w:asciiTheme="minorEastAsia" w:eastAsiaTheme="minorEastAsia" w:hAnsiTheme="minorEastAsia" w:hint="eastAsia"/>
          <w:bCs/>
        </w:rPr>
        <w:t>培养下属的建设性反馈</w:t>
      </w:r>
      <w:r w:rsidR="007940DB" w:rsidRPr="00447622">
        <w:rPr>
          <w:rFonts w:asciiTheme="minorEastAsia" w:eastAsiaTheme="minorEastAsia" w:hAnsiTheme="minorEastAsia"/>
          <w:bCs/>
        </w:rPr>
        <w:t>4</w:t>
      </w:r>
      <w:r w:rsidR="007940DB" w:rsidRPr="00447622">
        <w:rPr>
          <w:rFonts w:asciiTheme="minorEastAsia" w:eastAsiaTheme="minorEastAsia" w:hAnsiTheme="minorEastAsia" w:hint="eastAsia"/>
          <w:bCs/>
        </w:rPr>
        <w:t>个工具</w:t>
      </w:r>
    </w:p>
    <w:p w14:paraId="63231E51" w14:textId="77777777" w:rsidR="007940DB" w:rsidRPr="005D33C5" w:rsidRDefault="007940DB" w:rsidP="007940DB">
      <w:pPr>
        <w:pStyle w:val="a3"/>
        <w:numPr>
          <w:ilvl w:val="0"/>
          <w:numId w:val="15"/>
        </w:numPr>
        <w:spacing w:line="440" w:lineRule="exact"/>
        <w:rPr>
          <w:rFonts w:asciiTheme="minorEastAsia" w:eastAsiaTheme="minorEastAsia" w:hAnsiTheme="minorEastAsia"/>
        </w:rPr>
      </w:pPr>
      <w:r>
        <w:rPr>
          <w:rFonts w:asciiTheme="minorEastAsia" w:eastAsiaTheme="minorEastAsia" w:hAnsiTheme="minorEastAsia" w:hint="eastAsia"/>
          <w:bCs/>
        </w:rPr>
        <w:t>记住“6张表”，理解开除员工步骤和技巧</w:t>
      </w:r>
    </w:p>
    <w:p w14:paraId="554EE9C8" w14:textId="77777777" w:rsidR="001D75FE" w:rsidRDefault="001D75FE" w:rsidP="007940DB">
      <w:pPr>
        <w:pStyle w:val="a3"/>
        <w:numPr>
          <w:ilvl w:val="0"/>
          <w:numId w:val="15"/>
        </w:numPr>
        <w:spacing w:line="440" w:lineRule="exact"/>
        <w:rPr>
          <w:rFonts w:asciiTheme="minorEastAsia" w:eastAsiaTheme="minorEastAsia" w:hAnsiTheme="minorEastAsia"/>
        </w:rPr>
      </w:pPr>
      <w:r>
        <w:rPr>
          <w:rFonts w:asciiTheme="minorEastAsia" w:eastAsiaTheme="minorEastAsia" w:hAnsiTheme="minorEastAsia" w:hint="eastAsia"/>
          <w:bCs/>
        </w:rPr>
        <w:t>初步掌握</w:t>
      </w:r>
      <w:r w:rsidR="007940DB">
        <w:rPr>
          <w:rFonts w:asciiTheme="minorEastAsia" w:eastAsiaTheme="minorEastAsia" w:hAnsiTheme="minorEastAsia" w:hint="eastAsia"/>
          <w:bCs/>
        </w:rPr>
        <w:t>职业访谈</w:t>
      </w:r>
      <w:r>
        <w:rPr>
          <w:rFonts w:asciiTheme="minorEastAsia" w:eastAsiaTheme="minorEastAsia" w:hAnsiTheme="minorEastAsia" w:hint="eastAsia"/>
          <w:bCs/>
        </w:rPr>
        <w:t>(Career Talk)</w:t>
      </w:r>
      <w:r w:rsidR="007940DB">
        <w:rPr>
          <w:rFonts w:asciiTheme="minorEastAsia" w:eastAsiaTheme="minorEastAsia" w:hAnsiTheme="minorEastAsia" w:hint="eastAsia"/>
          <w:bCs/>
        </w:rPr>
        <w:t>，记住最少6个话术</w:t>
      </w:r>
    </w:p>
    <w:p w14:paraId="4F6B8E1F" w14:textId="77777777" w:rsidR="007940DB" w:rsidRPr="005D33C5" w:rsidRDefault="007940DB" w:rsidP="007940DB">
      <w:pPr>
        <w:pStyle w:val="a3"/>
        <w:numPr>
          <w:ilvl w:val="0"/>
          <w:numId w:val="15"/>
        </w:numPr>
        <w:spacing w:line="440" w:lineRule="exact"/>
        <w:rPr>
          <w:rFonts w:asciiTheme="minorEastAsia" w:eastAsiaTheme="minorEastAsia" w:hAnsiTheme="minorEastAsia"/>
        </w:rPr>
      </w:pPr>
      <w:r>
        <w:rPr>
          <w:rFonts w:asciiTheme="minorEastAsia" w:eastAsiaTheme="minorEastAsia" w:hAnsiTheme="minorEastAsia" w:hint="eastAsia"/>
          <w:bCs/>
        </w:rPr>
        <w:t>能</w:t>
      </w:r>
      <w:r w:rsidRPr="005D33C5">
        <w:rPr>
          <w:rFonts w:asciiTheme="minorEastAsia" w:eastAsiaTheme="minorEastAsia" w:hAnsiTheme="minorEastAsia" w:hint="eastAsia"/>
          <w:bCs/>
        </w:rPr>
        <w:t>独立进行有效的绩效面谈</w:t>
      </w:r>
    </w:p>
    <w:p w14:paraId="6C382DC0" w14:textId="77777777" w:rsidR="007940DB" w:rsidRPr="00FE6C87" w:rsidRDefault="007940DB" w:rsidP="007940DB">
      <w:pPr>
        <w:pStyle w:val="a3"/>
        <w:numPr>
          <w:ilvl w:val="0"/>
          <w:numId w:val="15"/>
        </w:numPr>
        <w:spacing w:line="440" w:lineRule="exact"/>
        <w:rPr>
          <w:rFonts w:asciiTheme="minorEastAsia" w:eastAsiaTheme="minorEastAsia" w:hAnsiTheme="minorEastAsia"/>
        </w:rPr>
      </w:pPr>
      <w:r>
        <w:rPr>
          <w:rFonts w:asciiTheme="minorEastAsia" w:eastAsiaTheme="minorEastAsia" w:hAnsiTheme="minorEastAsia"/>
          <w:bCs/>
        </w:rPr>
        <w:t>完成一张个人发展计划表</w:t>
      </w:r>
    </w:p>
    <w:p w14:paraId="60FB73EF" w14:textId="2AB9A02C" w:rsidR="006D70C4" w:rsidRPr="000E4CEE" w:rsidRDefault="00D473CD" w:rsidP="004841ED">
      <w:pPr>
        <w:pStyle w:val="p0"/>
        <w:spacing w:line="440" w:lineRule="exact"/>
        <w:rPr>
          <w:rFonts w:asciiTheme="minorEastAsia" w:eastAsiaTheme="minorEastAsia" w:hAnsiTheme="minorEastAsia" w:cs="Arial" w:hint="eastAsia"/>
          <w:b/>
          <w:kern w:val="2"/>
          <w:sz w:val="24"/>
          <w:szCs w:val="24"/>
        </w:rPr>
      </w:pPr>
      <w:r w:rsidRPr="00F638FD">
        <w:rPr>
          <w:rFonts w:asciiTheme="minorEastAsia" w:eastAsiaTheme="minorEastAsia" w:hAnsiTheme="minorEastAsia" w:cs="Arial" w:hint="eastAsia"/>
          <w:b/>
          <w:kern w:val="2"/>
          <w:sz w:val="24"/>
          <w:szCs w:val="24"/>
        </w:rPr>
        <w:t>课程内容</w:t>
      </w:r>
    </w:p>
    <w:p w14:paraId="299B6FCB" w14:textId="734AA799" w:rsidR="00DC6CAD" w:rsidRDefault="004841ED" w:rsidP="00DC6CAD">
      <w:pPr>
        <w:pStyle w:val="p0"/>
        <w:spacing w:line="440" w:lineRule="exact"/>
        <w:rPr>
          <w:rFonts w:asciiTheme="minorEastAsia" w:eastAsiaTheme="minorEastAsia" w:hAnsiTheme="minorEastAsia" w:cs="Arial"/>
          <w:b/>
          <w:kern w:val="2"/>
          <w:sz w:val="24"/>
          <w:szCs w:val="24"/>
        </w:rPr>
      </w:pPr>
      <w:proofErr w:type="gramStart"/>
      <w:r>
        <w:rPr>
          <w:rFonts w:asciiTheme="minorEastAsia" w:eastAsiaTheme="minorEastAsia" w:hAnsiTheme="minorEastAsia" w:cs="Arial" w:hint="eastAsia"/>
          <w:b/>
          <w:kern w:val="2"/>
          <w:sz w:val="24"/>
          <w:szCs w:val="24"/>
        </w:rPr>
        <w:t>一</w:t>
      </w:r>
      <w:proofErr w:type="gramEnd"/>
      <w:r w:rsidR="00DC6CAD" w:rsidRPr="00DC6CAD">
        <w:rPr>
          <w:rFonts w:asciiTheme="minorEastAsia" w:eastAsiaTheme="minorEastAsia" w:hAnsiTheme="minorEastAsia" w:cs="Arial" w:hint="eastAsia"/>
          <w:b/>
          <w:kern w:val="2"/>
          <w:sz w:val="24"/>
          <w:szCs w:val="24"/>
        </w:rPr>
        <w:t>．</w:t>
      </w:r>
      <w:r>
        <w:rPr>
          <w:rFonts w:asciiTheme="minorEastAsia" w:eastAsiaTheme="minorEastAsia" w:hAnsiTheme="minorEastAsia" w:cs="Arial" w:hint="eastAsia"/>
          <w:b/>
          <w:kern w:val="2"/>
          <w:sz w:val="24"/>
          <w:szCs w:val="24"/>
        </w:rPr>
        <w:t>日常</w:t>
      </w:r>
      <w:r w:rsidR="001115CB">
        <w:rPr>
          <w:rFonts w:asciiTheme="minorEastAsia" w:eastAsiaTheme="minorEastAsia" w:hAnsiTheme="minorEastAsia" w:cs="Arial" w:hint="eastAsia"/>
          <w:b/>
          <w:kern w:val="2"/>
          <w:sz w:val="24"/>
          <w:szCs w:val="24"/>
        </w:rPr>
        <w:t>建设性反馈</w:t>
      </w:r>
      <w:r>
        <w:rPr>
          <w:rFonts w:asciiTheme="minorEastAsia" w:eastAsiaTheme="minorEastAsia" w:hAnsiTheme="minorEastAsia" w:cs="Arial" w:hint="eastAsia"/>
          <w:b/>
          <w:kern w:val="2"/>
          <w:sz w:val="24"/>
          <w:szCs w:val="24"/>
        </w:rPr>
        <w:t>技巧</w:t>
      </w:r>
      <w:r w:rsidR="001115CB" w:rsidRPr="00CF7B62">
        <w:rPr>
          <w:rFonts w:asciiTheme="minorEastAsia" w:eastAsiaTheme="minorEastAsia" w:hAnsiTheme="minorEastAsia" w:cs="Arial" w:hint="eastAsia"/>
          <w:b/>
          <w:kern w:val="2"/>
          <w:sz w:val="24"/>
          <w:szCs w:val="24"/>
          <w:highlight w:val="yellow"/>
        </w:rPr>
        <w:t>(</w:t>
      </w:r>
      <w:r w:rsidR="00DE642E">
        <w:rPr>
          <w:rFonts w:asciiTheme="minorEastAsia" w:eastAsiaTheme="minorEastAsia" w:hAnsiTheme="minorEastAsia" w:cs="Arial"/>
          <w:b/>
          <w:kern w:val="2"/>
          <w:sz w:val="24"/>
          <w:szCs w:val="24"/>
          <w:highlight w:val="yellow"/>
        </w:rPr>
        <w:t>2</w:t>
      </w:r>
      <w:r w:rsidR="005D347F" w:rsidRPr="00CF7B62">
        <w:rPr>
          <w:rFonts w:asciiTheme="minorEastAsia" w:eastAsiaTheme="minorEastAsia" w:hAnsiTheme="minorEastAsia" w:cs="Arial"/>
          <w:b/>
          <w:kern w:val="2"/>
          <w:sz w:val="24"/>
          <w:szCs w:val="24"/>
          <w:highlight w:val="yellow"/>
        </w:rPr>
        <w:t>小时</w:t>
      </w:r>
      <w:r w:rsidR="001115CB" w:rsidRPr="00CF7B62">
        <w:rPr>
          <w:rFonts w:asciiTheme="minorEastAsia" w:eastAsiaTheme="minorEastAsia" w:hAnsiTheme="minorEastAsia" w:cs="Arial" w:hint="eastAsia"/>
          <w:b/>
          <w:kern w:val="2"/>
          <w:sz w:val="24"/>
          <w:szCs w:val="24"/>
          <w:highlight w:val="yellow"/>
        </w:rPr>
        <w:t>)</w:t>
      </w:r>
    </w:p>
    <w:p w14:paraId="1E241632" w14:textId="3F0AC450" w:rsidR="000043F9" w:rsidRDefault="000043F9" w:rsidP="00DC6CAD">
      <w:pPr>
        <w:pStyle w:val="p0"/>
        <w:spacing w:line="440" w:lineRule="exact"/>
        <w:rPr>
          <w:rFonts w:asciiTheme="minorEastAsia" w:eastAsiaTheme="minorEastAsia" w:hAnsiTheme="minorEastAsia" w:cs="Arial"/>
          <w:b/>
          <w:kern w:val="2"/>
          <w:sz w:val="24"/>
          <w:szCs w:val="24"/>
        </w:rPr>
      </w:pPr>
      <w:r>
        <w:rPr>
          <w:rFonts w:asciiTheme="minorEastAsia" w:eastAsiaTheme="minorEastAsia" w:hAnsiTheme="minorEastAsia" w:cs="Arial" w:hint="eastAsia"/>
          <w:b/>
          <w:kern w:val="2"/>
          <w:sz w:val="24"/>
          <w:szCs w:val="24"/>
        </w:rPr>
        <w:t xml:space="preserve"> </w:t>
      </w:r>
      <w:r>
        <w:rPr>
          <w:rFonts w:asciiTheme="minorEastAsia" w:eastAsiaTheme="minorEastAsia" w:hAnsiTheme="minorEastAsia" w:cs="Arial"/>
          <w:b/>
          <w:kern w:val="2"/>
          <w:sz w:val="24"/>
          <w:szCs w:val="24"/>
        </w:rPr>
        <w:t xml:space="preserve">    1.</w:t>
      </w:r>
      <w:r>
        <w:rPr>
          <w:rFonts w:asciiTheme="minorEastAsia" w:eastAsiaTheme="minorEastAsia" w:hAnsiTheme="minorEastAsia" w:cs="Arial" w:hint="eastAsia"/>
          <w:b/>
          <w:kern w:val="2"/>
          <w:sz w:val="24"/>
          <w:szCs w:val="24"/>
        </w:rPr>
        <w:t>个人绩效公式</w:t>
      </w:r>
    </w:p>
    <w:p w14:paraId="3F0BEE1B" w14:textId="2AD7AD9A" w:rsidR="000043F9" w:rsidRDefault="000043F9" w:rsidP="00DC6CAD">
      <w:pPr>
        <w:pStyle w:val="p0"/>
        <w:spacing w:line="440" w:lineRule="exact"/>
        <w:rPr>
          <w:rFonts w:asciiTheme="minorEastAsia" w:eastAsiaTheme="minorEastAsia" w:hAnsiTheme="minorEastAsia" w:cs="Arial"/>
          <w:b/>
          <w:kern w:val="2"/>
          <w:sz w:val="24"/>
          <w:szCs w:val="24"/>
        </w:rPr>
      </w:pPr>
      <w:r>
        <w:rPr>
          <w:rFonts w:asciiTheme="minorEastAsia" w:eastAsiaTheme="minorEastAsia" w:hAnsiTheme="minorEastAsia" w:cs="Arial" w:hint="eastAsia"/>
          <w:b/>
          <w:kern w:val="2"/>
          <w:sz w:val="24"/>
          <w:szCs w:val="24"/>
        </w:rPr>
        <w:t xml:space="preserve"> </w:t>
      </w:r>
      <w:r>
        <w:rPr>
          <w:rFonts w:asciiTheme="minorEastAsia" w:eastAsiaTheme="minorEastAsia" w:hAnsiTheme="minorEastAsia" w:cs="Arial"/>
          <w:b/>
          <w:kern w:val="2"/>
          <w:sz w:val="24"/>
          <w:szCs w:val="24"/>
        </w:rPr>
        <w:t xml:space="preserve">    2.</w:t>
      </w:r>
      <w:r>
        <w:rPr>
          <w:rFonts w:asciiTheme="minorEastAsia" w:eastAsiaTheme="minorEastAsia" w:hAnsiTheme="minorEastAsia" w:cs="Arial" w:hint="eastAsia"/>
          <w:b/>
          <w:kern w:val="2"/>
          <w:sz w:val="24"/>
          <w:szCs w:val="24"/>
        </w:rPr>
        <w:t>绩效面谈失败案例</w:t>
      </w:r>
    </w:p>
    <w:p w14:paraId="4B1C7BAA" w14:textId="45A3F8B5" w:rsidR="00E26826" w:rsidRPr="00DE642E" w:rsidRDefault="000043F9" w:rsidP="004841ED">
      <w:pPr>
        <w:pStyle w:val="p0"/>
        <w:spacing w:line="440" w:lineRule="exact"/>
        <w:rPr>
          <w:rFonts w:asciiTheme="minorEastAsia" w:hAnsiTheme="minorEastAsia"/>
          <w:b/>
          <w:sz w:val="24"/>
          <w:szCs w:val="24"/>
          <w:highlight w:val="cyan"/>
        </w:rPr>
      </w:pPr>
      <w:r>
        <w:rPr>
          <w:rFonts w:asciiTheme="minorEastAsia" w:eastAsiaTheme="minorEastAsia" w:hAnsiTheme="minorEastAsia" w:cs="Arial" w:hint="eastAsia"/>
          <w:b/>
          <w:kern w:val="2"/>
          <w:sz w:val="24"/>
          <w:szCs w:val="24"/>
        </w:rPr>
        <w:t xml:space="preserve"> </w:t>
      </w:r>
      <w:r>
        <w:rPr>
          <w:rFonts w:asciiTheme="minorEastAsia" w:eastAsiaTheme="minorEastAsia" w:hAnsiTheme="minorEastAsia" w:cs="Arial"/>
          <w:b/>
          <w:kern w:val="2"/>
          <w:sz w:val="24"/>
          <w:szCs w:val="24"/>
        </w:rPr>
        <w:t xml:space="preserve">    </w:t>
      </w:r>
      <w:r w:rsidRPr="00DE642E">
        <w:rPr>
          <w:rFonts w:asciiTheme="minorEastAsia" w:eastAsiaTheme="minorEastAsia" w:hAnsiTheme="minorEastAsia" w:cs="Arial"/>
          <w:b/>
          <w:kern w:val="2"/>
          <w:sz w:val="24"/>
          <w:szCs w:val="24"/>
          <w:highlight w:val="cyan"/>
        </w:rPr>
        <w:t>3.</w:t>
      </w:r>
      <w:r w:rsidR="00E26826" w:rsidRPr="00DE642E">
        <w:rPr>
          <w:rFonts w:asciiTheme="minorEastAsia" w:hAnsiTheme="minorEastAsia" w:hint="eastAsia"/>
          <w:b/>
          <w:sz w:val="24"/>
          <w:szCs w:val="24"/>
          <w:highlight w:val="cyan"/>
        </w:rPr>
        <w:t>反馈工具I</w:t>
      </w:r>
      <w:proofErr w:type="gramStart"/>
      <w:r w:rsidR="00A219F1" w:rsidRPr="00DE642E">
        <w:rPr>
          <w:rFonts w:asciiTheme="minorEastAsia" w:hAnsiTheme="minorEastAsia" w:hint="eastAsia"/>
          <w:b/>
          <w:sz w:val="24"/>
          <w:szCs w:val="24"/>
          <w:highlight w:val="cyan"/>
        </w:rPr>
        <w:t>—最易</w:t>
      </w:r>
      <w:proofErr w:type="gramEnd"/>
      <w:r w:rsidR="00A219F1" w:rsidRPr="00DE642E">
        <w:rPr>
          <w:rFonts w:asciiTheme="minorEastAsia" w:hAnsiTheme="minorEastAsia" w:hint="eastAsia"/>
          <w:b/>
          <w:sz w:val="24"/>
          <w:szCs w:val="24"/>
          <w:highlight w:val="cyan"/>
        </w:rPr>
        <w:t>出错</w:t>
      </w:r>
      <w:r w:rsidR="00E26826" w:rsidRPr="00DE642E">
        <w:rPr>
          <w:rFonts w:asciiTheme="minorEastAsia" w:hAnsiTheme="minorEastAsia" w:hint="eastAsia"/>
          <w:b/>
          <w:sz w:val="24"/>
          <w:szCs w:val="24"/>
          <w:highlight w:val="cyan"/>
        </w:rPr>
        <w:t>的工具</w:t>
      </w:r>
    </w:p>
    <w:p w14:paraId="1EC0F616" w14:textId="77777777" w:rsidR="00733A22" w:rsidRPr="00DE642E" w:rsidRDefault="002A7455" w:rsidP="00791C21">
      <w:pPr>
        <w:spacing w:line="440" w:lineRule="exact"/>
        <w:ind w:firstLineChars="400" w:firstLine="960"/>
        <w:rPr>
          <w:rFonts w:asciiTheme="minorEastAsia" w:hAnsiTheme="minorEastAsia"/>
          <w:kern w:val="0"/>
          <w:sz w:val="24"/>
          <w:szCs w:val="24"/>
          <w:highlight w:val="cyan"/>
        </w:rPr>
      </w:pPr>
      <w:r w:rsidRPr="00DE642E">
        <w:rPr>
          <w:rFonts w:asciiTheme="minorEastAsia" w:hAnsiTheme="minorEastAsia" w:hint="eastAsia"/>
          <w:kern w:val="0"/>
          <w:sz w:val="24"/>
          <w:szCs w:val="24"/>
          <w:highlight w:val="cyan"/>
        </w:rPr>
        <w:t>1).</w:t>
      </w:r>
      <w:r w:rsidR="00733A22" w:rsidRPr="00DE642E">
        <w:rPr>
          <w:rFonts w:asciiTheme="minorEastAsia" w:hAnsiTheme="minorEastAsia"/>
          <w:kern w:val="0"/>
          <w:sz w:val="24"/>
          <w:szCs w:val="24"/>
          <w:highlight w:val="cyan"/>
        </w:rPr>
        <w:t>反馈</w:t>
      </w:r>
      <w:r w:rsidR="00EF341D" w:rsidRPr="00DE642E">
        <w:rPr>
          <w:rFonts w:asciiTheme="minorEastAsia" w:hAnsiTheme="minorEastAsia"/>
          <w:kern w:val="0"/>
          <w:sz w:val="24"/>
          <w:szCs w:val="24"/>
          <w:highlight w:val="cyan"/>
        </w:rPr>
        <w:t>工具1</w:t>
      </w:r>
    </w:p>
    <w:p w14:paraId="6BAD6ED9" w14:textId="77777777" w:rsidR="00733A22" w:rsidRPr="00DE642E" w:rsidRDefault="002A7455" w:rsidP="00791C21">
      <w:pPr>
        <w:spacing w:line="440" w:lineRule="exact"/>
        <w:ind w:firstLineChars="400" w:firstLine="960"/>
        <w:rPr>
          <w:rFonts w:asciiTheme="minorEastAsia" w:hAnsiTheme="minorEastAsia"/>
          <w:kern w:val="0"/>
          <w:sz w:val="24"/>
          <w:szCs w:val="24"/>
          <w:highlight w:val="cyan"/>
        </w:rPr>
      </w:pPr>
      <w:r w:rsidRPr="00DE642E">
        <w:rPr>
          <w:rFonts w:asciiTheme="minorEastAsia" w:hAnsiTheme="minorEastAsia"/>
          <w:kern w:val="0"/>
          <w:sz w:val="24"/>
          <w:szCs w:val="24"/>
          <w:highlight w:val="cyan"/>
        </w:rPr>
        <w:t>2).正确和错误</w:t>
      </w:r>
      <w:r w:rsidR="00733A22" w:rsidRPr="00DE642E">
        <w:rPr>
          <w:rFonts w:asciiTheme="minorEastAsia" w:hAnsiTheme="minorEastAsia"/>
          <w:kern w:val="0"/>
          <w:sz w:val="24"/>
          <w:szCs w:val="24"/>
          <w:highlight w:val="cyan"/>
        </w:rPr>
        <w:t>反馈样本对比</w:t>
      </w:r>
    </w:p>
    <w:p w14:paraId="77827842" w14:textId="77777777" w:rsidR="00733A22" w:rsidRPr="00DE642E" w:rsidRDefault="002A7455" w:rsidP="00791C21">
      <w:pPr>
        <w:spacing w:line="440" w:lineRule="exact"/>
        <w:ind w:firstLineChars="400" w:firstLine="960"/>
        <w:rPr>
          <w:rFonts w:asciiTheme="minorEastAsia" w:hAnsiTheme="minorEastAsia"/>
          <w:kern w:val="0"/>
          <w:sz w:val="24"/>
          <w:szCs w:val="24"/>
          <w:highlight w:val="cyan"/>
        </w:rPr>
      </w:pPr>
      <w:r w:rsidRPr="00DE642E">
        <w:rPr>
          <w:rFonts w:asciiTheme="minorEastAsia" w:hAnsiTheme="minorEastAsia" w:hint="eastAsia"/>
          <w:kern w:val="0"/>
          <w:sz w:val="24"/>
          <w:szCs w:val="24"/>
          <w:highlight w:val="cyan"/>
        </w:rPr>
        <w:t>3)</w:t>
      </w:r>
      <w:r w:rsidR="00733A22" w:rsidRPr="00DE642E">
        <w:rPr>
          <w:rFonts w:asciiTheme="minorEastAsia" w:hAnsiTheme="minorEastAsia"/>
          <w:kern w:val="0"/>
          <w:sz w:val="24"/>
          <w:szCs w:val="24"/>
          <w:highlight w:val="cyan"/>
        </w:rPr>
        <w:t>.</w:t>
      </w:r>
      <w:r w:rsidRPr="00DE642E">
        <w:rPr>
          <w:rFonts w:asciiTheme="minorEastAsia" w:hAnsiTheme="minorEastAsia"/>
          <w:kern w:val="0"/>
          <w:sz w:val="24"/>
          <w:szCs w:val="24"/>
          <w:highlight w:val="cyan"/>
        </w:rPr>
        <w:t>反馈心理学</w:t>
      </w:r>
    </w:p>
    <w:p w14:paraId="634C7EE0" w14:textId="77777777" w:rsidR="00733A22" w:rsidRPr="00DE642E" w:rsidRDefault="002A7455" w:rsidP="002A7455">
      <w:pPr>
        <w:spacing w:line="440" w:lineRule="exact"/>
        <w:ind w:firstLineChars="400" w:firstLine="960"/>
        <w:rPr>
          <w:rFonts w:asciiTheme="minorEastAsia" w:hAnsiTheme="minorEastAsia"/>
          <w:kern w:val="0"/>
          <w:sz w:val="24"/>
          <w:szCs w:val="24"/>
          <w:highlight w:val="cyan"/>
        </w:rPr>
      </w:pPr>
      <w:r w:rsidRPr="00DE642E">
        <w:rPr>
          <w:rFonts w:asciiTheme="minorEastAsia" w:hAnsiTheme="minorEastAsia" w:hint="eastAsia"/>
          <w:kern w:val="0"/>
          <w:sz w:val="24"/>
          <w:szCs w:val="24"/>
          <w:highlight w:val="cyan"/>
        </w:rPr>
        <w:t>4).</w:t>
      </w:r>
      <w:r w:rsidR="00733A22" w:rsidRPr="00DE642E">
        <w:rPr>
          <w:rFonts w:asciiTheme="minorEastAsia" w:hAnsiTheme="minorEastAsia"/>
          <w:kern w:val="0"/>
          <w:sz w:val="24"/>
          <w:szCs w:val="24"/>
          <w:highlight w:val="cyan"/>
        </w:rPr>
        <w:t>反馈练习</w:t>
      </w:r>
    </w:p>
    <w:p w14:paraId="08AC3DCE" w14:textId="25095B78" w:rsidR="00733A22" w:rsidRPr="00DE642E" w:rsidRDefault="004841ED" w:rsidP="00DE642E">
      <w:pPr>
        <w:spacing w:line="440" w:lineRule="exact"/>
        <w:ind w:firstLineChars="300" w:firstLine="723"/>
        <w:rPr>
          <w:rFonts w:asciiTheme="minorEastAsia" w:hAnsiTheme="minorEastAsia"/>
          <w:b/>
          <w:kern w:val="0"/>
          <w:sz w:val="24"/>
          <w:szCs w:val="24"/>
          <w:highlight w:val="cyan"/>
        </w:rPr>
      </w:pPr>
      <w:r w:rsidRPr="00DE642E">
        <w:rPr>
          <w:rFonts w:asciiTheme="minorEastAsia" w:hAnsiTheme="minorEastAsia"/>
          <w:b/>
          <w:kern w:val="0"/>
          <w:sz w:val="24"/>
          <w:szCs w:val="24"/>
          <w:highlight w:val="cyan"/>
        </w:rPr>
        <w:t>4</w:t>
      </w:r>
      <w:r w:rsidR="002A7455" w:rsidRPr="00DE642E">
        <w:rPr>
          <w:rFonts w:asciiTheme="minorEastAsia" w:hAnsiTheme="minorEastAsia"/>
          <w:b/>
          <w:kern w:val="0"/>
          <w:sz w:val="24"/>
          <w:szCs w:val="24"/>
          <w:highlight w:val="cyan"/>
        </w:rPr>
        <w:t>.</w:t>
      </w:r>
      <w:r w:rsidR="00FD6322" w:rsidRPr="00DE642E">
        <w:rPr>
          <w:rFonts w:asciiTheme="minorEastAsia" w:hAnsiTheme="minorEastAsia"/>
          <w:b/>
          <w:kern w:val="0"/>
          <w:sz w:val="24"/>
          <w:szCs w:val="24"/>
          <w:highlight w:val="cyan"/>
        </w:rPr>
        <w:t>反馈工具</w:t>
      </w:r>
      <w:r w:rsidR="00FD6322" w:rsidRPr="00DE642E">
        <w:rPr>
          <w:rFonts w:asciiTheme="minorEastAsia" w:hAnsiTheme="minorEastAsia" w:hint="eastAsia"/>
          <w:b/>
          <w:kern w:val="0"/>
          <w:sz w:val="24"/>
          <w:szCs w:val="24"/>
          <w:highlight w:val="cyan"/>
        </w:rPr>
        <w:t>II-</w:t>
      </w:r>
      <w:r w:rsidR="00FD6322" w:rsidRPr="00DE642E">
        <w:rPr>
          <w:rFonts w:asciiTheme="minorEastAsia" w:hAnsiTheme="minorEastAsia"/>
          <w:b/>
          <w:kern w:val="0"/>
          <w:sz w:val="24"/>
          <w:szCs w:val="24"/>
          <w:highlight w:val="cyan"/>
        </w:rPr>
        <w:t>创建安全的沟通环境</w:t>
      </w:r>
    </w:p>
    <w:p w14:paraId="52CBC6ED" w14:textId="77777777" w:rsidR="00FD6322" w:rsidRPr="00DE642E" w:rsidRDefault="002A7455" w:rsidP="00791C21">
      <w:pPr>
        <w:spacing w:line="440" w:lineRule="exact"/>
        <w:ind w:firstLineChars="400" w:firstLine="960"/>
        <w:rPr>
          <w:rFonts w:asciiTheme="minorEastAsia" w:hAnsiTheme="minorEastAsia"/>
          <w:kern w:val="0"/>
          <w:sz w:val="24"/>
          <w:szCs w:val="24"/>
          <w:highlight w:val="cyan"/>
        </w:rPr>
      </w:pPr>
      <w:r w:rsidRPr="00DE642E">
        <w:rPr>
          <w:rFonts w:asciiTheme="minorEastAsia" w:hAnsiTheme="minorEastAsia" w:hint="eastAsia"/>
          <w:kern w:val="0"/>
          <w:sz w:val="24"/>
          <w:szCs w:val="24"/>
          <w:highlight w:val="cyan"/>
        </w:rPr>
        <w:t>1)</w:t>
      </w:r>
      <w:r w:rsidR="00EF341D" w:rsidRPr="00DE642E">
        <w:rPr>
          <w:rFonts w:asciiTheme="minorEastAsia" w:hAnsiTheme="minorEastAsia"/>
          <w:kern w:val="0"/>
          <w:sz w:val="24"/>
          <w:szCs w:val="24"/>
          <w:highlight w:val="cyan"/>
        </w:rPr>
        <w:t>.反馈工具2</w:t>
      </w:r>
    </w:p>
    <w:p w14:paraId="6E9B49B0" w14:textId="77777777" w:rsidR="002A7455" w:rsidRPr="00DE642E" w:rsidRDefault="002A7455" w:rsidP="00791C21">
      <w:pPr>
        <w:spacing w:line="440" w:lineRule="exact"/>
        <w:ind w:firstLineChars="400" w:firstLine="960"/>
        <w:rPr>
          <w:rFonts w:asciiTheme="minorEastAsia" w:hAnsiTheme="minorEastAsia"/>
          <w:kern w:val="0"/>
          <w:sz w:val="24"/>
          <w:szCs w:val="24"/>
          <w:highlight w:val="cyan"/>
        </w:rPr>
      </w:pPr>
      <w:r w:rsidRPr="00DE642E">
        <w:rPr>
          <w:rFonts w:asciiTheme="minorEastAsia" w:hAnsiTheme="minorEastAsia"/>
          <w:kern w:val="0"/>
          <w:sz w:val="24"/>
          <w:szCs w:val="24"/>
          <w:highlight w:val="cyan"/>
        </w:rPr>
        <w:t>2)</w:t>
      </w:r>
      <w:r w:rsidR="00EF341D" w:rsidRPr="00DE642E">
        <w:rPr>
          <w:rFonts w:asciiTheme="minorEastAsia" w:hAnsiTheme="minorEastAsia"/>
          <w:kern w:val="0"/>
          <w:sz w:val="24"/>
          <w:szCs w:val="24"/>
          <w:highlight w:val="cyan"/>
        </w:rPr>
        <w:t>.</w:t>
      </w:r>
      <w:r w:rsidRPr="00DE642E">
        <w:rPr>
          <w:rFonts w:asciiTheme="minorEastAsia" w:hAnsiTheme="minorEastAsia"/>
          <w:kern w:val="0"/>
          <w:sz w:val="24"/>
          <w:szCs w:val="24"/>
          <w:highlight w:val="cyan"/>
        </w:rPr>
        <w:t>反馈样本</w:t>
      </w:r>
    </w:p>
    <w:p w14:paraId="5666CBBD" w14:textId="77777777" w:rsidR="00EF341D" w:rsidRPr="00DE642E" w:rsidRDefault="002A7455" w:rsidP="00791C21">
      <w:pPr>
        <w:spacing w:line="440" w:lineRule="exact"/>
        <w:ind w:firstLineChars="400" w:firstLine="960"/>
        <w:rPr>
          <w:rFonts w:asciiTheme="minorEastAsia" w:hAnsiTheme="minorEastAsia"/>
          <w:kern w:val="0"/>
          <w:sz w:val="24"/>
          <w:szCs w:val="24"/>
          <w:highlight w:val="cyan"/>
        </w:rPr>
      </w:pPr>
      <w:r w:rsidRPr="00DE642E">
        <w:rPr>
          <w:rFonts w:asciiTheme="minorEastAsia" w:hAnsiTheme="minorEastAsia" w:hint="eastAsia"/>
          <w:kern w:val="0"/>
          <w:sz w:val="24"/>
          <w:szCs w:val="24"/>
          <w:highlight w:val="cyan"/>
        </w:rPr>
        <w:t>3).</w:t>
      </w:r>
      <w:r w:rsidR="00EF341D" w:rsidRPr="00DE642E">
        <w:rPr>
          <w:rFonts w:asciiTheme="minorEastAsia" w:hAnsiTheme="minorEastAsia"/>
          <w:kern w:val="0"/>
          <w:sz w:val="24"/>
          <w:szCs w:val="24"/>
          <w:highlight w:val="cyan"/>
        </w:rPr>
        <w:t>反馈练习</w:t>
      </w:r>
    </w:p>
    <w:p w14:paraId="40A2F397" w14:textId="677C8A44" w:rsidR="00EF341D" w:rsidRPr="00DE642E" w:rsidRDefault="004841ED" w:rsidP="00DE642E">
      <w:pPr>
        <w:spacing w:line="440" w:lineRule="exact"/>
        <w:ind w:firstLineChars="300" w:firstLine="723"/>
        <w:rPr>
          <w:rFonts w:asciiTheme="minorEastAsia" w:hAnsiTheme="minorEastAsia"/>
          <w:b/>
          <w:kern w:val="0"/>
          <w:sz w:val="24"/>
          <w:szCs w:val="24"/>
          <w:highlight w:val="cyan"/>
        </w:rPr>
      </w:pPr>
      <w:r w:rsidRPr="00DE642E">
        <w:rPr>
          <w:rFonts w:asciiTheme="minorEastAsia" w:hAnsiTheme="minorEastAsia"/>
          <w:b/>
          <w:kern w:val="0"/>
          <w:sz w:val="24"/>
          <w:szCs w:val="24"/>
          <w:highlight w:val="cyan"/>
        </w:rPr>
        <w:t>5</w:t>
      </w:r>
      <w:r w:rsidR="00EF341D" w:rsidRPr="00DE642E">
        <w:rPr>
          <w:rFonts w:asciiTheme="minorEastAsia" w:hAnsiTheme="minorEastAsia" w:hint="eastAsia"/>
          <w:b/>
          <w:kern w:val="0"/>
          <w:sz w:val="24"/>
          <w:szCs w:val="24"/>
          <w:highlight w:val="cyan"/>
        </w:rPr>
        <w:t>.</w:t>
      </w:r>
      <w:r w:rsidR="00EF341D" w:rsidRPr="00DE642E">
        <w:rPr>
          <w:rFonts w:asciiTheme="minorEastAsia" w:hAnsiTheme="minorEastAsia"/>
          <w:b/>
          <w:kern w:val="0"/>
          <w:sz w:val="24"/>
          <w:szCs w:val="24"/>
          <w:highlight w:val="cyan"/>
        </w:rPr>
        <w:t>反馈工具</w:t>
      </w:r>
      <w:r w:rsidR="00EF341D" w:rsidRPr="00DE642E">
        <w:rPr>
          <w:rFonts w:asciiTheme="minorEastAsia" w:hAnsiTheme="minorEastAsia" w:hint="eastAsia"/>
          <w:b/>
          <w:kern w:val="0"/>
          <w:sz w:val="24"/>
          <w:szCs w:val="24"/>
          <w:highlight w:val="cyan"/>
        </w:rPr>
        <w:t>III-</w:t>
      </w:r>
      <w:r w:rsidR="00EF341D" w:rsidRPr="00DE642E">
        <w:rPr>
          <w:rFonts w:asciiTheme="minorEastAsia" w:hAnsiTheme="minorEastAsia"/>
          <w:b/>
          <w:kern w:val="0"/>
          <w:sz w:val="24"/>
          <w:szCs w:val="24"/>
          <w:highlight w:val="cyan"/>
        </w:rPr>
        <w:t>突发事件反馈工具1</w:t>
      </w:r>
    </w:p>
    <w:p w14:paraId="4667D134" w14:textId="77777777" w:rsidR="00EF341D" w:rsidRPr="00DE642E" w:rsidRDefault="002A7455" w:rsidP="00791C21">
      <w:pPr>
        <w:spacing w:line="440" w:lineRule="exact"/>
        <w:ind w:firstLineChars="400" w:firstLine="960"/>
        <w:rPr>
          <w:rFonts w:asciiTheme="minorEastAsia" w:hAnsiTheme="minorEastAsia"/>
          <w:kern w:val="0"/>
          <w:sz w:val="24"/>
          <w:szCs w:val="24"/>
          <w:highlight w:val="cyan"/>
        </w:rPr>
      </w:pPr>
      <w:r w:rsidRPr="00DE642E">
        <w:rPr>
          <w:rFonts w:asciiTheme="minorEastAsia" w:hAnsiTheme="minorEastAsia" w:hint="eastAsia"/>
          <w:kern w:val="0"/>
          <w:sz w:val="24"/>
          <w:szCs w:val="24"/>
          <w:highlight w:val="cyan"/>
        </w:rPr>
        <w:t>1)</w:t>
      </w:r>
      <w:r w:rsidR="00EF341D" w:rsidRPr="00DE642E">
        <w:rPr>
          <w:rFonts w:asciiTheme="minorEastAsia" w:hAnsiTheme="minorEastAsia"/>
          <w:kern w:val="0"/>
          <w:sz w:val="24"/>
          <w:szCs w:val="24"/>
          <w:highlight w:val="cyan"/>
        </w:rPr>
        <w:t>.反馈工具3</w:t>
      </w:r>
    </w:p>
    <w:p w14:paraId="17D1A091" w14:textId="77777777" w:rsidR="004C6AA5" w:rsidRPr="00DE642E" w:rsidRDefault="002A7455" w:rsidP="00793EA3">
      <w:pPr>
        <w:spacing w:line="440" w:lineRule="exact"/>
        <w:ind w:firstLineChars="400" w:firstLine="960"/>
        <w:rPr>
          <w:rFonts w:asciiTheme="minorEastAsia" w:hAnsiTheme="minorEastAsia"/>
          <w:kern w:val="0"/>
          <w:sz w:val="24"/>
          <w:szCs w:val="24"/>
          <w:highlight w:val="cyan"/>
        </w:rPr>
      </w:pPr>
      <w:r w:rsidRPr="00DE642E">
        <w:rPr>
          <w:rFonts w:asciiTheme="minorEastAsia" w:hAnsiTheme="minorEastAsia"/>
          <w:kern w:val="0"/>
          <w:sz w:val="24"/>
          <w:szCs w:val="24"/>
          <w:highlight w:val="cyan"/>
        </w:rPr>
        <w:t>2)</w:t>
      </w:r>
      <w:r w:rsidR="00EF341D" w:rsidRPr="00DE642E">
        <w:rPr>
          <w:rFonts w:asciiTheme="minorEastAsia" w:hAnsiTheme="minorEastAsia"/>
          <w:kern w:val="0"/>
          <w:sz w:val="24"/>
          <w:szCs w:val="24"/>
          <w:highlight w:val="cyan"/>
        </w:rPr>
        <w:t>.示范样本</w:t>
      </w:r>
    </w:p>
    <w:p w14:paraId="6009AAFF" w14:textId="094743E9" w:rsidR="00EF341D" w:rsidRPr="00DE642E" w:rsidRDefault="004841ED" w:rsidP="00DE642E">
      <w:pPr>
        <w:spacing w:line="440" w:lineRule="exact"/>
        <w:ind w:firstLineChars="300" w:firstLine="723"/>
        <w:rPr>
          <w:rFonts w:asciiTheme="minorEastAsia" w:hAnsiTheme="minorEastAsia"/>
          <w:b/>
          <w:kern w:val="0"/>
          <w:sz w:val="24"/>
          <w:szCs w:val="24"/>
          <w:highlight w:val="cyan"/>
        </w:rPr>
      </w:pPr>
      <w:r w:rsidRPr="00DE642E">
        <w:rPr>
          <w:rFonts w:asciiTheme="minorEastAsia" w:hAnsiTheme="minorEastAsia"/>
          <w:b/>
          <w:kern w:val="0"/>
          <w:sz w:val="24"/>
          <w:szCs w:val="24"/>
          <w:highlight w:val="cyan"/>
        </w:rPr>
        <w:t>6</w:t>
      </w:r>
      <w:r w:rsidR="00EF341D" w:rsidRPr="00DE642E">
        <w:rPr>
          <w:rFonts w:asciiTheme="minorEastAsia" w:hAnsiTheme="minorEastAsia" w:hint="eastAsia"/>
          <w:b/>
          <w:kern w:val="0"/>
          <w:sz w:val="24"/>
          <w:szCs w:val="24"/>
          <w:highlight w:val="cyan"/>
        </w:rPr>
        <w:t>.反馈工具IV</w:t>
      </w:r>
      <w:r w:rsidR="00EF341D" w:rsidRPr="00DE642E">
        <w:rPr>
          <w:rFonts w:asciiTheme="minorEastAsia" w:hAnsiTheme="minorEastAsia"/>
          <w:b/>
          <w:kern w:val="0"/>
          <w:sz w:val="24"/>
          <w:szCs w:val="24"/>
          <w:highlight w:val="cyan"/>
        </w:rPr>
        <w:t>-</w:t>
      </w:r>
      <w:r w:rsidR="00DC5D8C" w:rsidRPr="00DE642E">
        <w:rPr>
          <w:rFonts w:asciiTheme="minorEastAsia" w:hAnsiTheme="minorEastAsia" w:hint="eastAsia"/>
          <w:b/>
          <w:kern w:val="0"/>
          <w:sz w:val="24"/>
          <w:szCs w:val="24"/>
          <w:highlight w:val="cyan"/>
        </w:rPr>
        <w:t>突发事件</w:t>
      </w:r>
      <w:r w:rsidR="00EF341D" w:rsidRPr="00DE642E">
        <w:rPr>
          <w:rFonts w:asciiTheme="minorEastAsia" w:hAnsiTheme="minorEastAsia"/>
          <w:b/>
          <w:kern w:val="0"/>
          <w:sz w:val="24"/>
          <w:szCs w:val="24"/>
          <w:highlight w:val="cyan"/>
        </w:rPr>
        <w:t>反馈工具2</w:t>
      </w:r>
    </w:p>
    <w:p w14:paraId="6DF1EE0C" w14:textId="77777777" w:rsidR="00EF341D" w:rsidRPr="00DE642E" w:rsidRDefault="006F72AA" w:rsidP="00791C21">
      <w:pPr>
        <w:spacing w:line="440" w:lineRule="exact"/>
        <w:ind w:firstLineChars="400" w:firstLine="960"/>
        <w:rPr>
          <w:rFonts w:asciiTheme="minorEastAsia" w:hAnsiTheme="minorEastAsia"/>
          <w:kern w:val="0"/>
          <w:sz w:val="24"/>
          <w:szCs w:val="24"/>
          <w:highlight w:val="cyan"/>
        </w:rPr>
      </w:pPr>
      <w:r w:rsidRPr="00DE642E">
        <w:rPr>
          <w:rFonts w:asciiTheme="minorEastAsia" w:hAnsiTheme="minorEastAsia"/>
          <w:kern w:val="0"/>
          <w:sz w:val="24"/>
          <w:szCs w:val="24"/>
          <w:highlight w:val="cyan"/>
        </w:rPr>
        <w:t>1)</w:t>
      </w:r>
      <w:r w:rsidR="00EF341D" w:rsidRPr="00DE642E">
        <w:rPr>
          <w:rFonts w:asciiTheme="minorEastAsia" w:hAnsiTheme="minorEastAsia"/>
          <w:kern w:val="0"/>
          <w:sz w:val="24"/>
          <w:szCs w:val="24"/>
          <w:highlight w:val="cyan"/>
        </w:rPr>
        <w:t>.反馈工具4</w:t>
      </w:r>
    </w:p>
    <w:p w14:paraId="75463466" w14:textId="77777777" w:rsidR="00EF341D" w:rsidRPr="00DE642E" w:rsidRDefault="006F72AA" w:rsidP="00791C21">
      <w:pPr>
        <w:spacing w:line="440" w:lineRule="exact"/>
        <w:ind w:firstLineChars="400" w:firstLine="960"/>
        <w:rPr>
          <w:rFonts w:asciiTheme="minorEastAsia" w:hAnsiTheme="minorEastAsia"/>
          <w:kern w:val="0"/>
          <w:sz w:val="24"/>
          <w:szCs w:val="24"/>
          <w:highlight w:val="cyan"/>
        </w:rPr>
      </w:pPr>
      <w:r w:rsidRPr="00DE642E">
        <w:rPr>
          <w:rFonts w:asciiTheme="minorEastAsia" w:hAnsiTheme="minorEastAsia"/>
          <w:kern w:val="0"/>
          <w:sz w:val="24"/>
          <w:szCs w:val="24"/>
          <w:highlight w:val="cyan"/>
        </w:rPr>
        <w:t>2)</w:t>
      </w:r>
      <w:r w:rsidR="00EF341D" w:rsidRPr="00DE642E">
        <w:rPr>
          <w:rFonts w:asciiTheme="minorEastAsia" w:hAnsiTheme="minorEastAsia"/>
          <w:kern w:val="0"/>
          <w:sz w:val="24"/>
          <w:szCs w:val="24"/>
          <w:highlight w:val="cyan"/>
        </w:rPr>
        <w:t>.练习：情绪判断</w:t>
      </w:r>
    </w:p>
    <w:p w14:paraId="21551894" w14:textId="2B42E83D" w:rsidR="006F72AA" w:rsidRDefault="006F72AA" w:rsidP="00791C21">
      <w:pPr>
        <w:spacing w:line="440" w:lineRule="exact"/>
        <w:ind w:firstLineChars="400" w:firstLine="960"/>
        <w:rPr>
          <w:rFonts w:asciiTheme="minorEastAsia" w:hAnsiTheme="minorEastAsia"/>
          <w:kern w:val="0"/>
          <w:sz w:val="24"/>
          <w:szCs w:val="24"/>
        </w:rPr>
      </w:pPr>
      <w:r w:rsidRPr="00DE642E">
        <w:rPr>
          <w:rFonts w:asciiTheme="minorEastAsia" w:hAnsiTheme="minorEastAsia" w:hint="eastAsia"/>
          <w:kern w:val="0"/>
          <w:sz w:val="24"/>
          <w:szCs w:val="24"/>
          <w:highlight w:val="cyan"/>
        </w:rPr>
        <w:t>3).反馈示例</w:t>
      </w:r>
    </w:p>
    <w:p w14:paraId="40D4384A" w14:textId="40EA7586" w:rsidR="00DC5D8C" w:rsidRPr="00DE642E" w:rsidRDefault="00DC5D8C" w:rsidP="00DC5D8C">
      <w:pPr>
        <w:spacing w:line="440" w:lineRule="exact"/>
        <w:rPr>
          <w:rFonts w:asciiTheme="minorEastAsia" w:hAnsiTheme="minorEastAsia"/>
          <w:b/>
          <w:bCs/>
          <w:kern w:val="0"/>
          <w:sz w:val="24"/>
          <w:szCs w:val="24"/>
          <w:highlight w:val="yellow"/>
        </w:rPr>
      </w:pPr>
      <w:r w:rsidRPr="00DC5D8C">
        <w:rPr>
          <w:rFonts w:asciiTheme="minorEastAsia" w:hAnsiTheme="minorEastAsia" w:hint="eastAsia"/>
          <w:b/>
          <w:bCs/>
          <w:kern w:val="0"/>
          <w:sz w:val="24"/>
          <w:szCs w:val="24"/>
        </w:rPr>
        <w:t xml:space="preserve"> </w:t>
      </w:r>
      <w:r w:rsidRPr="00DC5D8C">
        <w:rPr>
          <w:rFonts w:asciiTheme="minorEastAsia" w:hAnsiTheme="minorEastAsia"/>
          <w:b/>
          <w:bCs/>
          <w:kern w:val="0"/>
          <w:sz w:val="24"/>
          <w:szCs w:val="24"/>
        </w:rPr>
        <w:t xml:space="preserve">     </w:t>
      </w:r>
      <w:r w:rsidR="004841ED" w:rsidRPr="00DE642E">
        <w:rPr>
          <w:rFonts w:asciiTheme="minorEastAsia" w:hAnsiTheme="minorEastAsia"/>
          <w:b/>
          <w:bCs/>
          <w:kern w:val="0"/>
          <w:sz w:val="24"/>
          <w:szCs w:val="24"/>
          <w:highlight w:val="yellow"/>
        </w:rPr>
        <w:t>7</w:t>
      </w:r>
      <w:r w:rsidRPr="00DE642E">
        <w:rPr>
          <w:rFonts w:asciiTheme="minorEastAsia" w:hAnsiTheme="minorEastAsia"/>
          <w:b/>
          <w:bCs/>
          <w:kern w:val="0"/>
          <w:sz w:val="24"/>
          <w:szCs w:val="24"/>
          <w:highlight w:val="yellow"/>
        </w:rPr>
        <w:t>.</w:t>
      </w:r>
      <w:r w:rsidRPr="00DE642E">
        <w:rPr>
          <w:rFonts w:asciiTheme="minorEastAsia" w:hAnsiTheme="minorEastAsia" w:hint="eastAsia"/>
          <w:b/>
          <w:bCs/>
          <w:kern w:val="0"/>
          <w:sz w:val="24"/>
          <w:szCs w:val="24"/>
          <w:highlight w:val="yellow"/>
        </w:rPr>
        <w:t>反馈工具V</w:t>
      </w:r>
      <w:r w:rsidRPr="00DE642E">
        <w:rPr>
          <w:rFonts w:asciiTheme="minorEastAsia" w:hAnsiTheme="minorEastAsia"/>
          <w:b/>
          <w:kern w:val="0"/>
          <w:sz w:val="24"/>
          <w:szCs w:val="24"/>
          <w:highlight w:val="yellow"/>
        </w:rPr>
        <w:t>-</w:t>
      </w:r>
      <w:r w:rsidRPr="00DE642E">
        <w:rPr>
          <w:rFonts w:asciiTheme="minorEastAsia" w:hAnsiTheme="minorEastAsia" w:hint="eastAsia"/>
          <w:b/>
          <w:bCs/>
          <w:kern w:val="0"/>
          <w:sz w:val="24"/>
          <w:szCs w:val="24"/>
          <w:highlight w:val="yellow"/>
        </w:rPr>
        <w:t>教练技术</w:t>
      </w:r>
    </w:p>
    <w:p w14:paraId="5015FAC8" w14:textId="77777777" w:rsidR="00866BC0" w:rsidRPr="00DE642E" w:rsidRDefault="00866BC0" w:rsidP="00866BC0">
      <w:pPr>
        <w:pStyle w:val="p15"/>
        <w:spacing w:line="400" w:lineRule="exact"/>
        <w:ind w:firstLineChars="100" w:firstLine="240"/>
        <w:rPr>
          <w:rFonts w:ascii="宋体" w:hAnsi="宋体" w:hint="eastAsia"/>
          <w:bCs/>
          <w:sz w:val="24"/>
          <w:szCs w:val="24"/>
          <w:highlight w:val="yellow"/>
        </w:rPr>
      </w:pPr>
      <w:r w:rsidRPr="00DE642E">
        <w:rPr>
          <w:rFonts w:ascii="宋体" w:hAnsi="宋体" w:hint="eastAsia"/>
          <w:bCs/>
          <w:sz w:val="24"/>
          <w:szCs w:val="24"/>
          <w:highlight w:val="yellow"/>
        </w:rPr>
        <w:t xml:space="preserve">      1).GROW模型和问题清单</w:t>
      </w:r>
    </w:p>
    <w:p w14:paraId="76429B34" w14:textId="0435D2A2" w:rsidR="00866BC0" w:rsidRDefault="00866BC0" w:rsidP="00866BC0">
      <w:pPr>
        <w:pStyle w:val="p15"/>
        <w:spacing w:line="400" w:lineRule="exact"/>
        <w:ind w:firstLine="0"/>
        <w:rPr>
          <w:rFonts w:ascii="宋体" w:hAnsi="宋体"/>
          <w:bCs/>
          <w:sz w:val="24"/>
          <w:szCs w:val="24"/>
        </w:rPr>
      </w:pPr>
      <w:r w:rsidRPr="00DE642E">
        <w:rPr>
          <w:rFonts w:ascii="宋体" w:hAnsi="宋体" w:hint="eastAsia"/>
          <w:bCs/>
          <w:sz w:val="24"/>
          <w:szCs w:val="24"/>
          <w:highlight w:val="yellow"/>
        </w:rPr>
        <w:t xml:space="preserve">  </w:t>
      </w:r>
      <w:r w:rsidRPr="00DE642E">
        <w:rPr>
          <w:rFonts w:ascii="宋体" w:hAnsi="宋体"/>
          <w:bCs/>
          <w:sz w:val="24"/>
          <w:szCs w:val="24"/>
          <w:highlight w:val="yellow"/>
        </w:rPr>
        <w:t xml:space="preserve">  </w:t>
      </w:r>
      <w:r w:rsidRPr="00DE642E">
        <w:rPr>
          <w:rFonts w:ascii="宋体" w:hAnsi="宋体" w:hint="eastAsia"/>
          <w:bCs/>
          <w:sz w:val="24"/>
          <w:szCs w:val="24"/>
          <w:highlight w:val="yellow"/>
        </w:rPr>
        <w:t xml:space="preserve">    2).GROW练习（三人一组）</w:t>
      </w:r>
    </w:p>
    <w:p w14:paraId="08149489" w14:textId="604349DE" w:rsidR="00CE048F" w:rsidRDefault="00CE048F" w:rsidP="00CE048F">
      <w:pPr>
        <w:widowControl/>
        <w:spacing w:line="400" w:lineRule="exact"/>
        <w:rPr>
          <w:rFonts w:ascii="宋体" w:hAnsi="宋体"/>
          <w:kern w:val="0"/>
          <w:sz w:val="24"/>
          <w:szCs w:val="24"/>
        </w:rPr>
      </w:pPr>
    </w:p>
    <w:p w14:paraId="1FDE3B43" w14:textId="6FA4438A" w:rsidR="00CE048F" w:rsidRPr="005241FB" w:rsidRDefault="00CE048F" w:rsidP="00866BC0">
      <w:pPr>
        <w:pStyle w:val="p15"/>
        <w:spacing w:line="400" w:lineRule="exact"/>
        <w:ind w:firstLine="0"/>
        <w:rPr>
          <w:rFonts w:ascii="宋体" w:hAnsi="宋体" w:hint="eastAsia"/>
          <w:bCs/>
          <w:sz w:val="24"/>
          <w:szCs w:val="24"/>
        </w:rPr>
      </w:pPr>
    </w:p>
    <w:p w14:paraId="2CB5A27E" w14:textId="7448FDD8" w:rsidR="00BB33C1" w:rsidRPr="00866BC0" w:rsidRDefault="00BB33C1" w:rsidP="00DC5D8C">
      <w:pPr>
        <w:spacing w:line="440" w:lineRule="exact"/>
        <w:rPr>
          <w:rFonts w:asciiTheme="minorEastAsia" w:hAnsiTheme="minorEastAsia" w:hint="eastAsia"/>
          <w:b/>
          <w:bCs/>
          <w:kern w:val="0"/>
          <w:sz w:val="24"/>
          <w:szCs w:val="24"/>
        </w:rPr>
      </w:pPr>
    </w:p>
    <w:p w14:paraId="7A5A5B63" w14:textId="77777777" w:rsidR="00DC5D8C" w:rsidRPr="00DC5D8C" w:rsidRDefault="00DC5D8C" w:rsidP="00DC5D8C">
      <w:pPr>
        <w:spacing w:line="440" w:lineRule="exact"/>
        <w:rPr>
          <w:rFonts w:asciiTheme="minorEastAsia" w:hAnsiTheme="minorEastAsia" w:hint="eastAsia"/>
          <w:b/>
          <w:bCs/>
          <w:kern w:val="0"/>
          <w:sz w:val="24"/>
          <w:szCs w:val="24"/>
        </w:rPr>
      </w:pPr>
    </w:p>
    <w:p w14:paraId="589CB26B" w14:textId="6816A512" w:rsidR="004E5736" w:rsidRDefault="00CF7B62" w:rsidP="004E5736">
      <w:pPr>
        <w:spacing w:line="440" w:lineRule="exact"/>
        <w:rPr>
          <w:rFonts w:asciiTheme="minorEastAsia" w:hAnsiTheme="minorEastAsia"/>
          <w:b/>
          <w:kern w:val="0"/>
          <w:sz w:val="24"/>
          <w:szCs w:val="24"/>
        </w:rPr>
      </w:pPr>
      <w:r>
        <w:rPr>
          <w:rFonts w:asciiTheme="minorEastAsia" w:hAnsiTheme="minorEastAsia"/>
          <w:b/>
          <w:kern w:val="0"/>
          <w:sz w:val="24"/>
          <w:szCs w:val="24"/>
        </w:rPr>
        <w:t>三</w:t>
      </w:r>
      <w:r w:rsidR="004E5736" w:rsidRPr="00A86829">
        <w:rPr>
          <w:rFonts w:asciiTheme="minorEastAsia" w:hAnsiTheme="minorEastAsia" w:hint="eastAsia"/>
          <w:b/>
          <w:kern w:val="0"/>
          <w:sz w:val="24"/>
          <w:szCs w:val="24"/>
        </w:rPr>
        <w:t>.绩效面谈</w:t>
      </w:r>
      <w:r w:rsidR="00457947" w:rsidRPr="00457947">
        <w:rPr>
          <w:rFonts w:asciiTheme="minorEastAsia" w:hAnsiTheme="minorEastAsia" w:hint="eastAsia"/>
          <w:b/>
          <w:kern w:val="0"/>
          <w:sz w:val="24"/>
          <w:szCs w:val="24"/>
          <w:highlight w:val="yellow"/>
        </w:rPr>
        <w:t>(</w:t>
      </w:r>
      <w:r w:rsidR="00724B52">
        <w:rPr>
          <w:rFonts w:asciiTheme="minorEastAsia" w:hAnsiTheme="minorEastAsia"/>
          <w:b/>
          <w:kern w:val="0"/>
          <w:sz w:val="24"/>
          <w:szCs w:val="24"/>
          <w:highlight w:val="yellow"/>
        </w:rPr>
        <w:t>2.5</w:t>
      </w:r>
      <w:r w:rsidR="00457947" w:rsidRPr="00457947">
        <w:rPr>
          <w:rFonts w:asciiTheme="minorEastAsia" w:hAnsiTheme="minorEastAsia" w:hint="eastAsia"/>
          <w:b/>
          <w:kern w:val="0"/>
          <w:sz w:val="24"/>
          <w:szCs w:val="24"/>
          <w:highlight w:val="yellow"/>
        </w:rPr>
        <w:t>小时)</w:t>
      </w:r>
    </w:p>
    <w:p w14:paraId="0E7585BF" w14:textId="77777777" w:rsidR="004E5736" w:rsidRDefault="007107E1" w:rsidP="004E5736">
      <w:pPr>
        <w:spacing w:line="440" w:lineRule="exact"/>
        <w:rPr>
          <w:rFonts w:asciiTheme="minorEastAsia" w:hAnsiTheme="minorEastAsia"/>
          <w:b/>
          <w:kern w:val="0"/>
          <w:sz w:val="24"/>
          <w:szCs w:val="24"/>
        </w:rPr>
      </w:pPr>
      <w:r>
        <w:rPr>
          <w:rFonts w:asciiTheme="minorEastAsia" w:hAnsiTheme="minorEastAsia" w:hint="eastAsia"/>
          <w:b/>
          <w:kern w:val="0"/>
          <w:sz w:val="24"/>
          <w:szCs w:val="24"/>
        </w:rPr>
        <w:t xml:space="preserve">   1</w:t>
      </w:r>
      <w:r w:rsidR="004E5736">
        <w:rPr>
          <w:rFonts w:asciiTheme="minorEastAsia" w:hAnsiTheme="minorEastAsia" w:hint="eastAsia"/>
          <w:b/>
          <w:kern w:val="0"/>
          <w:sz w:val="24"/>
          <w:szCs w:val="24"/>
        </w:rPr>
        <w:t>.</w:t>
      </w:r>
      <w:r w:rsidR="004E5736">
        <w:rPr>
          <w:rFonts w:asciiTheme="minorEastAsia" w:hAnsiTheme="minorEastAsia"/>
          <w:b/>
          <w:kern w:val="0"/>
          <w:sz w:val="24"/>
          <w:szCs w:val="24"/>
        </w:rPr>
        <w:t>绩效面谈前的八个准备</w:t>
      </w:r>
      <w:r>
        <w:rPr>
          <w:rFonts w:asciiTheme="minorEastAsia" w:hAnsiTheme="minorEastAsia" w:hint="eastAsia"/>
          <w:b/>
          <w:kern w:val="0"/>
          <w:sz w:val="24"/>
          <w:szCs w:val="24"/>
        </w:rPr>
        <w:t>(1小时)</w:t>
      </w:r>
    </w:p>
    <w:p w14:paraId="4D989FD1" w14:textId="77777777" w:rsidR="004E5736" w:rsidRPr="00B1548D" w:rsidRDefault="004E5736" w:rsidP="004E5736">
      <w:pPr>
        <w:spacing w:line="440" w:lineRule="exact"/>
        <w:rPr>
          <w:rFonts w:asciiTheme="minorEastAsia" w:hAnsiTheme="minorEastAsia"/>
          <w:kern w:val="0"/>
          <w:sz w:val="24"/>
          <w:szCs w:val="24"/>
        </w:rPr>
      </w:pPr>
      <w:r w:rsidRPr="00B1548D">
        <w:rPr>
          <w:rFonts w:asciiTheme="minorEastAsia" w:hAnsiTheme="minorEastAsia" w:hint="eastAsia"/>
          <w:kern w:val="0"/>
          <w:sz w:val="24"/>
          <w:szCs w:val="24"/>
        </w:rPr>
        <w:t xml:space="preserve">     1).空间和时间准备</w:t>
      </w:r>
    </w:p>
    <w:p w14:paraId="7337EDF0" w14:textId="2E89117D" w:rsidR="004E5736" w:rsidRPr="00B1548D" w:rsidRDefault="004E5736" w:rsidP="004E5736">
      <w:pPr>
        <w:spacing w:line="440" w:lineRule="exact"/>
        <w:rPr>
          <w:rFonts w:asciiTheme="minorEastAsia" w:hAnsiTheme="minorEastAsia"/>
          <w:kern w:val="0"/>
          <w:sz w:val="24"/>
          <w:szCs w:val="24"/>
        </w:rPr>
      </w:pPr>
      <w:r w:rsidRPr="00B1548D">
        <w:rPr>
          <w:rFonts w:asciiTheme="minorEastAsia" w:hAnsiTheme="minorEastAsia" w:hint="eastAsia"/>
          <w:kern w:val="0"/>
          <w:sz w:val="24"/>
          <w:szCs w:val="24"/>
        </w:rPr>
        <w:t xml:space="preserve">     </w:t>
      </w:r>
      <w:r w:rsidRPr="00B1548D">
        <w:rPr>
          <w:rFonts w:asciiTheme="minorEastAsia" w:hAnsiTheme="minorEastAsia"/>
          <w:kern w:val="0"/>
          <w:sz w:val="24"/>
          <w:szCs w:val="24"/>
        </w:rPr>
        <w:t>2).1</w:t>
      </w:r>
      <w:r w:rsidR="005A2FF3">
        <w:rPr>
          <w:rFonts w:asciiTheme="minorEastAsia" w:hAnsiTheme="minorEastAsia"/>
          <w:kern w:val="0"/>
          <w:sz w:val="24"/>
          <w:szCs w:val="24"/>
        </w:rPr>
        <w:t>5</w:t>
      </w:r>
      <w:r w:rsidRPr="00B1548D">
        <w:rPr>
          <w:rFonts w:asciiTheme="minorEastAsia" w:hAnsiTheme="minorEastAsia"/>
          <w:kern w:val="0"/>
          <w:sz w:val="24"/>
          <w:szCs w:val="24"/>
        </w:rPr>
        <w:t>份资料清单</w:t>
      </w:r>
    </w:p>
    <w:p w14:paraId="43B0084C" w14:textId="5B70A806" w:rsidR="004E5736" w:rsidRPr="00B1548D" w:rsidRDefault="004E5736" w:rsidP="004E5736">
      <w:pPr>
        <w:spacing w:line="440" w:lineRule="exact"/>
        <w:rPr>
          <w:rFonts w:asciiTheme="minorEastAsia" w:hAnsiTheme="minorEastAsia"/>
          <w:kern w:val="0"/>
          <w:sz w:val="24"/>
          <w:szCs w:val="24"/>
        </w:rPr>
      </w:pPr>
      <w:r w:rsidRPr="00B1548D">
        <w:rPr>
          <w:rFonts w:asciiTheme="minorEastAsia" w:hAnsiTheme="minorEastAsia" w:hint="eastAsia"/>
          <w:kern w:val="0"/>
          <w:sz w:val="24"/>
          <w:szCs w:val="24"/>
        </w:rPr>
        <w:t xml:space="preserve">     </w:t>
      </w:r>
      <w:r w:rsidRPr="00B1548D">
        <w:rPr>
          <w:rFonts w:asciiTheme="minorEastAsia" w:hAnsiTheme="minorEastAsia"/>
          <w:kern w:val="0"/>
          <w:sz w:val="24"/>
          <w:szCs w:val="24"/>
        </w:rPr>
        <w:t>3).12个思考</w:t>
      </w:r>
      <w:r>
        <w:rPr>
          <w:rFonts w:asciiTheme="minorEastAsia" w:hAnsiTheme="minorEastAsia"/>
          <w:kern w:val="0"/>
          <w:sz w:val="24"/>
          <w:szCs w:val="24"/>
        </w:rPr>
        <w:t>问题</w:t>
      </w:r>
    </w:p>
    <w:p w14:paraId="533B2C0B" w14:textId="77777777" w:rsidR="004E5736" w:rsidRPr="00B1548D" w:rsidRDefault="004E5736" w:rsidP="004E5736">
      <w:pPr>
        <w:spacing w:line="440" w:lineRule="exact"/>
        <w:rPr>
          <w:rFonts w:asciiTheme="minorEastAsia" w:hAnsiTheme="minorEastAsia"/>
          <w:kern w:val="0"/>
          <w:sz w:val="24"/>
          <w:szCs w:val="24"/>
        </w:rPr>
      </w:pPr>
      <w:r w:rsidRPr="00B1548D">
        <w:rPr>
          <w:rFonts w:asciiTheme="minorEastAsia" w:hAnsiTheme="minorEastAsia" w:hint="eastAsia"/>
          <w:kern w:val="0"/>
          <w:sz w:val="24"/>
          <w:szCs w:val="24"/>
        </w:rPr>
        <w:t xml:space="preserve">     4</w:t>
      </w:r>
      <w:r w:rsidRPr="00B1548D">
        <w:rPr>
          <w:rFonts w:asciiTheme="minorEastAsia" w:hAnsiTheme="minorEastAsia"/>
          <w:kern w:val="0"/>
          <w:sz w:val="24"/>
          <w:szCs w:val="24"/>
        </w:rPr>
        <w:t>).海德POX理论</w:t>
      </w:r>
    </w:p>
    <w:p w14:paraId="20157312" w14:textId="77777777" w:rsidR="004E5736" w:rsidRPr="00B1548D" w:rsidRDefault="004E5736" w:rsidP="004E5736">
      <w:pPr>
        <w:spacing w:line="440" w:lineRule="exact"/>
        <w:ind w:firstLineChars="250" w:firstLine="600"/>
        <w:rPr>
          <w:rFonts w:asciiTheme="minorEastAsia" w:hAnsiTheme="minorEastAsia"/>
          <w:kern w:val="0"/>
          <w:sz w:val="24"/>
          <w:szCs w:val="24"/>
        </w:rPr>
      </w:pPr>
      <w:r w:rsidRPr="00B1548D">
        <w:rPr>
          <w:rFonts w:asciiTheme="minorEastAsia" w:hAnsiTheme="minorEastAsia"/>
          <w:kern w:val="0"/>
          <w:sz w:val="24"/>
          <w:szCs w:val="24"/>
        </w:rPr>
        <w:t>5).识别下属</w:t>
      </w:r>
      <w:r w:rsidRPr="00B1548D">
        <w:rPr>
          <w:rFonts w:asciiTheme="minorEastAsia" w:hAnsiTheme="minorEastAsia" w:hint="eastAsia"/>
          <w:kern w:val="0"/>
          <w:sz w:val="24"/>
          <w:szCs w:val="24"/>
        </w:rPr>
        <w:t>DISC类型</w:t>
      </w:r>
    </w:p>
    <w:p w14:paraId="71EC418B" w14:textId="77777777" w:rsidR="004E5736" w:rsidRPr="00B1548D" w:rsidRDefault="004E5736" w:rsidP="004E5736">
      <w:pPr>
        <w:spacing w:line="440" w:lineRule="exact"/>
        <w:rPr>
          <w:rFonts w:asciiTheme="minorEastAsia" w:hAnsiTheme="minorEastAsia"/>
          <w:kern w:val="0"/>
          <w:sz w:val="24"/>
          <w:szCs w:val="24"/>
        </w:rPr>
      </w:pPr>
      <w:r w:rsidRPr="00B1548D">
        <w:rPr>
          <w:rFonts w:asciiTheme="minorEastAsia" w:hAnsiTheme="minorEastAsia"/>
          <w:kern w:val="0"/>
          <w:sz w:val="24"/>
          <w:szCs w:val="24"/>
        </w:rPr>
        <w:t xml:space="preserve">        </w:t>
      </w:r>
      <w:proofErr w:type="spellStart"/>
      <w:r w:rsidRPr="00B1548D">
        <w:rPr>
          <w:rFonts w:asciiTheme="minorEastAsia" w:hAnsiTheme="minorEastAsia"/>
          <w:kern w:val="0"/>
          <w:sz w:val="24"/>
          <w:szCs w:val="24"/>
        </w:rPr>
        <w:t>i</w:t>
      </w:r>
      <w:proofErr w:type="spellEnd"/>
      <w:r w:rsidRPr="00B1548D">
        <w:rPr>
          <w:rFonts w:asciiTheme="minorEastAsia" w:hAnsiTheme="minorEastAsia"/>
          <w:kern w:val="0"/>
          <w:sz w:val="24"/>
          <w:szCs w:val="24"/>
        </w:rPr>
        <w:t>. DISC四种类型</w:t>
      </w:r>
      <w:r w:rsidRPr="00B1548D">
        <w:rPr>
          <w:rFonts w:asciiTheme="minorEastAsia" w:hAnsiTheme="minorEastAsia" w:hint="eastAsia"/>
          <w:kern w:val="0"/>
          <w:sz w:val="24"/>
          <w:szCs w:val="24"/>
        </w:rPr>
        <w:t>特点、优缺点和代表人物</w:t>
      </w:r>
    </w:p>
    <w:p w14:paraId="0F9B60B1" w14:textId="77777777" w:rsidR="004E5736" w:rsidRPr="00B1548D" w:rsidRDefault="004E5736" w:rsidP="004E5736">
      <w:pPr>
        <w:spacing w:line="440" w:lineRule="exact"/>
        <w:rPr>
          <w:rFonts w:asciiTheme="minorEastAsia" w:hAnsiTheme="minorEastAsia"/>
          <w:kern w:val="0"/>
          <w:sz w:val="24"/>
          <w:szCs w:val="24"/>
        </w:rPr>
      </w:pPr>
      <w:r w:rsidRPr="00B1548D">
        <w:rPr>
          <w:rFonts w:asciiTheme="minorEastAsia" w:hAnsiTheme="minorEastAsia" w:hint="eastAsia"/>
          <w:kern w:val="0"/>
          <w:sz w:val="24"/>
          <w:szCs w:val="24"/>
        </w:rPr>
        <w:t xml:space="preserve">        </w:t>
      </w:r>
      <w:r w:rsidRPr="00B1548D">
        <w:rPr>
          <w:rFonts w:asciiTheme="minorEastAsia" w:hAnsiTheme="minorEastAsia"/>
          <w:kern w:val="0"/>
          <w:sz w:val="24"/>
          <w:szCs w:val="24"/>
        </w:rPr>
        <w:t>ii.练习：快速判断</w:t>
      </w:r>
      <w:r w:rsidRPr="00B1548D">
        <w:rPr>
          <w:rFonts w:asciiTheme="minorEastAsia" w:hAnsiTheme="minorEastAsia" w:hint="eastAsia"/>
          <w:kern w:val="0"/>
          <w:sz w:val="24"/>
          <w:szCs w:val="24"/>
        </w:rPr>
        <w:t>DISC</w:t>
      </w:r>
    </w:p>
    <w:p w14:paraId="56D92F0E" w14:textId="77777777" w:rsidR="004E5736" w:rsidRPr="00B1548D" w:rsidRDefault="004E5736" w:rsidP="004E5736">
      <w:pPr>
        <w:spacing w:line="440" w:lineRule="exact"/>
        <w:rPr>
          <w:rFonts w:asciiTheme="minorEastAsia" w:hAnsiTheme="minorEastAsia"/>
          <w:kern w:val="0"/>
          <w:sz w:val="24"/>
          <w:szCs w:val="24"/>
        </w:rPr>
      </w:pPr>
      <w:r w:rsidRPr="00B1548D">
        <w:rPr>
          <w:rFonts w:asciiTheme="minorEastAsia" w:hAnsiTheme="minorEastAsia"/>
          <w:kern w:val="0"/>
          <w:sz w:val="24"/>
          <w:szCs w:val="24"/>
        </w:rPr>
        <w:t xml:space="preserve">        iii. DISC快速判断工具表</w:t>
      </w:r>
    </w:p>
    <w:p w14:paraId="64EF143C" w14:textId="77777777" w:rsidR="004E5736" w:rsidRPr="00B1548D" w:rsidRDefault="004E5736" w:rsidP="004E5736">
      <w:pPr>
        <w:spacing w:line="440" w:lineRule="exact"/>
        <w:rPr>
          <w:rFonts w:asciiTheme="minorEastAsia" w:hAnsiTheme="minorEastAsia"/>
          <w:kern w:val="0"/>
          <w:sz w:val="24"/>
          <w:szCs w:val="24"/>
        </w:rPr>
      </w:pPr>
      <w:r w:rsidRPr="00B1548D">
        <w:rPr>
          <w:rFonts w:asciiTheme="minorEastAsia" w:hAnsiTheme="minorEastAsia" w:hint="eastAsia"/>
          <w:kern w:val="0"/>
          <w:sz w:val="24"/>
          <w:szCs w:val="24"/>
        </w:rPr>
        <w:t xml:space="preserve">        </w:t>
      </w:r>
      <w:r w:rsidRPr="00B1548D">
        <w:rPr>
          <w:rFonts w:asciiTheme="minorEastAsia" w:hAnsiTheme="minorEastAsia"/>
          <w:kern w:val="0"/>
          <w:sz w:val="24"/>
          <w:szCs w:val="24"/>
        </w:rPr>
        <w:t>iv. DISC与情景领导结合表</w:t>
      </w:r>
    </w:p>
    <w:p w14:paraId="42E82E12" w14:textId="77777777" w:rsidR="004E5736" w:rsidRPr="00B1548D" w:rsidRDefault="004E5736" w:rsidP="004E5736">
      <w:pPr>
        <w:spacing w:line="440" w:lineRule="exact"/>
        <w:rPr>
          <w:rFonts w:asciiTheme="minorEastAsia" w:hAnsiTheme="minorEastAsia"/>
          <w:bCs/>
          <w:kern w:val="0"/>
          <w:sz w:val="24"/>
          <w:szCs w:val="24"/>
        </w:rPr>
      </w:pPr>
      <w:r w:rsidRPr="00B1548D">
        <w:rPr>
          <w:rFonts w:asciiTheme="minorEastAsia" w:hAnsiTheme="minorEastAsia" w:hint="eastAsia"/>
          <w:kern w:val="0"/>
          <w:sz w:val="24"/>
          <w:szCs w:val="24"/>
        </w:rPr>
        <w:t xml:space="preserve">         </w:t>
      </w:r>
      <w:r w:rsidRPr="00B1548D">
        <w:rPr>
          <w:rFonts w:asciiTheme="minorEastAsia" w:hAnsiTheme="minorEastAsia"/>
          <w:kern w:val="0"/>
          <w:sz w:val="24"/>
          <w:szCs w:val="24"/>
        </w:rPr>
        <w:t>v. 与</w:t>
      </w:r>
      <w:r w:rsidRPr="00B1548D">
        <w:rPr>
          <w:rFonts w:asciiTheme="minorEastAsia" w:hAnsiTheme="minorEastAsia" w:hint="eastAsia"/>
          <w:bCs/>
          <w:kern w:val="0"/>
          <w:sz w:val="24"/>
          <w:szCs w:val="24"/>
        </w:rPr>
        <w:t>各类人士相处愉快和有效的沟通工具表</w:t>
      </w:r>
    </w:p>
    <w:p w14:paraId="603C2E12" w14:textId="6F55A56E" w:rsidR="004E5736" w:rsidRPr="003C44E6" w:rsidRDefault="004E5736" w:rsidP="004E5736">
      <w:pPr>
        <w:spacing w:line="440" w:lineRule="exact"/>
        <w:rPr>
          <w:rFonts w:asciiTheme="minorEastAsia" w:hAnsiTheme="minorEastAsia"/>
          <w:kern w:val="0"/>
          <w:sz w:val="24"/>
          <w:szCs w:val="24"/>
        </w:rPr>
      </w:pPr>
      <w:r w:rsidRPr="003C44E6">
        <w:rPr>
          <w:rFonts w:asciiTheme="minorEastAsia" w:hAnsiTheme="minorEastAsia" w:hint="eastAsia"/>
          <w:kern w:val="0"/>
          <w:sz w:val="24"/>
          <w:szCs w:val="24"/>
        </w:rPr>
        <w:t xml:space="preserve">     6).</w:t>
      </w:r>
    </w:p>
    <w:p w14:paraId="7FC057F4" w14:textId="77777777" w:rsidR="004E5736" w:rsidRDefault="004E5736" w:rsidP="004E5736">
      <w:pPr>
        <w:spacing w:line="440" w:lineRule="exact"/>
        <w:rPr>
          <w:rFonts w:asciiTheme="minorEastAsia" w:hAnsiTheme="minorEastAsia"/>
          <w:kern w:val="0"/>
          <w:sz w:val="24"/>
          <w:szCs w:val="24"/>
        </w:rPr>
      </w:pPr>
      <w:r w:rsidRPr="003C44E6">
        <w:rPr>
          <w:rFonts w:asciiTheme="minorEastAsia" w:hAnsiTheme="minorEastAsia" w:hint="eastAsia"/>
          <w:kern w:val="0"/>
          <w:sz w:val="24"/>
          <w:szCs w:val="24"/>
        </w:rPr>
        <w:t xml:space="preserve">     7</w:t>
      </w:r>
      <w:r w:rsidRPr="003C44E6">
        <w:rPr>
          <w:rFonts w:asciiTheme="minorEastAsia" w:hAnsiTheme="minorEastAsia"/>
          <w:kern w:val="0"/>
          <w:sz w:val="24"/>
          <w:szCs w:val="24"/>
        </w:rPr>
        <w:t>).如何激励</w:t>
      </w:r>
    </w:p>
    <w:p w14:paraId="10FB2FAB" w14:textId="77777777" w:rsidR="004E5736" w:rsidRDefault="004E5736" w:rsidP="004E5736">
      <w:pPr>
        <w:spacing w:line="440" w:lineRule="exact"/>
        <w:rPr>
          <w:rFonts w:asciiTheme="minorEastAsia" w:hAnsiTheme="minorEastAsia"/>
          <w:kern w:val="0"/>
          <w:sz w:val="24"/>
          <w:szCs w:val="24"/>
        </w:rPr>
      </w:pPr>
      <w:r>
        <w:rPr>
          <w:rFonts w:asciiTheme="minorEastAsia" w:hAnsiTheme="minorEastAsia" w:hint="eastAsia"/>
          <w:kern w:val="0"/>
          <w:sz w:val="24"/>
          <w:szCs w:val="24"/>
        </w:rPr>
        <w:t xml:space="preserve">     8).测评结果</w:t>
      </w:r>
    </w:p>
    <w:p w14:paraId="0F6068B3" w14:textId="77777777" w:rsidR="004E5736" w:rsidRPr="00032805" w:rsidRDefault="007107E1" w:rsidP="004E5736">
      <w:pPr>
        <w:spacing w:line="440" w:lineRule="exact"/>
        <w:rPr>
          <w:rFonts w:asciiTheme="minorEastAsia" w:hAnsiTheme="minorEastAsia"/>
          <w:b/>
          <w:kern w:val="0"/>
          <w:sz w:val="24"/>
          <w:szCs w:val="24"/>
        </w:rPr>
      </w:pPr>
      <w:r>
        <w:rPr>
          <w:rFonts w:asciiTheme="minorEastAsia" w:hAnsiTheme="minorEastAsia" w:hint="eastAsia"/>
          <w:b/>
          <w:kern w:val="0"/>
          <w:sz w:val="24"/>
          <w:szCs w:val="24"/>
        </w:rPr>
        <w:t xml:space="preserve">   2</w:t>
      </w:r>
      <w:r w:rsidR="004E5736" w:rsidRPr="00032805">
        <w:rPr>
          <w:rFonts w:asciiTheme="minorEastAsia" w:hAnsiTheme="minorEastAsia" w:hint="eastAsia"/>
          <w:b/>
          <w:kern w:val="0"/>
          <w:sz w:val="24"/>
          <w:szCs w:val="24"/>
        </w:rPr>
        <w:t>.</w:t>
      </w:r>
      <w:r w:rsidR="004E5736" w:rsidRPr="00032805">
        <w:rPr>
          <w:rFonts w:asciiTheme="minorEastAsia" w:hAnsiTheme="minorEastAsia"/>
          <w:b/>
          <w:kern w:val="0"/>
          <w:sz w:val="24"/>
          <w:szCs w:val="24"/>
        </w:rPr>
        <w:t xml:space="preserve"> 执行绩效面谈</w:t>
      </w:r>
      <w:r>
        <w:rPr>
          <w:rFonts w:asciiTheme="minorEastAsia" w:hAnsiTheme="minorEastAsia"/>
          <w:b/>
          <w:kern w:val="0"/>
          <w:sz w:val="24"/>
          <w:szCs w:val="24"/>
        </w:rPr>
        <w:t>（1</w:t>
      </w:r>
      <w:r>
        <w:rPr>
          <w:rFonts w:asciiTheme="minorEastAsia" w:hAnsiTheme="minorEastAsia" w:hint="eastAsia"/>
          <w:b/>
          <w:kern w:val="0"/>
          <w:sz w:val="24"/>
          <w:szCs w:val="24"/>
        </w:rPr>
        <w:t>.5</w:t>
      </w:r>
      <w:r>
        <w:rPr>
          <w:rFonts w:asciiTheme="minorEastAsia" w:hAnsiTheme="minorEastAsia"/>
          <w:b/>
          <w:kern w:val="0"/>
          <w:sz w:val="24"/>
          <w:szCs w:val="24"/>
        </w:rPr>
        <w:t>小时）</w:t>
      </w:r>
    </w:p>
    <w:p w14:paraId="009D49A3" w14:textId="77777777" w:rsidR="004E5736" w:rsidRDefault="004E5736" w:rsidP="004E5736">
      <w:pPr>
        <w:spacing w:line="440" w:lineRule="exact"/>
        <w:rPr>
          <w:rFonts w:asciiTheme="minorEastAsia" w:hAnsiTheme="minorEastAsia"/>
          <w:kern w:val="0"/>
          <w:sz w:val="24"/>
          <w:szCs w:val="24"/>
        </w:rPr>
      </w:pPr>
      <w:r>
        <w:rPr>
          <w:rFonts w:asciiTheme="minorEastAsia" w:hAnsiTheme="minorEastAsia" w:hint="eastAsia"/>
          <w:kern w:val="0"/>
          <w:sz w:val="24"/>
          <w:szCs w:val="24"/>
        </w:rPr>
        <w:t xml:space="preserve">      </w:t>
      </w:r>
      <w:r>
        <w:rPr>
          <w:rFonts w:asciiTheme="minorEastAsia" w:hAnsiTheme="minorEastAsia"/>
          <w:kern w:val="0"/>
          <w:sz w:val="24"/>
          <w:szCs w:val="24"/>
        </w:rPr>
        <w:t>1).绩效面谈官的六种错误角色</w:t>
      </w:r>
    </w:p>
    <w:p w14:paraId="2D1EA4F1" w14:textId="77777777" w:rsidR="004E5736" w:rsidRDefault="004E5736" w:rsidP="004E5736">
      <w:pPr>
        <w:spacing w:line="440" w:lineRule="exact"/>
        <w:rPr>
          <w:rFonts w:asciiTheme="minorEastAsia" w:hAnsiTheme="minorEastAsia"/>
          <w:kern w:val="0"/>
          <w:sz w:val="24"/>
          <w:szCs w:val="24"/>
        </w:rPr>
      </w:pPr>
      <w:r>
        <w:rPr>
          <w:rFonts w:asciiTheme="minorEastAsia" w:hAnsiTheme="minorEastAsia" w:hint="eastAsia"/>
          <w:kern w:val="0"/>
          <w:sz w:val="24"/>
          <w:szCs w:val="24"/>
        </w:rPr>
        <w:t xml:space="preserve">      2</w:t>
      </w:r>
      <w:r>
        <w:rPr>
          <w:rFonts w:asciiTheme="minorEastAsia" w:hAnsiTheme="minorEastAsia"/>
          <w:kern w:val="0"/>
          <w:sz w:val="24"/>
          <w:szCs w:val="24"/>
        </w:rPr>
        <w:t>).绩效面谈官的六种正确角色</w:t>
      </w:r>
    </w:p>
    <w:p w14:paraId="0BAA8A45" w14:textId="77777777" w:rsidR="004E5736" w:rsidRDefault="004E5736" w:rsidP="004E5736">
      <w:pPr>
        <w:spacing w:line="440" w:lineRule="exact"/>
        <w:rPr>
          <w:rFonts w:asciiTheme="minorEastAsia" w:hAnsiTheme="minorEastAsia"/>
          <w:kern w:val="0"/>
          <w:sz w:val="24"/>
          <w:szCs w:val="24"/>
        </w:rPr>
      </w:pPr>
      <w:r>
        <w:rPr>
          <w:rFonts w:asciiTheme="minorEastAsia" w:hAnsiTheme="minorEastAsia" w:hint="eastAsia"/>
          <w:kern w:val="0"/>
          <w:sz w:val="24"/>
          <w:szCs w:val="24"/>
        </w:rPr>
        <w:t xml:space="preserve">      </w:t>
      </w:r>
      <w:r>
        <w:rPr>
          <w:rFonts w:asciiTheme="minorEastAsia" w:hAnsiTheme="minorEastAsia"/>
          <w:kern w:val="0"/>
          <w:sz w:val="24"/>
          <w:szCs w:val="24"/>
        </w:rPr>
        <w:t>3).视频：失败的绩效面谈</w:t>
      </w:r>
    </w:p>
    <w:p w14:paraId="28873A71" w14:textId="77777777" w:rsidR="004E5736" w:rsidRDefault="004E5736" w:rsidP="004E5736">
      <w:pPr>
        <w:spacing w:line="440" w:lineRule="exact"/>
        <w:rPr>
          <w:rFonts w:asciiTheme="minorEastAsia" w:hAnsiTheme="minorEastAsia"/>
          <w:kern w:val="0"/>
          <w:sz w:val="24"/>
          <w:szCs w:val="24"/>
        </w:rPr>
      </w:pPr>
      <w:r>
        <w:rPr>
          <w:rFonts w:asciiTheme="minorEastAsia" w:hAnsiTheme="minorEastAsia" w:hint="eastAsia"/>
          <w:kern w:val="0"/>
          <w:sz w:val="24"/>
          <w:szCs w:val="24"/>
        </w:rPr>
        <w:t xml:space="preserve">               成功的绩效面谈</w:t>
      </w:r>
    </w:p>
    <w:p w14:paraId="66D9DA2D" w14:textId="77777777" w:rsidR="004E5736" w:rsidRDefault="004E5736" w:rsidP="004E5736">
      <w:pPr>
        <w:spacing w:line="440" w:lineRule="exact"/>
        <w:rPr>
          <w:rFonts w:asciiTheme="minorEastAsia" w:hAnsiTheme="minorEastAsia"/>
          <w:kern w:val="0"/>
          <w:sz w:val="24"/>
          <w:szCs w:val="24"/>
        </w:rPr>
      </w:pPr>
      <w:r>
        <w:rPr>
          <w:rFonts w:asciiTheme="minorEastAsia" w:hAnsiTheme="minorEastAsia" w:hint="eastAsia"/>
          <w:kern w:val="0"/>
          <w:sz w:val="24"/>
          <w:szCs w:val="24"/>
        </w:rPr>
        <w:t xml:space="preserve">      4</w:t>
      </w:r>
      <w:r>
        <w:rPr>
          <w:rFonts w:asciiTheme="minorEastAsia" w:hAnsiTheme="minorEastAsia"/>
          <w:kern w:val="0"/>
          <w:sz w:val="24"/>
          <w:szCs w:val="24"/>
        </w:rPr>
        <w:t>).绩效面谈座位安排</w:t>
      </w:r>
    </w:p>
    <w:p w14:paraId="4E93DFBA" w14:textId="77777777" w:rsidR="004E5736" w:rsidRDefault="004E5736" w:rsidP="004E5736">
      <w:pPr>
        <w:spacing w:line="440" w:lineRule="exact"/>
        <w:rPr>
          <w:rFonts w:asciiTheme="minorEastAsia" w:hAnsiTheme="minorEastAsia"/>
          <w:kern w:val="0"/>
          <w:sz w:val="24"/>
          <w:szCs w:val="24"/>
        </w:rPr>
      </w:pPr>
      <w:r>
        <w:rPr>
          <w:rFonts w:asciiTheme="minorEastAsia" w:hAnsiTheme="minorEastAsia" w:hint="eastAsia"/>
          <w:kern w:val="0"/>
          <w:sz w:val="24"/>
          <w:szCs w:val="24"/>
        </w:rPr>
        <w:t xml:space="preserve">      </w:t>
      </w:r>
      <w:r>
        <w:rPr>
          <w:rFonts w:asciiTheme="minorEastAsia" w:hAnsiTheme="minorEastAsia"/>
          <w:kern w:val="0"/>
          <w:sz w:val="24"/>
          <w:szCs w:val="24"/>
        </w:rPr>
        <w:t>5).绩效面谈开头、中间和结尾简易版</w:t>
      </w:r>
    </w:p>
    <w:p w14:paraId="19FACFF8" w14:textId="77777777" w:rsidR="004E5736" w:rsidRDefault="004E5736" w:rsidP="004E5736">
      <w:pPr>
        <w:spacing w:line="440" w:lineRule="exact"/>
        <w:rPr>
          <w:rFonts w:asciiTheme="minorEastAsia" w:hAnsiTheme="minorEastAsia"/>
          <w:kern w:val="0"/>
          <w:sz w:val="24"/>
          <w:szCs w:val="24"/>
        </w:rPr>
      </w:pPr>
      <w:r>
        <w:rPr>
          <w:rFonts w:asciiTheme="minorEastAsia" w:hAnsiTheme="minorEastAsia" w:hint="eastAsia"/>
          <w:kern w:val="0"/>
          <w:sz w:val="24"/>
          <w:szCs w:val="24"/>
        </w:rPr>
        <w:t xml:space="preserve">      </w:t>
      </w:r>
      <w:r>
        <w:rPr>
          <w:rFonts w:asciiTheme="minorEastAsia" w:hAnsiTheme="minorEastAsia"/>
          <w:kern w:val="0"/>
          <w:sz w:val="24"/>
          <w:szCs w:val="24"/>
        </w:rPr>
        <w:t>6).绩效面谈12步</w:t>
      </w:r>
    </w:p>
    <w:p w14:paraId="46091810" w14:textId="77777777" w:rsidR="007107E1" w:rsidRDefault="004E5736" w:rsidP="004E5736">
      <w:pPr>
        <w:spacing w:line="440" w:lineRule="exact"/>
        <w:rPr>
          <w:rFonts w:asciiTheme="minorEastAsia" w:hAnsiTheme="minorEastAsia"/>
          <w:kern w:val="0"/>
          <w:sz w:val="24"/>
          <w:szCs w:val="24"/>
        </w:rPr>
      </w:pPr>
      <w:r>
        <w:rPr>
          <w:rFonts w:asciiTheme="minorEastAsia" w:hAnsiTheme="minorEastAsia" w:hint="eastAsia"/>
          <w:kern w:val="0"/>
          <w:sz w:val="24"/>
          <w:szCs w:val="24"/>
        </w:rPr>
        <w:t xml:space="preserve">      </w:t>
      </w:r>
      <w:r>
        <w:rPr>
          <w:rFonts w:asciiTheme="minorEastAsia" w:hAnsiTheme="minorEastAsia"/>
          <w:kern w:val="0"/>
          <w:sz w:val="24"/>
          <w:szCs w:val="24"/>
        </w:rPr>
        <w:t>7).</w:t>
      </w:r>
      <w:r w:rsidR="007107E1">
        <w:rPr>
          <w:rFonts w:asciiTheme="minorEastAsia" w:hAnsiTheme="minorEastAsia"/>
          <w:kern w:val="0"/>
          <w:sz w:val="24"/>
          <w:szCs w:val="24"/>
        </w:rPr>
        <w:t>绩效面谈模拟</w:t>
      </w:r>
    </w:p>
    <w:p w14:paraId="7919A6CF" w14:textId="77777777" w:rsidR="004E5736" w:rsidRDefault="004E5736" w:rsidP="004E5736">
      <w:pPr>
        <w:spacing w:line="440" w:lineRule="exact"/>
        <w:rPr>
          <w:rFonts w:asciiTheme="minorEastAsia" w:hAnsiTheme="minorEastAsia"/>
          <w:kern w:val="0"/>
          <w:sz w:val="24"/>
          <w:szCs w:val="24"/>
        </w:rPr>
      </w:pPr>
      <w:r>
        <w:rPr>
          <w:rFonts w:asciiTheme="minorEastAsia" w:hAnsiTheme="minorEastAsia" w:hint="eastAsia"/>
          <w:kern w:val="0"/>
          <w:sz w:val="24"/>
          <w:szCs w:val="24"/>
        </w:rPr>
        <w:t xml:space="preserve">      </w:t>
      </w:r>
      <w:r>
        <w:rPr>
          <w:rFonts w:asciiTheme="minorEastAsia" w:hAnsiTheme="minorEastAsia"/>
          <w:kern w:val="0"/>
          <w:sz w:val="24"/>
          <w:szCs w:val="24"/>
        </w:rPr>
        <w:t>4).处理下属负面情绪</w:t>
      </w:r>
    </w:p>
    <w:p w14:paraId="682155F2" w14:textId="7D44155E" w:rsidR="004E5736" w:rsidRDefault="004E5736" w:rsidP="004E5736">
      <w:pPr>
        <w:spacing w:line="440" w:lineRule="exact"/>
        <w:rPr>
          <w:rFonts w:asciiTheme="minorEastAsia" w:hAnsiTheme="minorEastAsia"/>
          <w:kern w:val="0"/>
          <w:sz w:val="24"/>
          <w:szCs w:val="24"/>
        </w:rPr>
      </w:pPr>
      <w:r>
        <w:rPr>
          <w:rFonts w:asciiTheme="minorEastAsia" w:hAnsiTheme="minorEastAsia" w:hint="eastAsia"/>
          <w:kern w:val="0"/>
          <w:sz w:val="24"/>
          <w:szCs w:val="24"/>
        </w:rPr>
        <w:t xml:space="preserve">      </w:t>
      </w:r>
      <w:r w:rsidR="00793EA3">
        <w:rPr>
          <w:rFonts w:asciiTheme="minorEastAsia" w:hAnsiTheme="minorEastAsia"/>
          <w:kern w:val="0"/>
          <w:sz w:val="24"/>
          <w:szCs w:val="24"/>
        </w:rPr>
        <w:t xml:space="preserve">   </w:t>
      </w:r>
      <w:proofErr w:type="spellStart"/>
      <w:r>
        <w:rPr>
          <w:rFonts w:asciiTheme="minorEastAsia" w:hAnsiTheme="minorEastAsia"/>
          <w:kern w:val="0"/>
          <w:sz w:val="24"/>
          <w:szCs w:val="24"/>
        </w:rPr>
        <w:t>i</w:t>
      </w:r>
      <w:proofErr w:type="spellEnd"/>
      <w:r>
        <w:rPr>
          <w:rFonts w:asciiTheme="minorEastAsia" w:hAnsiTheme="minorEastAsia"/>
          <w:kern w:val="0"/>
          <w:sz w:val="24"/>
          <w:szCs w:val="24"/>
        </w:rPr>
        <w:t>.</w:t>
      </w:r>
      <w:r w:rsidR="00685A1C">
        <w:rPr>
          <w:rFonts w:asciiTheme="minorEastAsia" w:hAnsiTheme="minorEastAsia" w:hint="eastAsia"/>
          <w:kern w:val="0"/>
          <w:sz w:val="24"/>
          <w:szCs w:val="24"/>
        </w:rPr>
        <w:t>哪些信号表明下属有情绪？</w:t>
      </w:r>
      <w:r w:rsidR="00685A1C">
        <w:rPr>
          <w:rFonts w:asciiTheme="minorEastAsia" w:hAnsiTheme="minorEastAsia"/>
          <w:kern w:val="0"/>
          <w:sz w:val="24"/>
          <w:szCs w:val="24"/>
        </w:rPr>
        <w:t xml:space="preserve"> </w:t>
      </w:r>
    </w:p>
    <w:p w14:paraId="61EB23C4" w14:textId="77777777" w:rsidR="004E5736" w:rsidRDefault="004E5736" w:rsidP="004E5736">
      <w:pPr>
        <w:spacing w:line="440" w:lineRule="exact"/>
        <w:rPr>
          <w:rFonts w:asciiTheme="minorEastAsia" w:hAnsiTheme="minorEastAsia"/>
          <w:kern w:val="0"/>
          <w:sz w:val="24"/>
          <w:szCs w:val="24"/>
        </w:rPr>
      </w:pPr>
      <w:r>
        <w:rPr>
          <w:rFonts w:asciiTheme="minorEastAsia" w:hAnsiTheme="minorEastAsia" w:hint="eastAsia"/>
          <w:kern w:val="0"/>
          <w:sz w:val="24"/>
          <w:szCs w:val="24"/>
        </w:rPr>
        <w:t xml:space="preserve">        </w:t>
      </w:r>
      <w:r>
        <w:rPr>
          <w:rFonts w:asciiTheme="minorEastAsia" w:hAnsiTheme="minorEastAsia"/>
          <w:kern w:val="0"/>
          <w:sz w:val="24"/>
          <w:szCs w:val="24"/>
        </w:rPr>
        <w:t>ii.安抚他人的9个做法</w:t>
      </w:r>
    </w:p>
    <w:p w14:paraId="14C803E7" w14:textId="77777777" w:rsidR="005D347F" w:rsidRDefault="00793EA3" w:rsidP="00793EA3">
      <w:pPr>
        <w:spacing w:line="440" w:lineRule="exact"/>
        <w:ind w:firstLineChars="300" w:firstLine="720"/>
        <w:rPr>
          <w:rFonts w:asciiTheme="minorEastAsia" w:hAnsiTheme="minorEastAsia"/>
          <w:kern w:val="0"/>
          <w:sz w:val="24"/>
          <w:szCs w:val="24"/>
        </w:rPr>
      </w:pPr>
      <w:r>
        <w:rPr>
          <w:rFonts w:asciiTheme="minorEastAsia" w:hAnsiTheme="minorEastAsia" w:hint="eastAsia"/>
          <w:kern w:val="0"/>
          <w:sz w:val="24"/>
          <w:szCs w:val="24"/>
        </w:rPr>
        <w:t xml:space="preserve"> </w:t>
      </w:r>
      <w:r>
        <w:rPr>
          <w:rFonts w:asciiTheme="minorEastAsia" w:hAnsiTheme="minorEastAsia"/>
          <w:kern w:val="0"/>
          <w:sz w:val="24"/>
          <w:szCs w:val="24"/>
        </w:rPr>
        <w:t>iii</w:t>
      </w:r>
      <w:r w:rsidR="004E5736">
        <w:rPr>
          <w:rFonts w:asciiTheme="minorEastAsia" w:hAnsiTheme="minorEastAsia"/>
          <w:kern w:val="0"/>
          <w:sz w:val="24"/>
          <w:szCs w:val="24"/>
        </w:rPr>
        <w:t>.安抚他人情绪：六颗神奇的沟通明珠</w:t>
      </w:r>
    </w:p>
    <w:p w14:paraId="444A3A01" w14:textId="77777777" w:rsidR="005A2FF3" w:rsidRDefault="00CF7B62" w:rsidP="005D347F">
      <w:pPr>
        <w:spacing w:line="440" w:lineRule="exact"/>
        <w:rPr>
          <w:rFonts w:asciiTheme="minorEastAsia" w:hAnsiTheme="minorEastAsia"/>
          <w:b/>
          <w:kern w:val="0"/>
          <w:sz w:val="24"/>
          <w:szCs w:val="24"/>
        </w:rPr>
      </w:pPr>
      <w:r w:rsidRPr="00163E3E">
        <w:rPr>
          <w:rFonts w:asciiTheme="minorEastAsia" w:hAnsiTheme="minorEastAsia"/>
          <w:b/>
          <w:kern w:val="0"/>
          <w:sz w:val="24"/>
          <w:szCs w:val="24"/>
        </w:rPr>
        <w:t>四</w:t>
      </w:r>
      <w:r w:rsidR="005D347F" w:rsidRPr="00163E3E">
        <w:rPr>
          <w:rFonts w:asciiTheme="minorEastAsia" w:hAnsiTheme="minorEastAsia" w:hint="eastAsia"/>
          <w:b/>
          <w:kern w:val="0"/>
          <w:sz w:val="24"/>
          <w:szCs w:val="24"/>
        </w:rPr>
        <w:t>．</w:t>
      </w:r>
      <w:r w:rsidR="005A2FF3">
        <w:rPr>
          <w:rFonts w:asciiTheme="minorEastAsia" w:hAnsiTheme="minorEastAsia" w:hint="eastAsia"/>
          <w:b/>
          <w:kern w:val="0"/>
          <w:sz w:val="24"/>
          <w:szCs w:val="24"/>
        </w:rPr>
        <w:t>人才发展</w:t>
      </w:r>
    </w:p>
    <w:p w14:paraId="584A6565" w14:textId="2FB290DE" w:rsidR="004E5736" w:rsidRPr="00163E3E" w:rsidRDefault="005A2FF3" w:rsidP="005A2FF3">
      <w:pPr>
        <w:spacing w:line="440" w:lineRule="exact"/>
        <w:ind w:firstLineChars="200" w:firstLine="482"/>
        <w:rPr>
          <w:rFonts w:asciiTheme="minorEastAsia" w:hAnsiTheme="minorEastAsia"/>
          <w:b/>
          <w:kern w:val="0"/>
          <w:sz w:val="24"/>
          <w:szCs w:val="24"/>
        </w:rPr>
      </w:pPr>
      <w:r>
        <w:rPr>
          <w:rFonts w:asciiTheme="minorEastAsia" w:hAnsiTheme="minorEastAsia" w:hint="eastAsia"/>
          <w:b/>
          <w:kern w:val="0"/>
          <w:sz w:val="24"/>
          <w:szCs w:val="24"/>
        </w:rPr>
        <w:t>1</w:t>
      </w:r>
      <w:r>
        <w:rPr>
          <w:rFonts w:asciiTheme="minorEastAsia" w:hAnsiTheme="minorEastAsia"/>
          <w:b/>
          <w:kern w:val="0"/>
          <w:sz w:val="24"/>
          <w:szCs w:val="24"/>
        </w:rPr>
        <w:t>.</w:t>
      </w:r>
      <w:r w:rsidR="004E5736" w:rsidRPr="00163E3E">
        <w:rPr>
          <w:rFonts w:asciiTheme="minorEastAsia" w:hAnsiTheme="minorEastAsia"/>
          <w:b/>
          <w:kern w:val="0"/>
          <w:sz w:val="24"/>
          <w:szCs w:val="24"/>
        </w:rPr>
        <w:t>职业沟通</w:t>
      </w:r>
      <w:r w:rsidR="00AC5AFD" w:rsidRPr="008F0718">
        <w:rPr>
          <w:rFonts w:asciiTheme="minorEastAsia" w:hAnsiTheme="minorEastAsia"/>
          <w:b/>
          <w:kern w:val="0"/>
          <w:sz w:val="24"/>
          <w:szCs w:val="24"/>
          <w:highlight w:val="yellow"/>
        </w:rPr>
        <w:t>（1小时）</w:t>
      </w:r>
    </w:p>
    <w:p w14:paraId="70B4A082" w14:textId="77777777" w:rsidR="005A2FF3" w:rsidRDefault="005A2FF3" w:rsidP="005A2FF3">
      <w:pPr>
        <w:spacing w:line="440" w:lineRule="exact"/>
        <w:ind w:firstLineChars="300" w:firstLine="720"/>
        <w:rPr>
          <w:rFonts w:asciiTheme="minorEastAsia" w:hAnsiTheme="minorEastAsia"/>
          <w:kern w:val="0"/>
          <w:sz w:val="24"/>
          <w:szCs w:val="24"/>
        </w:rPr>
      </w:pPr>
      <w:r>
        <w:rPr>
          <w:rFonts w:asciiTheme="minorEastAsia" w:hAnsiTheme="minorEastAsia"/>
          <w:kern w:val="0"/>
          <w:sz w:val="24"/>
          <w:szCs w:val="24"/>
        </w:rPr>
        <w:t>1).</w:t>
      </w:r>
      <w:r>
        <w:rPr>
          <w:rFonts w:asciiTheme="minorEastAsia" w:hAnsiTheme="minorEastAsia" w:hint="eastAsia"/>
          <w:kern w:val="0"/>
          <w:sz w:val="24"/>
          <w:szCs w:val="24"/>
        </w:rPr>
        <w:t>部门绩效透视图</w:t>
      </w:r>
    </w:p>
    <w:p w14:paraId="3920C189" w14:textId="46B0A925" w:rsidR="006D70C4" w:rsidRPr="00163E3E" w:rsidRDefault="005A2FF3" w:rsidP="005A2FF3">
      <w:pPr>
        <w:spacing w:line="440" w:lineRule="exact"/>
        <w:ind w:firstLineChars="300" w:firstLine="720"/>
        <w:rPr>
          <w:rFonts w:asciiTheme="minorEastAsia" w:hAnsiTheme="minorEastAsia"/>
          <w:kern w:val="0"/>
          <w:sz w:val="24"/>
          <w:szCs w:val="24"/>
        </w:rPr>
      </w:pPr>
      <w:r>
        <w:rPr>
          <w:rFonts w:asciiTheme="minorEastAsia" w:hAnsiTheme="minorEastAsia"/>
          <w:kern w:val="0"/>
          <w:sz w:val="24"/>
          <w:szCs w:val="24"/>
        </w:rPr>
        <w:t>2).</w:t>
      </w:r>
      <w:r w:rsidR="00E137CD" w:rsidRPr="00163E3E">
        <w:rPr>
          <w:rFonts w:asciiTheme="minorEastAsia" w:hAnsiTheme="minorEastAsia" w:hint="eastAsia"/>
          <w:kern w:val="0"/>
          <w:sz w:val="24"/>
          <w:szCs w:val="24"/>
        </w:rPr>
        <w:t>1</w:t>
      </w:r>
      <w:r w:rsidR="006D70C4" w:rsidRPr="00163E3E">
        <w:rPr>
          <w:rFonts w:asciiTheme="minorEastAsia" w:hAnsiTheme="minorEastAsia"/>
          <w:kern w:val="0"/>
          <w:sz w:val="24"/>
          <w:szCs w:val="24"/>
        </w:rPr>
        <w:t>.职业倦怠期</w:t>
      </w:r>
    </w:p>
    <w:p w14:paraId="38AD898D" w14:textId="77777777" w:rsidR="006D70C4" w:rsidRPr="00163E3E" w:rsidRDefault="00E137CD" w:rsidP="00163E3E">
      <w:pPr>
        <w:spacing w:line="440" w:lineRule="exact"/>
        <w:ind w:firstLineChars="200" w:firstLine="480"/>
        <w:rPr>
          <w:rFonts w:asciiTheme="minorEastAsia" w:hAnsiTheme="minorEastAsia"/>
          <w:kern w:val="0"/>
          <w:sz w:val="24"/>
          <w:szCs w:val="24"/>
        </w:rPr>
      </w:pPr>
      <w:r w:rsidRPr="00163E3E">
        <w:rPr>
          <w:rFonts w:asciiTheme="minorEastAsia" w:hAnsiTheme="minorEastAsia"/>
          <w:kern w:val="0"/>
          <w:sz w:val="24"/>
          <w:szCs w:val="24"/>
        </w:rPr>
        <w:lastRenderedPageBreak/>
        <w:t>2</w:t>
      </w:r>
      <w:r w:rsidR="006D70C4" w:rsidRPr="00163E3E">
        <w:rPr>
          <w:rFonts w:asciiTheme="minorEastAsia" w:hAnsiTheme="minorEastAsia"/>
          <w:kern w:val="0"/>
          <w:sz w:val="24"/>
          <w:szCs w:val="24"/>
        </w:rPr>
        <w:t>.什么叫职业沟通？谁来执行职业沟通？沟通频次？</w:t>
      </w:r>
    </w:p>
    <w:p w14:paraId="7482A576" w14:textId="77777777" w:rsidR="006D70C4" w:rsidRPr="00163E3E" w:rsidRDefault="00CF7B62" w:rsidP="00163E3E">
      <w:pPr>
        <w:spacing w:line="440" w:lineRule="exact"/>
        <w:rPr>
          <w:rFonts w:asciiTheme="minorEastAsia" w:hAnsiTheme="minorEastAsia"/>
          <w:kern w:val="0"/>
          <w:sz w:val="24"/>
          <w:szCs w:val="24"/>
        </w:rPr>
      </w:pPr>
      <w:r w:rsidRPr="00163E3E">
        <w:rPr>
          <w:rFonts w:asciiTheme="minorEastAsia" w:hAnsiTheme="minorEastAsia" w:hint="eastAsia"/>
          <w:kern w:val="0"/>
          <w:sz w:val="24"/>
          <w:szCs w:val="24"/>
        </w:rPr>
        <w:t xml:space="preserve">   </w:t>
      </w:r>
      <w:r w:rsidR="00E137CD" w:rsidRPr="00163E3E">
        <w:rPr>
          <w:rFonts w:asciiTheme="minorEastAsia" w:hAnsiTheme="minorEastAsia" w:hint="eastAsia"/>
          <w:kern w:val="0"/>
          <w:sz w:val="24"/>
          <w:szCs w:val="24"/>
        </w:rPr>
        <w:t xml:space="preserve"> 3</w:t>
      </w:r>
      <w:r w:rsidR="006D70C4" w:rsidRPr="00163E3E">
        <w:rPr>
          <w:rFonts w:asciiTheme="minorEastAsia" w:hAnsiTheme="minorEastAsia" w:hint="eastAsia"/>
          <w:kern w:val="0"/>
          <w:sz w:val="24"/>
          <w:szCs w:val="24"/>
        </w:rPr>
        <w:t>.职业沟通前的准备和注意事项</w:t>
      </w:r>
    </w:p>
    <w:p w14:paraId="53128565" w14:textId="0EAA417E" w:rsidR="006D70C4" w:rsidRDefault="00E137CD" w:rsidP="00163E3E">
      <w:pPr>
        <w:spacing w:line="440" w:lineRule="exact"/>
        <w:ind w:firstLineChars="200" w:firstLine="480"/>
        <w:rPr>
          <w:rFonts w:asciiTheme="minorEastAsia" w:hAnsiTheme="minorEastAsia"/>
          <w:kern w:val="0"/>
          <w:sz w:val="24"/>
          <w:szCs w:val="24"/>
        </w:rPr>
      </w:pPr>
      <w:r w:rsidRPr="00163E3E">
        <w:rPr>
          <w:rFonts w:asciiTheme="minorEastAsia" w:hAnsiTheme="minorEastAsia"/>
          <w:kern w:val="0"/>
          <w:sz w:val="24"/>
          <w:szCs w:val="24"/>
        </w:rPr>
        <w:t>4</w:t>
      </w:r>
      <w:r w:rsidR="006D70C4" w:rsidRPr="00163E3E">
        <w:rPr>
          <w:rFonts w:asciiTheme="minorEastAsia" w:hAnsiTheme="minorEastAsia"/>
          <w:kern w:val="0"/>
          <w:sz w:val="24"/>
          <w:szCs w:val="24"/>
        </w:rPr>
        <w:t>.</w:t>
      </w:r>
      <w:r w:rsidR="006D70C4" w:rsidRPr="00163E3E">
        <w:rPr>
          <w:rFonts w:asciiTheme="minorEastAsia" w:hAnsiTheme="minorEastAsia" w:hint="eastAsia"/>
          <w:kern w:val="0"/>
          <w:sz w:val="24"/>
          <w:szCs w:val="24"/>
        </w:rPr>
        <w:t>角色扮演：</w:t>
      </w:r>
      <w:r w:rsidR="00E30883" w:rsidRPr="00163E3E">
        <w:rPr>
          <w:rFonts w:asciiTheme="minorEastAsia" w:hAnsiTheme="minorEastAsia" w:hint="eastAsia"/>
          <w:kern w:val="0"/>
          <w:sz w:val="24"/>
          <w:szCs w:val="24"/>
        </w:rPr>
        <w:t>职业</w:t>
      </w:r>
      <w:r w:rsidR="009E5A09" w:rsidRPr="00163E3E">
        <w:rPr>
          <w:rFonts w:asciiTheme="minorEastAsia" w:hAnsiTheme="minorEastAsia" w:hint="eastAsia"/>
          <w:kern w:val="0"/>
          <w:sz w:val="24"/>
          <w:szCs w:val="24"/>
        </w:rPr>
        <w:t>访谈</w:t>
      </w:r>
      <w:r w:rsidR="006D70C4" w:rsidRPr="00163E3E">
        <w:rPr>
          <w:rFonts w:asciiTheme="minorEastAsia" w:hAnsiTheme="minorEastAsia"/>
          <w:kern w:val="0"/>
          <w:sz w:val="24"/>
          <w:szCs w:val="24"/>
        </w:rPr>
        <w:t>Career Talk</w:t>
      </w:r>
    </w:p>
    <w:p w14:paraId="349F3F10" w14:textId="1075B28D" w:rsidR="00685A1C" w:rsidRDefault="00685A1C" w:rsidP="00163E3E">
      <w:pPr>
        <w:spacing w:line="440" w:lineRule="exact"/>
        <w:ind w:firstLineChars="200" w:firstLine="480"/>
        <w:rPr>
          <w:rFonts w:asciiTheme="minorEastAsia" w:hAnsiTheme="minorEastAsia"/>
          <w:kern w:val="0"/>
          <w:sz w:val="24"/>
          <w:szCs w:val="24"/>
        </w:rPr>
      </w:pPr>
      <w:r>
        <w:rPr>
          <w:rFonts w:asciiTheme="minorEastAsia" w:hAnsiTheme="minorEastAsia" w:hint="eastAsia"/>
          <w:kern w:val="0"/>
          <w:sz w:val="24"/>
          <w:szCs w:val="24"/>
        </w:rPr>
        <w:t>5</w:t>
      </w:r>
      <w:r>
        <w:rPr>
          <w:rFonts w:asciiTheme="minorEastAsia" w:hAnsiTheme="minorEastAsia"/>
          <w:kern w:val="0"/>
          <w:sz w:val="24"/>
          <w:szCs w:val="24"/>
        </w:rPr>
        <w:t>.</w:t>
      </w:r>
      <w:r>
        <w:rPr>
          <w:rFonts w:asciiTheme="minorEastAsia" w:hAnsiTheme="minorEastAsia" w:hint="eastAsia"/>
          <w:kern w:val="0"/>
          <w:sz w:val="24"/>
          <w:szCs w:val="24"/>
        </w:rPr>
        <w:t>失败和成功的职业沟通案例</w:t>
      </w:r>
    </w:p>
    <w:p w14:paraId="0E4F8A17" w14:textId="1C71570B" w:rsidR="00AE5154" w:rsidRPr="00163E3E" w:rsidRDefault="00AE5154" w:rsidP="00163E3E">
      <w:pPr>
        <w:spacing w:line="440" w:lineRule="exact"/>
        <w:ind w:firstLineChars="200" w:firstLine="480"/>
        <w:rPr>
          <w:rFonts w:asciiTheme="minorEastAsia" w:hAnsiTheme="minorEastAsia" w:hint="eastAsia"/>
          <w:kern w:val="0"/>
          <w:sz w:val="24"/>
          <w:szCs w:val="24"/>
        </w:rPr>
      </w:pPr>
      <w:r>
        <w:rPr>
          <w:rFonts w:ascii="宋体" w:hAnsi="宋体" w:hint="eastAsia"/>
          <w:bCs/>
          <w:sz w:val="24"/>
          <w:szCs w:val="24"/>
        </w:rPr>
        <w:t xml:space="preserve"> </w:t>
      </w:r>
      <w:r>
        <w:rPr>
          <w:rFonts w:ascii="宋体" w:hAnsi="宋体"/>
          <w:bCs/>
          <w:sz w:val="24"/>
          <w:szCs w:val="24"/>
        </w:rPr>
        <w:t xml:space="preserve">       3).</w:t>
      </w:r>
      <w:r>
        <w:rPr>
          <w:rFonts w:ascii="宋体" w:hAnsi="宋体" w:hint="eastAsia"/>
          <w:kern w:val="0"/>
          <w:sz w:val="24"/>
          <w:szCs w:val="24"/>
        </w:rPr>
        <w:t>达成未来一年目标的行动计划16问</w:t>
      </w:r>
    </w:p>
    <w:p w14:paraId="3D2723CD" w14:textId="00CC24DB" w:rsidR="00163E3E" w:rsidRDefault="00163E3E" w:rsidP="00163E3E">
      <w:pPr>
        <w:spacing w:line="440" w:lineRule="exact"/>
        <w:rPr>
          <w:rFonts w:asciiTheme="minorEastAsia" w:hAnsiTheme="minorEastAsia"/>
          <w:b/>
          <w:kern w:val="0"/>
          <w:sz w:val="24"/>
          <w:szCs w:val="24"/>
        </w:rPr>
      </w:pPr>
      <w:r w:rsidRPr="00A271A4">
        <w:rPr>
          <w:rFonts w:asciiTheme="minorEastAsia" w:hAnsiTheme="minorEastAsia" w:hint="eastAsia"/>
          <w:b/>
          <w:kern w:val="0"/>
          <w:sz w:val="24"/>
          <w:szCs w:val="24"/>
        </w:rPr>
        <w:t>五．复习和答疑</w:t>
      </w:r>
    </w:p>
    <w:p w14:paraId="32AEA40D" w14:textId="70D84CEE" w:rsidR="000043F9" w:rsidRDefault="000043F9" w:rsidP="00163E3E">
      <w:pPr>
        <w:spacing w:line="440" w:lineRule="exact"/>
        <w:rPr>
          <w:rFonts w:asciiTheme="minorEastAsia" w:hAnsiTheme="minorEastAsia"/>
          <w:b/>
          <w:kern w:val="0"/>
          <w:sz w:val="24"/>
          <w:szCs w:val="24"/>
        </w:rPr>
      </w:pPr>
    </w:p>
    <w:p w14:paraId="301B8AC5" w14:textId="77777777" w:rsidR="000043F9" w:rsidRPr="00F1193D" w:rsidRDefault="000043F9" w:rsidP="000043F9">
      <w:pPr>
        <w:pStyle w:val="p0"/>
        <w:spacing w:line="440" w:lineRule="exact"/>
        <w:ind w:firstLine="495"/>
        <w:rPr>
          <w:rFonts w:asciiTheme="minorEastAsia" w:eastAsiaTheme="minorEastAsia" w:hAnsiTheme="minorEastAsia" w:cs="Arial"/>
          <w:kern w:val="2"/>
          <w:sz w:val="24"/>
          <w:szCs w:val="24"/>
        </w:rPr>
      </w:pPr>
      <w:r>
        <w:rPr>
          <w:rFonts w:asciiTheme="minorEastAsia" w:eastAsiaTheme="minorEastAsia" w:hAnsiTheme="minorEastAsia" w:cs="Arial" w:hint="eastAsia"/>
          <w:kern w:val="2"/>
          <w:sz w:val="24"/>
          <w:szCs w:val="24"/>
        </w:rPr>
        <w:t>2</w:t>
      </w:r>
      <w:r>
        <w:rPr>
          <w:rFonts w:asciiTheme="minorEastAsia" w:eastAsiaTheme="minorEastAsia" w:hAnsiTheme="minorEastAsia" w:cs="Arial"/>
          <w:kern w:val="2"/>
          <w:sz w:val="24"/>
          <w:szCs w:val="24"/>
        </w:rPr>
        <w:t xml:space="preserve">. </w:t>
      </w:r>
      <w:r w:rsidRPr="00F1193D">
        <w:rPr>
          <w:rFonts w:asciiTheme="minorEastAsia" w:eastAsiaTheme="minorEastAsia" w:hAnsiTheme="minorEastAsia" w:cs="Arial"/>
          <w:kern w:val="2"/>
          <w:sz w:val="24"/>
          <w:szCs w:val="24"/>
        </w:rPr>
        <w:t>绩效沟通四步骤模型</w:t>
      </w:r>
    </w:p>
    <w:p w14:paraId="2BA77771" w14:textId="77777777" w:rsidR="000043F9" w:rsidRPr="00F1193D" w:rsidRDefault="000043F9" w:rsidP="000043F9">
      <w:pPr>
        <w:pStyle w:val="p0"/>
        <w:spacing w:line="440" w:lineRule="exact"/>
        <w:ind w:firstLine="495"/>
        <w:rPr>
          <w:rFonts w:asciiTheme="minorEastAsia" w:eastAsiaTheme="minorEastAsia" w:hAnsiTheme="minorEastAsia" w:cs="Arial"/>
          <w:kern w:val="2"/>
          <w:sz w:val="24"/>
          <w:szCs w:val="24"/>
        </w:rPr>
      </w:pPr>
      <w:r>
        <w:rPr>
          <w:rFonts w:asciiTheme="minorEastAsia" w:eastAsiaTheme="minorEastAsia" w:hAnsiTheme="minorEastAsia" w:cs="Arial" w:hint="eastAsia"/>
          <w:kern w:val="2"/>
          <w:sz w:val="24"/>
          <w:szCs w:val="24"/>
        </w:rPr>
        <w:t xml:space="preserve">   </w:t>
      </w:r>
      <w:r>
        <w:rPr>
          <w:rFonts w:asciiTheme="minorEastAsia" w:eastAsiaTheme="minorEastAsia" w:hAnsiTheme="minorEastAsia" w:cs="Arial"/>
          <w:kern w:val="2"/>
          <w:sz w:val="24"/>
          <w:szCs w:val="24"/>
        </w:rPr>
        <w:t>1)</w:t>
      </w:r>
      <w:r w:rsidRPr="00F1193D">
        <w:rPr>
          <w:rFonts w:asciiTheme="minorEastAsia" w:eastAsiaTheme="minorEastAsia" w:hAnsiTheme="minorEastAsia" w:cs="Arial" w:hint="eastAsia"/>
          <w:kern w:val="2"/>
          <w:sz w:val="24"/>
          <w:szCs w:val="24"/>
        </w:rPr>
        <w:t>.</w:t>
      </w:r>
      <w:r w:rsidRPr="00F1193D">
        <w:rPr>
          <w:rFonts w:asciiTheme="minorEastAsia" w:eastAsiaTheme="minorEastAsia" w:hAnsiTheme="minorEastAsia" w:cs="Arial"/>
          <w:kern w:val="2"/>
          <w:sz w:val="24"/>
          <w:szCs w:val="24"/>
        </w:rPr>
        <w:t>KPI(</w:t>
      </w:r>
      <w:r w:rsidRPr="00F1193D">
        <w:rPr>
          <w:rFonts w:asciiTheme="minorEastAsia" w:eastAsiaTheme="minorEastAsia" w:hAnsiTheme="minorEastAsia" w:cs="Arial" w:hint="eastAsia"/>
          <w:kern w:val="2"/>
          <w:sz w:val="24"/>
          <w:szCs w:val="24"/>
        </w:rPr>
        <w:t>绩效评估表)的设计样例</w:t>
      </w:r>
      <w:r>
        <w:rPr>
          <w:rFonts w:asciiTheme="minorEastAsia" w:eastAsiaTheme="minorEastAsia" w:hAnsiTheme="minorEastAsia" w:cs="Arial" w:hint="eastAsia"/>
          <w:kern w:val="2"/>
          <w:sz w:val="24"/>
          <w:szCs w:val="24"/>
        </w:rPr>
        <w:t>（包含态度和发展指标）</w:t>
      </w:r>
    </w:p>
    <w:p w14:paraId="529DF5A7" w14:textId="77777777" w:rsidR="000043F9" w:rsidRDefault="000043F9" w:rsidP="000043F9">
      <w:pPr>
        <w:pStyle w:val="p0"/>
        <w:spacing w:line="440" w:lineRule="exact"/>
        <w:ind w:firstLine="495"/>
        <w:rPr>
          <w:rFonts w:asciiTheme="minorEastAsia" w:eastAsiaTheme="minorEastAsia" w:hAnsiTheme="minorEastAsia" w:cs="Arial"/>
          <w:kern w:val="2"/>
          <w:sz w:val="24"/>
          <w:szCs w:val="24"/>
        </w:rPr>
      </w:pPr>
      <w:r w:rsidRPr="00F1193D">
        <w:rPr>
          <w:rFonts w:asciiTheme="minorEastAsia" w:eastAsiaTheme="minorEastAsia" w:hAnsiTheme="minorEastAsia" w:cs="Arial" w:hint="eastAsia"/>
          <w:kern w:val="2"/>
          <w:sz w:val="24"/>
          <w:szCs w:val="24"/>
        </w:rPr>
        <w:t xml:space="preserve">   </w:t>
      </w:r>
      <w:r>
        <w:rPr>
          <w:rFonts w:asciiTheme="minorEastAsia" w:eastAsiaTheme="minorEastAsia" w:hAnsiTheme="minorEastAsia" w:cs="Arial"/>
          <w:kern w:val="2"/>
          <w:sz w:val="24"/>
          <w:szCs w:val="24"/>
        </w:rPr>
        <w:t>2)</w:t>
      </w:r>
      <w:r w:rsidRPr="00F1193D">
        <w:rPr>
          <w:rFonts w:asciiTheme="minorEastAsia" w:eastAsiaTheme="minorEastAsia" w:hAnsiTheme="minorEastAsia" w:cs="Arial"/>
          <w:kern w:val="2"/>
          <w:sz w:val="24"/>
          <w:szCs w:val="24"/>
        </w:rPr>
        <w:t>.</w:t>
      </w:r>
      <w:r>
        <w:rPr>
          <w:rFonts w:asciiTheme="minorEastAsia" w:eastAsiaTheme="minorEastAsia" w:hAnsiTheme="minorEastAsia" w:cs="Arial"/>
          <w:kern w:val="2"/>
          <w:sz w:val="24"/>
          <w:szCs w:val="24"/>
        </w:rPr>
        <w:t>团队合作</w:t>
      </w:r>
      <w:r>
        <w:rPr>
          <w:rFonts w:asciiTheme="minorEastAsia" w:eastAsiaTheme="minorEastAsia" w:hAnsiTheme="minorEastAsia" w:cs="Arial" w:hint="eastAsia"/>
          <w:kern w:val="2"/>
          <w:sz w:val="24"/>
          <w:szCs w:val="24"/>
        </w:rPr>
        <w:t>和沟通能力定义</w:t>
      </w:r>
    </w:p>
    <w:p w14:paraId="350C335F" w14:textId="77777777" w:rsidR="000043F9" w:rsidRPr="000043F9" w:rsidRDefault="000043F9" w:rsidP="00163E3E">
      <w:pPr>
        <w:spacing w:line="440" w:lineRule="exact"/>
        <w:rPr>
          <w:rFonts w:asciiTheme="minorEastAsia" w:hAnsiTheme="minorEastAsia" w:hint="eastAsia"/>
          <w:b/>
          <w:kern w:val="0"/>
          <w:sz w:val="24"/>
          <w:szCs w:val="24"/>
        </w:rPr>
      </w:pPr>
    </w:p>
    <w:sectPr w:rsidR="000043F9" w:rsidRPr="000043F9" w:rsidSect="008C58F5">
      <w:pgSz w:w="11906" w:h="16838"/>
      <w:pgMar w:top="567" w:right="567" w:bottom="284" w:left="851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0D0AAA8" w14:textId="77777777" w:rsidR="00E428EA" w:rsidRDefault="00E428EA" w:rsidP="000D5687">
      <w:r>
        <w:separator/>
      </w:r>
    </w:p>
  </w:endnote>
  <w:endnote w:type="continuationSeparator" w:id="0">
    <w:p w14:paraId="410F4927" w14:textId="77777777" w:rsidR="00E428EA" w:rsidRDefault="00E428EA" w:rsidP="000D568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notTrueType/>
    <w:pitch w:val="fixed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D13FE03" w14:textId="77777777" w:rsidR="00E428EA" w:rsidRDefault="00E428EA" w:rsidP="000D5687">
      <w:r>
        <w:separator/>
      </w:r>
    </w:p>
  </w:footnote>
  <w:footnote w:type="continuationSeparator" w:id="0">
    <w:p w14:paraId="418B45E0" w14:textId="77777777" w:rsidR="00E428EA" w:rsidRDefault="00E428EA" w:rsidP="000D568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1C34367"/>
    <w:multiLevelType w:val="hybridMultilevel"/>
    <w:tmpl w:val="2338878A"/>
    <w:lvl w:ilvl="0" w:tplc="24844B68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6D6E83C8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F63CFEEE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7BA61880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3D80E8A0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C6C61E9E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1B0E43E0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7C728184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3C96A07E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" w15:restartNumberingAfterBreak="0">
    <w:nsid w:val="0694012D"/>
    <w:multiLevelType w:val="hybridMultilevel"/>
    <w:tmpl w:val="75A6E9CC"/>
    <w:lvl w:ilvl="0" w:tplc="F9B8CFB6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26C26764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CABAFFB4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30FE0958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ECD6689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68B6A4F0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53AD5E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56AEAA40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D972970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0ADF3842"/>
    <w:multiLevelType w:val="hybridMultilevel"/>
    <w:tmpl w:val="FD9A9208"/>
    <w:lvl w:ilvl="0" w:tplc="D7F4637C">
      <w:start w:val="1"/>
      <w:numFmt w:val="decimal"/>
      <w:lvlText w:val="%1．"/>
      <w:lvlJc w:val="left"/>
      <w:pPr>
        <w:ind w:left="360" w:hanging="360"/>
      </w:pPr>
      <w:rPr>
        <w:rFonts w:ascii="微软雅黑" w:eastAsia="微软雅黑" w:hAnsi="微软雅黑" w:cs="Arial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 w15:restartNumberingAfterBreak="0">
    <w:nsid w:val="0F654E03"/>
    <w:multiLevelType w:val="hybridMultilevel"/>
    <w:tmpl w:val="790650A6"/>
    <w:lvl w:ilvl="0" w:tplc="F1CE2088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" w15:restartNumberingAfterBreak="0">
    <w:nsid w:val="14232CBC"/>
    <w:multiLevelType w:val="hybridMultilevel"/>
    <w:tmpl w:val="B778E658"/>
    <w:lvl w:ilvl="0" w:tplc="7E52B002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F07E9B9C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43544D1A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455085CE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B09CE64E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F30EEFD8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D236F32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B2E0B074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C64A854E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1432675C"/>
    <w:multiLevelType w:val="hybridMultilevel"/>
    <w:tmpl w:val="14C4E6EC"/>
    <w:lvl w:ilvl="0" w:tplc="872E8966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A4F01B4E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E226704C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7A4C21E6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CB90D5AA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9782EBCC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9562779A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BBB82CE8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23C249B2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2C5501E9"/>
    <w:multiLevelType w:val="hybridMultilevel"/>
    <w:tmpl w:val="405E9FCE"/>
    <w:lvl w:ilvl="0" w:tplc="7E2E4136">
      <w:start w:val="1"/>
      <w:numFmt w:val="lowerLetter"/>
      <w:lvlText w:val="%1."/>
      <w:lvlJc w:val="left"/>
      <w:pPr>
        <w:ind w:left="192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2400" w:hanging="420"/>
      </w:pPr>
    </w:lvl>
    <w:lvl w:ilvl="2" w:tplc="0409001B" w:tentative="1">
      <w:start w:val="1"/>
      <w:numFmt w:val="lowerRoman"/>
      <w:lvlText w:val="%3."/>
      <w:lvlJc w:val="right"/>
      <w:pPr>
        <w:ind w:left="2820" w:hanging="420"/>
      </w:pPr>
    </w:lvl>
    <w:lvl w:ilvl="3" w:tplc="0409000F" w:tentative="1">
      <w:start w:val="1"/>
      <w:numFmt w:val="decimal"/>
      <w:lvlText w:val="%4."/>
      <w:lvlJc w:val="left"/>
      <w:pPr>
        <w:ind w:left="3240" w:hanging="420"/>
      </w:pPr>
    </w:lvl>
    <w:lvl w:ilvl="4" w:tplc="04090019" w:tentative="1">
      <w:start w:val="1"/>
      <w:numFmt w:val="lowerLetter"/>
      <w:lvlText w:val="%5)"/>
      <w:lvlJc w:val="left"/>
      <w:pPr>
        <w:ind w:left="3660" w:hanging="420"/>
      </w:pPr>
    </w:lvl>
    <w:lvl w:ilvl="5" w:tplc="0409001B" w:tentative="1">
      <w:start w:val="1"/>
      <w:numFmt w:val="lowerRoman"/>
      <w:lvlText w:val="%6."/>
      <w:lvlJc w:val="right"/>
      <w:pPr>
        <w:ind w:left="4080" w:hanging="420"/>
      </w:pPr>
    </w:lvl>
    <w:lvl w:ilvl="6" w:tplc="0409000F" w:tentative="1">
      <w:start w:val="1"/>
      <w:numFmt w:val="decimal"/>
      <w:lvlText w:val="%7."/>
      <w:lvlJc w:val="left"/>
      <w:pPr>
        <w:ind w:left="4500" w:hanging="420"/>
      </w:pPr>
    </w:lvl>
    <w:lvl w:ilvl="7" w:tplc="04090019" w:tentative="1">
      <w:start w:val="1"/>
      <w:numFmt w:val="lowerLetter"/>
      <w:lvlText w:val="%8)"/>
      <w:lvlJc w:val="left"/>
      <w:pPr>
        <w:ind w:left="4920" w:hanging="420"/>
      </w:pPr>
    </w:lvl>
    <w:lvl w:ilvl="8" w:tplc="0409001B" w:tentative="1">
      <w:start w:val="1"/>
      <w:numFmt w:val="lowerRoman"/>
      <w:lvlText w:val="%9."/>
      <w:lvlJc w:val="right"/>
      <w:pPr>
        <w:ind w:left="5340" w:hanging="420"/>
      </w:pPr>
    </w:lvl>
  </w:abstractNum>
  <w:abstractNum w:abstractNumId="7" w15:restartNumberingAfterBreak="0">
    <w:nsid w:val="3E591963"/>
    <w:multiLevelType w:val="hybridMultilevel"/>
    <w:tmpl w:val="56EAA2F4"/>
    <w:lvl w:ilvl="0" w:tplc="0409000B">
      <w:start w:val="1"/>
      <w:numFmt w:val="bullet"/>
      <w:lvlText w:val="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8" w15:restartNumberingAfterBreak="0">
    <w:nsid w:val="470008CD"/>
    <w:multiLevelType w:val="hybridMultilevel"/>
    <w:tmpl w:val="0F0CBAFE"/>
    <w:lvl w:ilvl="0" w:tplc="1F9E4EEC">
      <w:start w:val="1"/>
      <w:numFmt w:val="japaneseCounting"/>
      <w:lvlText w:val="%1．"/>
      <w:lvlJc w:val="left"/>
      <w:pPr>
        <w:ind w:left="1080" w:hanging="360"/>
      </w:pPr>
      <w:rPr>
        <w:rFonts w:asciiTheme="minorEastAsia" w:eastAsiaTheme="minorEastAsia" w:hAnsiTheme="minorEastAsia" w:cs="Arial"/>
      </w:rPr>
    </w:lvl>
    <w:lvl w:ilvl="1" w:tplc="04090019" w:tentative="1">
      <w:start w:val="1"/>
      <w:numFmt w:val="lowerLetter"/>
      <w:lvlText w:val="%2)"/>
      <w:lvlJc w:val="left"/>
      <w:pPr>
        <w:ind w:left="1560" w:hanging="420"/>
      </w:pPr>
    </w:lvl>
    <w:lvl w:ilvl="2" w:tplc="0409001B" w:tentative="1">
      <w:start w:val="1"/>
      <w:numFmt w:val="lowerRoman"/>
      <w:lvlText w:val="%3."/>
      <w:lvlJc w:val="right"/>
      <w:pPr>
        <w:ind w:left="1980" w:hanging="420"/>
      </w:pPr>
    </w:lvl>
    <w:lvl w:ilvl="3" w:tplc="0409000F" w:tentative="1">
      <w:start w:val="1"/>
      <w:numFmt w:val="decimal"/>
      <w:lvlText w:val="%4."/>
      <w:lvlJc w:val="left"/>
      <w:pPr>
        <w:ind w:left="2400" w:hanging="420"/>
      </w:pPr>
    </w:lvl>
    <w:lvl w:ilvl="4" w:tplc="04090019" w:tentative="1">
      <w:start w:val="1"/>
      <w:numFmt w:val="lowerLetter"/>
      <w:lvlText w:val="%5)"/>
      <w:lvlJc w:val="left"/>
      <w:pPr>
        <w:ind w:left="2820" w:hanging="420"/>
      </w:pPr>
    </w:lvl>
    <w:lvl w:ilvl="5" w:tplc="0409001B" w:tentative="1">
      <w:start w:val="1"/>
      <w:numFmt w:val="lowerRoman"/>
      <w:lvlText w:val="%6."/>
      <w:lvlJc w:val="right"/>
      <w:pPr>
        <w:ind w:left="3240" w:hanging="420"/>
      </w:pPr>
    </w:lvl>
    <w:lvl w:ilvl="6" w:tplc="0409000F" w:tentative="1">
      <w:start w:val="1"/>
      <w:numFmt w:val="decimal"/>
      <w:lvlText w:val="%7."/>
      <w:lvlJc w:val="left"/>
      <w:pPr>
        <w:ind w:left="3660" w:hanging="420"/>
      </w:pPr>
    </w:lvl>
    <w:lvl w:ilvl="7" w:tplc="04090019" w:tentative="1">
      <w:start w:val="1"/>
      <w:numFmt w:val="lowerLetter"/>
      <w:lvlText w:val="%8)"/>
      <w:lvlJc w:val="left"/>
      <w:pPr>
        <w:ind w:left="4080" w:hanging="420"/>
      </w:pPr>
    </w:lvl>
    <w:lvl w:ilvl="8" w:tplc="0409001B" w:tentative="1">
      <w:start w:val="1"/>
      <w:numFmt w:val="lowerRoman"/>
      <w:lvlText w:val="%9."/>
      <w:lvlJc w:val="right"/>
      <w:pPr>
        <w:ind w:left="4500" w:hanging="420"/>
      </w:pPr>
    </w:lvl>
  </w:abstractNum>
  <w:abstractNum w:abstractNumId="9" w15:restartNumberingAfterBreak="0">
    <w:nsid w:val="600B5DB1"/>
    <w:multiLevelType w:val="hybridMultilevel"/>
    <w:tmpl w:val="28FA8222"/>
    <w:lvl w:ilvl="0" w:tplc="9258ABD8">
      <w:start w:val="1"/>
      <w:numFmt w:val="japaneseCounting"/>
      <w:lvlText w:val="%1．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0" w15:restartNumberingAfterBreak="0">
    <w:nsid w:val="71DB1DCA"/>
    <w:multiLevelType w:val="hybridMultilevel"/>
    <w:tmpl w:val="F2426314"/>
    <w:lvl w:ilvl="0" w:tplc="4D18E670">
      <w:start w:val="1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EB1E827C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3BA2413C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1256F3F4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9CA2854C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2A7EB31E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2B94540E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72D048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F03A9A62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 w15:restartNumberingAfterBreak="0">
    <w:nsid w:val="7BE842F8"/>
    <w:multiLevelType w:val="hybridMultilevel"/>
    <w:tmpl w:val="C54A3992"/>
    <w:lvl w:ilvl="0" w:tplc="28BE7562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C5D03710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D4D485D4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8AFC7A7E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AE86FC50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466AD3E2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29F882AC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92205456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B984AC26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 w15:restartNumberingAfterBreak="0">
    <w:nsid w:val="7CA756B3"/>
    <w:multiLevelType w:val="hybridMultilevel"/>
    <w:tmpl w:val="870A1AAA"/>
    <w:lvl w:ilvl="0" w:tplc="2E7A53F6">
      <w:start w:val="1"/>
      <w:numFmt w:val="japaneseCounting"/>
      <w:lvlText w:val="%1．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3" w15:restartNumberingAfterBreak="0">
    <w:nsid w:val="7CA9225A"/>
    <w:multiLevelType w:val="hybridMultilevel"/>
    <w:tmpl w:val="FEF4A46A"/>
    <w:lvl w:ilvl="0" w:tplc="259E6AF2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55806760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54BC1B98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E3885498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9C7CC1C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30C6719A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B6347364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26CA8616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993E8E96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 w15:restartNumberingAfterBreak="0">
    <w:nsid w:val="7D945E02"/>
    <w:multiLevelType w:val="hybridMultilevel"/>
    <w:tmpl w:val="14C4E6EC"/>
    <w:lvl w:ilvl="0" w:tplc="872E8966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A4F01B4E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E226704C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7A4C21E6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CB90D5AA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9782EBCC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9562779A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BBB82CE8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23C249B2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7"/>
  </w:num>
  <w:num w:numId="2">
    <w:abstractNumId w:val="3"/>
  </w:num>
  <w:num w:numId="3">
    <w:abstractNumId w:val="2"/>
  </w:num>
  <w:num w:numId="4">
    <w:abstractNumId w:val="4"/>
  </w:num>
  <w:num w:numId="5">
    <w:abstractNumId w:val="11"/>
  </w:num>
  <w:num w:numId="6">
    <w:abstractNumId w:val="10"/>
  </w:num>
  <w:num w:numId="7">
    <w:abstractNumId w:val="5"/>
  </w:num>
  <w:num w:numId="8">
    <w:abstractNumId w:val="1"/>
  </w:num>
  <w:num w:numId="9">
    <w:abstractNumId w:val="13"/>
  </w:num>
  <w:num w:numId="10">
    <w:abstractNumId w:val="9"/>
  </w:num>
  <w:num w:numId="11">
    <w:abstractNumId w:val="8"/>
  </w:num>
  <w:num w:numId="12">
    <w:abstractNumId w:val="0"/>
  </w:num>
  <w:num w:numId="13">
    <w:abstractNumId w:val="6"/>
  </w:num>
  <w:num w:numId="14">
    <w:abstractNumId w:val="12"/>
  </w:num>
  <w:num w:numId="15">
    <w:abstractNumId w:val="14"/>
  </w:num>
  <w:numIdMacAtCleanup w:val="2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hideSpellingErrors/>
  <w:hideGrammaticalErrors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C5E8D"/>
    <w:rsid w:val="00003133"/>
    <w:rsid w:val="0000386E"/>
    <w:rsid w:val="000043F9"/>
    <w:rsid w:val="000047CF"/>
    <w:rsid w:val="00007ED7"/>
    <w:rsid w:val="000102DD"/>
    <w:rsid w:val="00010884"/>
    <w:rsid w:val="00010A3E"/>
    <w:rsid w:val="00013AD6"/>
    <w:rsid w:val="00015898"/>
    <w:rsid w:val="00017692"/>
    <w:rsid w:val="00017CF8"/>
    <w:rsid w:val="00017ECF"/>
    <w:rsid w:val="00024955"/>
    <w:rsid w:val="00024A62"/>
    <w:rsid w:val="00026C8B"/>
    <w:rsid w:val="00030342"/>
    <w:rsid w:val="000303C7"/>
    <w:rsid w:val="00031523"/>
    <w:rsid w:val="00031E25"/>
    <w:rsid w:val="00032805"/>
    <w:rsid w:val="0003333B"/>
    <w:rsid w:val="00040962"/>
    <w:rsid w:val="00043D40"/>
    <w:rsid w:val="00044F26"/>
    <w:rsid w:val="00046AF3"/>
    <w:rsid w:val="00046D98"/>
    <w:rsid w:val="000514FD"/>
    <w:rsid w:val="00052C04"/>
    <w:rsid w:val="00052D62"/>
    <w:rsid w:val="0005349F"/>
    <w:rsid w:val="000534DF"/>
    <w:rsid w:val="00054236"/>
    <w:rsid w:val="0005645A"/>
    <w:rsid w:val="0005716E"/>
    <w:rsid w:val="00057687"/>
    <w:rsid w:val="00057925"/>
    <w:rsid w:val="00061686"/>
    <w:rsid w:val="00064B10"/>
    <w:rsid w:val="000654AC"/>
    <w:rsid w:val="00065554"/>
    <w:rsid w:val="00065791"/>
    <w:rsid w:val="00070638"/>
    <w:rsid w:val="000706DD"/>
    <w:rsid w:val="00072EF4"/>
    <w:rsid w:val="0007548F"/>
    <w:rsid w:val="000757D9"/>
    <w:rsid w:val="00076429"/>
    <w:rsid w:val="000776FC"/>
    <w:rsid w:val="000804FC"/>
    <w:rsid w:val="0008095E"/>
    <w:rsid w:val="00081582"/>
    <w:rsid w:val="000862EE"/>
    <w:rsid w:val="00090B99"/>
    <w:rsid w:val="00094131"/>
    <w:rsid w:val="0009473B"/>
    <w:rsid w:val="000A14CC"/>
    <w:rsid w:val="000A347B"/>
    <w:rsid w:val="000A548A"/>
    <w:rsid w:val="000A71F0"/>
    <w:rsid w:val="000A7B18"/>
    <w:rsid w:val="000A7DA8"/>
    <w:rsid w:val="000B142D"/>
    <w:rsid w:val="000B418D"/>
    <w:rsid w:val="000B6819"/>
    <w:rsid w:val="000C1FF6"/>
    <w:rsid w:val="000C205E"/>
    <w:rsid w:val="000C47FA"/>
    <w:rsid w:val="000C495E"/>
    <w:rsid w:val="000C612C"/>
    <w:rsid w:val="000C6F7A"/>
    <w:rsid w:val="000C6FCB"/>
    <w:rsid w:val="000C744C"/>
    <w:rsid w:val="000D11E1"/>
    <w:rsid w:val="000D4E29"/>
    <w:rsid w:val="000D5687"/>
    <w:rsid w:val="000D595B"/>
    <w:rsid w:val="000D75A6"/>
    <w:rsid w:val="000E0482"/>
    <w:rsid w:val="000E3226"/>
    <w:rsid w:val="000E4CEE"/>
    <w:rsid w:val="000E584F"/>
    <w:rsid w:val="000E76B2"/>
    <w:rsid w:val="000F3B6C"/>
    <w:rsid w:val="000F61C7"/>
    <w:rsid w:val="000F6641"/>
    <w:rsid w:val="000F75DA"/>
    <w:rsid w:val="000F7FC7"/>
    <w:rsid w:val="001008E6"/>
    <w:rsid w:val="00102004"/>
    <w:rsid w:val="0010233A"/>
    <w:rsid w:val="001032C5"/>
    <w:rsid w:val="00103C46"/>
    <w:rsid w:val="001042E9"/>
    <w:rsid w:val="001065B1"/>
    <w:rsid w:val="001115CB"/>
    <w:rsid w:val="00111B64"/>
    <w:rsid w:val="00116ACE"/>
    <w:rsid w:val="00120EBA"/>
    <w:rsid w:val="0012523D"/>
    <w:rsid w:val="00125A5A"/>
    <w:rsid w:val="001268D5"/>
    <w:rsid w:val="001306FD"/>
    <w:rsid w:val="001310C3"/>
    <w:rsid w:val="001335B7"/>
    <w:rsid w:val="00134025"/>
    <w:rsid w:val="001346B6"/>
    <w:rsid w:val="00134FA1"/>
    <w:rsid w:val="00136027"/>
    <w:rsid w:val="0013632B"/>
    <w:rsid w:val="00136C64"/>
    <w:rsid w:val="00141BCD"/>
    <w:rsid w:val="00144D4F"/>
    <w:rsid w:val="001454FC"/>
    <w:rsid w:val="00146618"/>
    <w:rsid w:val="00147DD5"/>
    <w:rsid w:val="00153FD9"/>
    <w:rsid w:val="0015402F"/>
    <w:rsid w:val="00156145"/>
    <w:rsid w:val="001609E2"/>
    <w:rsid w:val="00160C85"/>
    <w:rsid w:val="00162AB3"/>
    <w:rsid w:val="00162D92"/>
    <w:rsid w:val="00163590"/>
    <w:rsid w:val="00163E3E"/>
    <w:rsid w:val="00163F25"/>
    <w:rsid w:val="00164651"/>
    <w:rsid w:val="00165A3C"/>
    <w:rsid w:val="00165CFD"/>
    <w:rsid w:val="00167ECA"/>
    <w:rsid w:val="001702F2"/>
    <w:rsid w:val="00170F93"/>
    <w:rsid w:val="00175A23"/>
    <w:rsid w:val="00176047"/>
    <w:rsid w:val="001762C0"/>
    <w:rsid w:val="001801C6"/>
    <w:rsid w:val="00180835"/>
    <w:rsid w:val="00181880"/>
    <w:rsid w:val="001820B9"/>
    <w:rsid w:val="00183FFF"/>
    <w:rsid w:val="001870F2"/>
    <w:rsid w:val="001918D2"/>
    <w:rsid w:val="0019332A"/>
    <w:rsid w:val="001947F6"/>
    <w:rsid w:val="00195978"/>
    <w:rsid w:val="0019767D"/>
    <w:rsid w:val="001A07DA"/>
    <w:rsid w:val="001A1F01"/>
    <w:rsid w:val="001A5EE8"/>
    <w:rsid w:val="001A7931"/>
    <w:rsid w:val="001B13DF"/>
    <w:rsid w:val="001B1C9E"/>
    <w:rsid w:val="001B4DE9"/>
    <w:rsid w:val="001B52B4"/>
    <w:rsid w:val="001B6DD4"/>
    <w:rsid w:val="001B723E"/>
    <w:rsid w:val="001C2615"/>
    <w:rsid w:val="001C2C2C"/>
    <w:rsid w:val="001C3DA6"/>
    <w:rsid w:val="001C60FA"/>
    <w:rsid w:val="001C6766"/>
    <w:rsid w:val="001C6F64"/>
    <w:rsid w:val="001D0FD5"/>
    <w:rsid w:val="001D2843"/>
    <w:rsid w:val="001D30DD"/>
    <w:rsid w:val="001D315D"/>
    <w:rsid w:val="001D524D"/>
    <w:rsid w:val="001D75FE"/>
    <w:rsid w:val="001D7A07"/>
    <w:rsid w:val="001E0794"/>
    <w:rsid w:val="001E0992"/>
    <w:rsid w:val="001E1904"/>
    <w:rsid w:val="001E21C2"/>
    <w:rsid w:val="001E5329"/>
    <w:rsid w:val="001E5452"/>
    <w:rsid w:val="001E70BA"/>
    <w:rsid w:val="001F11AD"/>
    <w:rsid w:val="001F2B40"/>
    <w:rsid w:val="001F2E86"/>
    <w:rsid w:val="001F4133"/>
    <w:rsid w:val="001F4896"/>
    <w:rsid w:val="001F59FD"/>
    <w:rsid w:val="001F6125"/>
    <w:rsid w:val="001F6485"/>
    <w:rsid w:val="001F6847"/>
    <w:rsid w:val="001F6869"/>
    <w:rsid w:val="001F6B2A"/>
    <w:rsid w:val="001F7D00"/>
    <w:rsid w:val="00201DC1"/>
    <w:rsid w:val="00202133"/>
    <w:rsid w:val="002033CF"/>
    <w:rsid w:val="002037B2"/>
    <w:rsid w:val="002055A7"/>
    <w:rsid w:val="0020561C"/>
    <w:rsid w:val="0020566E"/>
    <w:rsid w:val="00205789"/>
    <w:rsid w:val="002059A4"/>
    <w:rsid w:val="00207A6D"/>
    <w:rsid w:val="00213221"/>
    <w:rsid w:val="002138E9"/>
    <w:rsid w:val="002139BE"/>
    <w:rsid w:val="00213FCB"/>
    <w:rsid w:val="0021416D"/>
    <w:rsid w:val="0021431C"/>
    <w:rsid w:val="0021473F"/>
    <w:rsid w:val="00216EE1"/>
    <w:rsid w:val="00217A50"/>
    <w:rsid w:val="00220A2B"/>
    <w:rsid w:val="00221D90"/>
    <w:rsid w:val="00223C3C"/>
    <w:rsid w:val="00224F5B"/>
    <w:rsid w:val="00225FCB"/>
    <w:rsid w:val="00227031"/>
    <w:rsid w:val="00227456"/>
    <w:rsid w:val="00235850"/>
    <w:rsid w:val="00236FB3"/>
    <w:rsid w:val="002374D3"/>
    <w:rsid w:val="00240FB5"/>
    <w:rsid w:val="00240FBE"/>
    <w:rsid w:val="00242337"/>
    <w:rsid w:val="002427AD"/>
    <w:rsid w:val="00246345"/>
    <w:rsid w:val="00250800"/>
    <w:rsid w:val="00251F09"/>
    <w:rsid w:val="0025231E"/>
    <w:rsid w:val="00252D26"/>
    <w:rsid w:val="00254C39"/>
    <w:rsid w:val="00255979"/>
    <w:rsid w:val="00261993"/>
    <w:rsid w:val="00262601"/>
    <w:rsid w:val="002629AC"/>
    <w:rsid w:val="00262F57"/>
    <w:rsid w:val="00271AB6"/>
    <w:rsid w:val="002722CD"/>
    <w:rsid w:val="00273B11"/>
    <w:rsid w:val="00273DB0"/>
    <w:rsid w:val="00276843"/>
    <w:rsid w:val="00277A1E"/>
    <w:rsid w:val="002818A0"/>
    <w:rsid w:val="00281EB6"/>
    <w:rsid w:val="00282AA5"/>
    <w:rsid w:val="002836C7"/>
    <w:rsid w:val="002847D7"/>
    <w:rsid w:val="002857FF"/>
    <w:rsid w:val="002859E8"/>
    <w:rsid w:val="002860B5"/>
    <w:rsid w:val="00286560"/>
    <w:rsid w:val="00291262"/>
    <w:rsid w:val="00291E6F"/>
    <w:rsid w:val="00295E92"/>
    <w:rsid w:val="0029693A"/>
    <w:rsid w:val="00297876"/>
    <w:rsid w:val="002A249F"/>
    <w:rsid w:val="002A2961"/>
    <w:rsid w:val="002A4D1E"/>
    <w:rsid w:val="002A67D8"/>
    <w:rsid w:val="002A7455"/>
    <w:rsid w:val="002B0672"/>
    <w:rsid w:val="002B09EF"/>
    <w:rsid w:val="002B20E4"/>
    <w:rsid w:val="002B3296"/>
    <w:rsid w:val="002B3D6A"/>
    <w:rsid w:val="002B3E97"/>
    <w:rsid w:val="002B4B48"/>
    <w:rsid w:val="002B5262"/>
    <w:rsid w:val="002B5C00"/>
    <w:rsid w:val="002B73EE"/>
    <w:rsid w:val="002B7459"/>
    <w:rsid w:val="002C13FE"/>
    <w:rsid w:val="002C2C27"/>
    <w:rsid w:val="002C553F"/>
    <w:rsid w:val="002C5926"/>
    <w:rsid w:val="002C697F"/>
    <w:rsid w:val="002C6F7A"/>
    <w:rsid w:val="002D0BB1"/>
    <w:rsid w:val="002D0F2E"/>
    <w:rsid w:val="002D14F8"/>
    <w:rsid w:val="002D31C8"/>
    <w:rsid w:val="002D4A0A"/>
    <w:rsid w:val="002D4CE7"/>
    <w:rsid w:val="002D62C7"/>
    <w:rsid w:val="002D63F9"/>
    <w:rsid w:val="002D74DD"/>
    <w:rsid w:val="002E3640"/>
    <w:rsid w:val="002E526A"/>
    <w:rsid w:val="002E5972"/>
    <w:rsid w:val="002E5E57"/>
    <w:rsid w:val="002F03BF"/>
    <w:rsid w:val="002F2C20"/>
    <w:rsid w:val="002F3219"/>
    <w:rsid w:val="002F336E"/>
    <w:rsid w:val="002F3785"/>
    <w:rsid w:val="002F4197"/>
    <w:rsid w:val="002F54B3"/>
    <w:rsid w:val="002F54B9"/>
    <w:rsid w:val="002F691A"/>
    <w:rsid w:val="00300D15"/>
    <w:rsid w:val="00300EF7"/>
    <w:rsid w:val="003010E7"/>
    <w:rsid w:val="00303CA4"/>
    <w:rsid w:val="00304961"/>
    <w:rsid w:val="00306D92"/>
    <w:rsid w:val="003116AF"/>
    <w:rsid w:val="0031199E"/>
    <w:rsid w:val="00311D72"/>
    <w:rsid w:val="00312183"/>
    <w:rsid w:val="00313B95"/>
    <w:rsid w:val="00313C4C"/>
    <w:rsid w:val="0031400A"/>
    <w:rsid w:val="00314514"/>
    <w:rsid w:val="003145B8"/>
    <w:rsid w:val="00314FE4"/>
    <w:rsid w:val="00315F6A"/>
    <w:rsid w:val="00316387"/>
    <w:rsid w:val="00316493"/>
    <w:rsid w:val="00316B79"/>
    <w:rsid w:val="003209CD"/>
    <w:rsid w:val="00321A74"/>
    <w:rsid w:val="00326005"/>
    <w:rsid w:val="0032659E"/>
    <w:rsid w:val="00331ADC"/>
    <w:rsid w:val="00332B20"/>
    <w:rsid w:val="003330DC"/>
    <w:rsid w:val="0033554E"/>
    <w:rsid w:val="003362C3"/>
    <w:rsid w:val="0033658A"/>
    <w:rsid w:val="00341BEC"/>
    <w:rsid w:val="00341E67"/>
    <w:rsid w:val="00344E18"/>
    <w:rsid w:val="003477D1"/>
    <w:rsid w:val="003508AC"/>
    <w:rsid w:val="003509FC"/>
    <w:rsid w:val="00351131"/>
    <w:rsid w:val="00352462"/>
    <w:rsid w:val="003526C2"/>
    <w:rsid w:val="003529E2"/>
    <w:rsid w:val="003573E8"/>
    <w:rsid w:val="003632A4"/>
    <w:rsid w:val="003649F7"/>
    <w:rsid w:val="00367A95"/>
    <w:rsid w:val="00371C79"/>
    <w:rsid w:val="003734BF"/>
    <w:rsid w:val="00374E50"/>
    <w:rsid w:val="00375976"/>
    <w:rsid w:val="00381C32"/>
    <w:rsid w:val="00382953"/>
    <w:rsid w:val="003861DA"/>
    <w:rsid w:val="0038703A"/>
    <w:rsid w:val="00391E34"/>
    <w:rsid w:val="00394DF8"/>
    <w:rsid w:val="00396076"/>
    <w:rsid w:val="003A0925"/>
    <w:rsid w:val="003A13CE"/>
    <w:rsid w:val="003A2505"/>
    <w:rsid w:val="003A2FBE"/>
    <w:rsid w:val="003A3B4E"/>
    <w:rsid w:val="003A47D4"/>
    <w:rsid w:val="003A56B0"/>
    <w:rsid w:val="003A7BB4"/>
    <w:rsid w:val="003B0978"/>
    <w:rsid w:val="003B1533"/>
    <w:rsid w:val="003B1933"/>
    <w:rsid w:val="003B36A0"/>
    <w:rsid w:val="003B3F29"/>
    <w:rsid w:val="003B479F"/>
    <w:rsid w:val="003B4F17"/>
    <w:rsid w:val="003B5335"/>
    <w:rsid w:val="003C1271"/>
    <w:rsid w:val="003C18BC"/>
    <w:rsid w:val="003C2EDF"/>
    <w:rsid w:val="003C405A"/>
    <w:rsid w:val="003C41E6"/>
    <w:rsid w:val="003C44E6"/>
    <w:rsid w:val="003C479F"/>
    <w:rsid w:val="003C4E8C"/>
    <w:rsid w:val="003C54A5"/>
    <w:rsid w:val="003C5DD2"/>
    <w:rsid w:val="003C7812"/>
    <w:rsid w:val="003D2E23"/>
    <w:rsid w:val="003D3DB4"/>
    <w:rsid w:val="003D461A"/>
    <w:rsid w:val="003D741E"/>
    <w:rsid w:val="003E0BE2"/>
    <w:rsid w:val="003E3B6B"/>
    <w:rsid w:val="003E4C27"/>
    <w:rsid w:val="003E7EB0"/>
    <w:rsid w:val="003F00D6"/>
    <w:rsid w:val="003F12FC"/>
    <w:rsid w:val="003F16B0"/>
    <w:rsid w:val="003F1890"/>
    <w:rsid w:val="003F30B2"/>
    <w:rsid w:val="003F33EE"/>
    <w:rsid w:val="003F52A4"/>
    <w:rsid w:val="003F61EC"/>
    <w:rsid w:val="003F6C21"/>
    <w:rsid w:val="003F6DFA"/>
    <w:rsid w:val="003F718E"/>
    <w:rsid w:val="003F7ABE"/>
    <w:rsid w:val="00400155"/>
    <w:rsid w:val="004005B0"/>
    <w:rsid w:val="0040359D"/>
    <w:rsid w:val="00405710"/>
    <w:rsid w:val="0040685C"/>
    <w:rsid w:val="0040715B"/>
    <w:rsid w:val="0041161C"/>
    <w:rsid w:val="00411E5B"/>
    <w:rsid w:val="00412344"/>
    <w:rsid w:val="00415BBE"/>
    <w:rsid w:val="0041665C"/>
    <w:rsid w:val="004169A0"/>
    <w:rsid w:val="0041752E"/>
    <w:rsid w:val="00421B33"/>
    <w:rsid w:val="00422A59"/>
    <w:rsid w:val="004235E7"/>
    <w:rsid w:val="00425921"/>
    <w:rsid w:val="00426C3A"/>
    <w:rsid w:val="00427BBB"/>
    <w:rsid w:val="00427EBF"/>
    <w:rsid w:val="004315A7"/>
    <w:rsid w:val="0043163B"/>
    <w:rsid w:val="00433266"/>
    <w:rsid w:val="00434559"/>
    <w:rsid w:val="00435678"/>
    <w:rsid w:val="00436D8F"/>
    <w:rsid w:val="00441298"/>
    <w:rsid w:val="004439D7"/>
    <w:rsid w:val="004455A3"/>
    <w:rsid w:val="00445DD6"/>
    <w:rsid w:val="00447622"/>
    <w:rsid w:val="00450581"/>
    <w:rsid w:val="00450F2D"/>
    <w:rsid w:val="0045233E"/>
    <w:rsid w:val="00454860"/>
    <w:rsid w:val="0045686F"/>
    <w:rsid w:val="00456B62"/>
    <w:rsid w:val="0045728E"/>
    <w:rsid w:val="00457947"/>
    <w:rsid w:val="0046027C"/>
    <w:rsid w:val="00460E81"/>
    <w:rsid w:val="00462BA8"/>
    <w:rsid w:val="00463866"/>
    <w:rsid w:val="00467FE4"/>
    <w:rsid w:val="004704C6"/>
    <w:rsid w:val="00470DF2"/>
    <w:rsid w:val="00472B4A"/>
    <w:rsid w:val="004758AC"/>
    <w:rsid w:val="004758D6"/>
    <w:rsid w:val="00475D36"/>
    <w:rsid w:val="00476EEC"/>
    <w:rsid w:val="00477E78"/>
    <w:rsid w:val="004829CF"/>
    <w:rsid w:val="00482A8F"/>
    <w:rsid w:val="00483828"/>
    <w:rsid w:val="00483A86"/>
    <w:rsid w:val="004841ED"/>
    <w:rsid w:val="00485597"/>
    <w:rsid w:val="004860FD"/>
    <w:rsid w:val="004900EA"/>
    <w:rsid w:val="00490152"/>
    <w:rsid w:val="00490158"/>
    <w:rsid w:val="004901CA"/>
    <w:rsid w:val="004914BB"/>
    <w:rsid w:val="00497E54"/>
    <w:rsid w:val="004A153C"/>
    <w:rsid w:val="004A268E"/>
    <w:rsid w:val="004A4515"/>
    <w:rsid w:val="004A451C"/>
    <w:rsid w:val="004A565E"/>
    <w:rsid w:val="004A5FAB"/>
    <w:rsid w:val="004A6382"/>
    <w:rsid w:val="004A6DD3"/>
    <w:rsid w:val="004B1E60"/>
    <w:rsid w:val="004B4333"/>
    <w:rsid w:val="004B526A"/>
    <w:rsid w:val="004B6773"/>
    <w:rsid w:val="004B6950"/>
    <w:rsid w:val="004B6AF0"/>
    <w:rsid w:val="004B7E03"/>
    <w:rsid w:val="004C0664"/>
    <w:rsid w:val="004C1306"/>
    <w:rsid w:val="004C6AA5"/>
    <w:rsid w:val="004D2208"/>
    <w:rsid w:val="004D2991"/>
    <w:rsid w:val="004D3670"/>
    <w:rsid w:val="004D5B03"/>
    <w:rsid w:val="004D5F18"/>
    <w:rsid w:val="004D6782"/>
    <w:rsid w:val="004D76FE"/>
    <w:rsid w:val="004D7746"/>
    <w:rsid w:val="004D77CC"/>
    <w:rsid w:val="004E0A77"/>
    <w:rsid w:val="004E5736"/>
    <w:rsid w:val="004E6301"/>
    <w:rsid w:val="004E673B"/>
    <w:rsid w:val="004E73B6"/>
    <w:rsid w:val="004E7ABB"/>
    <w:rsid w:val="004F00A4"/>
    <w:rsid w:val="004F0E30"/>
    <w:rsid w:val="004F40E5"/>
    <w:rsid w:val="004F5C9C"/>
    <w:rsid w:val="004F7F5D"/>
    <w:rsid w:val="00502BE6"/>
    <w:rsid w:val="00505107"/>
    <w:rsid w:val="005077B2"/>
    <w:rsid w:val="00507C13"/>
    <w:rsid w:val="00510FE8"/>
    <w:rsid w:val="00512681"/>
    <w:rsid w:val="00513CA4"/>
    <w:rsid w:val="00514785"/>
    <w:rsid w:val="0051524C"/>
    <w:rsid w:val="00515F12"/>
    <w:rsid w:val="005211A7"/>
    <w:rsid w:val="005224F0"/>
    <w:rsid w:val="0052354E"/>
    <w:rsid w:val="005241FB"/>
    <w:rsid w:val="00525B72"/>
    <w:rsid w:val="005264F4"/>
    <w:rsid w:val="00530CFD"/>
    <w:rsid w:val="00530DB7"/>
    <w:rsid w:val="00530F63"/>
    <w:rsid w:val="00531DFE"/>
    <w:rsid w:val="005324D6"/>
    <w:rsid w:val="00532C7B"/>
    <w:rsid w:val="00535DFE"/>
    <w:rsid w:val="00536215"/>
    <w:rsid w:val="00536DEC"/>
    <w:rsid w:val="005407F9"/>
    <w:rsid w:val="0054425A"/>
    <w:rsid w:val="00545082"/>
    <w:rsid w:val="00546578"/>
    <w:rsid w:val="00546720"/>
    <w:rsid w:val="00550006"/>
    <w:rsid w:val="0055013A"/>
    <w:rsid w:val="00550779"/>
    <w:rsid w:val="00550B0C"/>
    <w:rsid w:val="00550B1E"/>
    <w:rsid w:val="00551BDA"/>
    <w:rsid w:val="00552207"/>
    <w:rsid w:val="00553D9F"/>
    <w:rsid w:val="005540E8"/>
    <w:rsid w:val="005551BC"/>
    <w:rsid w:val="00556C44"/>
    <w:rsid w:val="0055767F"/>
    <w:rsid w:val="00561302"/>
    <w:rsid w:val="00564BF8"/>
    <w:rsid w:val="00567DA3"/>
    <w:rsid w:val="00572DF1"/>
    <w:rsid w:val="00573108"/>
    <w:rsid w:val="00573325"/>
    <w:rsid w:val="005734C2"/>
    <w:rsid w:val="0057375A"/>
    <w:rsid w:val="00573D20"/>
    <w:rsid w:val="00581122"/>
    <w:rsid w:val="005832E0"/>
    <w:rsid w:val="0058783B"/>
    <w:rsid w:val="005919AC"/>
    <w:rsid w:val="00594B21"/>
    <w:rsid w:val="00596041"/>
    <w:rsid w:val="00596EA1"/>
    <w:rsid w:val="005A0A5E"/>
    <w:rsid w:val="005A0EC4"/>
    <w:rsid w:val="005A1958"/>
    <w:rsid w:val="005A2FF3"/>
    <w:rsid w:val="005A375C"/>
    <w:rsid w:val="005A3BC7"/>
    <w:rsid w:val="005A44D5"/>
    <w:rsid w:val="005A4AC2"/>
    <w:rsid w:val="005A642A"/>
    <w:rsid w:val="005A712C"/>
    <w:rsid w:val="005A783F"/>
    <w:rsid w:val="005B1167"/>
    <w:rsid w:val="005B301E"/>
    <w:rsid w:val="005B331D"/>
    <w:rsid w:val="005B4261"/>
    <w:rsid w:val="005B5DBA"/>
    <w:rsid w:val="005B6E6F"/>
    <w:rsid w:val="005B79C2"/>
    <w:rsid w:val="005C03F7"/>
    <w:rsid w:val="005C17E4"/>
    <w:rsid w:val="005C259A"/>
    <w:rsid w:val="005C28B3"/>
    <w:rsid w:val="005C4669"/>
    <w:rsid w:val="005C4D0C"/>
    <w:rsid w:val="005C6962"/>
    <w:rsid w:val="005C7B5B"/>
    <w:rsid w:val="005D33C5"/>
    <w:rsid w:val="005D347F"/>
    <w:rsid w:val="005D40D8"/>
    <w:rsid w:val="005D578B"/>
    <w:rsid w:val="005D7C81"/>
    <w:rsid w:val="005D7CF7"/>
    <w:rsid w:val="005E2EAC"/>
    <w:rsid w:val="005E31BD"/>
    <w:rsid w:val="005E4383"/>
    <w:rsid w:val="005F138D"/>
    <w:rsid w:val="005F1ECB"/>
    <w:rsid w:val="005F22E7"/>
    <w:rsid w:val="005F5A02"/>
    <w:rsid w:val="005F6333"/>
    <w:rsid w:val="005F6D6A"/>
    <w:rsid w:val="0060003A"/>
    <w:rsid w:val="00600B87"/>
    <w:rsid w:val="0060268D"/>
    <w:rsid w:val="00603AAA"/>
    <w:rsid w:val="00604E5B"/>
    <w:rsid w:val="00605C58"/>
    <w:rsid w:val="00607F80"/>
    <w:rsid w:val="00617849"/>
    <w:rsid w:val="006204F9"/>
    <w:rsid w:val="00621912"/>
    <w:rsid w:val="00621FD7"/>
    <w:rsid w:val="00623B06"/>
    <w:rsid w:val="00623F8D"/>
    <w:rsid w:val="00624B2A"/>
    <w:rsid w:val="00626120"/>
    <w:rsid w:val="00626526"/>
    <w:rsid w:val="00634748"/>
    <w:rsid w:val="006348F7"/>
    <w:rsid w:val="006360DF"/>
    <w:rsid w:val="0064046B"/>
    <w:rsid w:val="00641710"/>
    <w:rsid w:val="00643B12"/>
    <w:rsid w:val="006472DF"/>
    <w:rsid w:val="0065310F"/>
    <w:rsid w:val="00653BF9"/>
    <w:rsid w:val="00655277"/>
    <w:rsid w:val="00656A5C"/>
    <w:rsid w:val="00656D4F"/>
    <w:rsid w:val="00656EDC"/>
    <w:rsid w:val="00660142"/>
    <w:rsid w:val="00661B30"/>
    <w:rsid w:val="0066221A"/>
    <w:rsid w:val="0066278E"/>
    <w:rsid w:val="00664191"/>
    <w:rsid w:val="00665217"/>
    <w:rsid w:val="00665448"/>
    <w:rsid w:val="0066546C"/>
    <w:rsid w:val="00665735"/>
    <w:rsid w:val="00666A6C"/>
    <w:rsid w:val="00670332"/>
    <w:rsid w:val="00673070"/>
    <w:rsid w:val="006738A5"/>
    <w:rsid w:val="00673A1E"/>
    <w:rsid w:val="00674820"/>
    <w:rsid w:val="006771A3"/>
    <w:rsid w:val="00677448"/>
    <w:rsid w:val="00682088"/>
    <w:rsid w:val="006843E2"/>
    <w:rsid w:val="006847E2"/>
    <w:rsid w:val="00684D31"/>
    <w:rsid w:val="006850B1"/>
    <w:rsid w:val="00685A1C"/>
    <w:rsid w:val="006874E6"/>
    <w:rsid w:val="0068792B"/>
    <w:rsid w:val="00690384"/>
    <w:rsid w:val="00690560"/>
    <w:rsid w:val="00690CC8"/>
    <w:rsid w:val="00693311"/>
    <w:rsid w:val="00694442"/>
    <w:rsid w:val="006947B0"/>
    <w:rsid w:val="00695D1D"/>
    <w:rsid w:val="00697CF6"/>
    <w:rsid w:val="006A0B4E"/>
    <w:rsid w:val="006A1890"/>
    <w:rsid w:val="006A1962"/>
    <w:rsid w:val="006A2F89"/>
    <w:rsid w:val="006A3348"/>
    <w:rsid w:val="006A4149"/>
    <w:rsid w:val="006A4217"/>
    <w:rsid w:val="006A47F0"/>
    <w:rsid w:val="006A5E68"/>
    <w:rsid w:val="006A660A"/>
    <w:rsid w:val="006A6A3E"/>
    <w:rsid w:val="006A78D4"/>
    <w:rsid w:val="006B0E3F"/>
    <w:rsid w:val="006B35EA"/>
    <w:rsid w:val="006B3C75"/>
    <w:rsid w:val="006B3EB4"/>
    <w:rsid w:val="006B5456"/>
    <w:rsid w:val="006B5885"/>
    <w:rsid w:val="006B602C"/>
    <w:rsid w:val="006B6428"/>
    <w:rsid w:val="006C0BDB"/>
    <w:rsid w:val="006C1812"/>
    <w:rsid w:val="006C2AE3"/>
    <w:rsid w:val="006C3876"/>
    <w:rsid w:val="006C43B5"/>
    <w:rsid w:val="006C70BC"/>
    <w:rsid w:val="006C736D"/>
    <w:rsid w:val="006C7419"/>
    <w:rsid w:val="006C7F08"/>
    <w:rsid w:val="006D04E8"/>
    <w:rsid w:val="006D0A59"/>
    <w:rsid w:val="006D0EF1"/>
    <w:rsid w:val="006D2877"/>
    <w:rsid w:val="006D2F81"/>
    <w:rsid w:val="006D57EE"/>
    <w:rsid w:val="006D6775"/>
    <w:rsid w:val="006D7012"/>
    <w:rsid w:val="006D70C4"/>
    <w:rsid w:val="006E1F89"/>
    <w:rsid w:val="006E2590"/>
    <w:rsid w:val="006E264E"/>
    <w:rsid w:val="006E3668"/>
    <w:rsid w:val="006E4A39"/>
    <w:rsid w:val="006E506B"/>
    <w:rsid w:val="006E7353"/>
    <w:rsid w:val="006F3473"/>
    <w:rsid w:val="006F6131"/>
    <w:rsid w:val="006F64B3"/>
    <w:rsid w:val="006F72AA"/>
    <w:rsid w:val="00700993"/>
    <w:rsid w:val="00701C4B"/>
    <w:rsid w:val="00701D94"/>
    <w:rsid w:val="00702858"/>
    <w:rsid w:val="0070501A"/>
    <w:rsid w:val="007056F2"/>
    <w:rsid w:val="00706765"/>
    <w:rsid w:val="007068BA"/>
    <w:rsid w:val="0070739C"/>
    <w:rsid w:val="007107E1"/>
    <w:rsid w:val="00711CFE"/>
    <w:rsid w:val="007120EA"/>
    <w:rsid w:val="00713CEC"/>
    <w:rsid w:val="007140E3"/>
    <w:rsid w:val="00714FA1"/>
    <w:rsid w:val="00715643"/>
    <w:rsid w:val="00715BFA"/>
    <w:rsid w:val="007206B5"/>
    <w:rsid w:val="00720B68"/>
    <w:rsid w:val="007240F4"/>
    <w:rsid w:val="00724B52"/>
    <w:rsid w:val="00727117"/>
    <w:rsid w:val="007317B7"/>
    <w:rsid w:val="0073287F"/>
    <w:rsid w:val="00733A22"/>
    <w:rsid w:val="00734355"/>
    <w:rsid w:val="00737027"/>
    <w:rsid w:val="00741F16"/>
    <w:rsid w:val="00742890"/>
    <w:rsid w:val="00742ACE"/>
    <w:rsid w:val="007437DE"/>
    <w:rsid w:val="00746309"/>
    <w:rsid w:val="007475EE"/>
    <w:rsid w:val="007507C5"/>
    <w:rsid w:val="007509FC"/>
    <w:rsid w:val="00751E85"/>
    <w:rsid w:val="0075270D"/>
    <w:rsid w:val="0075313A"/>
    <w:rsid w:val="007547A4"/>
    <w:rsid w:val="007550C7"/>
    <w:rsid w:val="00757477"/>
    <w:rsid w:val="00757C24"/>
    <w:rsid w:val="00760BCD"/>
    <w:rsid w:val="00760D0A"/>
    <w:rsid w:val="00760E35"/>
    <w:rsid w:val="00761CA2"/>
    <w:rsid w:val="00762C1C"/>
    <w:rsid w:val="00764728"/>
    <w:rsid w:val="00765196"/>
    <w:rsid w:val="00766371"/>
    <w:rsid w:val="00766B17"/>
    <w:rsid w:val="007725CF"/>
    <w:rsid w:val="00772A32"/>
    <w:rsid w:val="00773B2E"/>
    <w:rsid w:val="00774771"/>
    <w:rsid w:val="00774C74"/>
    <w:rsid w:val="0077506F"/>
    <w:rsid w:val="00775B7F"/>
    <w:rsid w:val="00777882"/>
    <w:rsid w:val="0078131B"/>
    <w:rsid w:val="00781EE6"/>
    <w:rsid w:val="00782732"/>
    <w:rsid w:val="00782AC3"/>
    <w:rsid w:val="00782CFC"/>
    <w:rsid w:val="00782E2F"/>
    <w:rsid w:val="00783CDB"/>
    <w:rsid w:val="00785D8D"/>
    <w:rsid w:val="00785E16"/>
    <w:rsid w:val="00790881"/>
    <w:rsid w:val="00791C21"/>
    <w:rsid w:val="00793B2C"/>
    <w:rsid w:val="00793EA3"/>
    <w:rsid w:val="007940DB"/>
    <w:rsid w:val="007964F9"/>
    <w:rsid w:val="007A0A1C"/>
    <w:rsid w:val="007A15FA"/>
    <w:rsid w:val="007A26EE"/>
    <w:rsid w:val="007A36A5"/>
    <w:rsid w:val="007A3787"/>
    <w:rsid w:val="007A4902"/>
    <w:rsid w:val="007A7EDF"/>
    <w:rsid w:val="007B06EB"/>
    <w:rsid w:val="007B36E7"/>
    <w:rsid w:val="007B472A"/>
    <w:rsid w:val="007B4EAB"/>
    <w:rsid w:val="007B6E51"/>
    <w:rsid w:val="007C094A"/>
    <w:rsid w:val="007C0A0D"/>
    <w:rsid w:val="007C0BE7"/>
    <w:rsid w:val="007C1396"/>
    <w:rsid w:val="007C1FFE"/>
    <w:rsid w:val="007C2938"/>
    <w:rsid w:val="007C2B7D"/>
    <w:rsid w:val="007C363E"/>
    <w:rsid w:val="007C3A47"/>
    <w:rsid w:val="007C5E5D"/>
    <w:rsid w:val="007D0AAF"/>
    <w:rsid w:val="007D190A"/>
    <w:rsid w:val="007D2AA5"/>
    <w:rsid w:val="007D348C"/>
    <w:rsid w:val="007D66BA"/>
    <w:rsid w:val="007D7159"/>
    <w:rsid w:val="007E1038"/>
    <w:rsid w:val="007E142B"/>
    <w:rsid w:val="007E3EDD"/>
    <w:rsid w:val="007E4C63"/>
    <w:rsid w:val="007E5372"/>
    <w:rsid w:val="007E7F7D"/>
    <w:rsid w:val="007F13F5"/>
    <w:rsid w:val="007F2427"/>
    <w:rsid w:val="007F368A"/>
    <w:rsid w:val="007F4896"/>
    <w:rsid w:val="007F6A3C"/>
    <w:rsid w:val="007F6B46"/>
    <w:rsid w:val="00800F80"/>
    <w:rsid w:val="00801DB7"/>
    <w:rsid w:val="00802BD7"/>
    <w:rsid w:val="008053AA"/>
    <w:rsid w:val="00805E38"/>
    <w:rsid w:val="00813AA3"/>
    <w:rsid w:val="00813CF0"/>
    <w:rsid w:val="008160F5"/>
    <w:rsid w:val="00817425"/>
    <w:rsid w:val="00817CC8"/>
    <w:rsid w:val="00822780"/>
    <w:rsid w:val="00823B58"/>
    <w:rsid w:val="00824512"/>
    <w:rsid w:val="0082585D"/>
    <w:rsid w:val="00830281"/>
    <w:rsid w:val="0083170D"/>
    <w:rsid w:val="0083186D"/>
    <w:rsid w:val="00834126"/>
    <w:rsid w:val="00834DCA"/>
    <w:rsid w:val="00835208"/>
    <w:rsid w:val="0083561F"/>
    <w:rsid w:val="00840E9A"/>
    <w:rsid w:val="0084360D"/>
    <w:rsid w:val="00846058"/>
    <w:rsid w:val="008466FB"/>
    <w:rsid w:val="00847A19"/>
    <w:rsid w:val="0085258D"/>
    <w:rsid w:val="00853D57"/>
    <w:rsid w:val="00854115"/>
    <w:rsid w:val="0086469F"/>
    <w:rsid w:val="00865754"/>
    <w:rsid w:val="00865D42"/>
    <w:rsid w:val="00865E50"/>
    <w:rsid w:val="008660F6"/>
    <w:rsid w:val="00866BC0"/>
    <w:rsid w:val="00866C10"/>
    <w:rsid w:val="008737A2"/>
    <w:rsid w:val="00873902"/>
    <w:rsid w:val="008740A7"/>
    <w:rsid w:val="00874A46"/>
    <w:rsid w:val="00874E28"/>
    <w:rsid w:val="0087536D"/>
    <w:rsid w:val="00877F55"/>
    <w:rsid w:val="00881F09"/>
    <w:rsid w:val="00883842"/>
    <w:rsid w:val="00885ACC"/>
    <w:rsid w:val="00885EEE"/>
    <w:rsid w:val="00886E7D"/>
    <w:rsid w:val="0089185D"/>
    <w:rsid w:val="00897DD7"/>
    <w:rsid w:val="008A08B4"/>
    <w:rsid w:val="008A43F3"/>
    <w:rsid w:val="008A5AE4"/>
    <w:rsid w:val="008A6404"/>
    <w:rsid w:val="008B36CA"/>
    <w:rsid w:val="008B542F"/>
    <w:rsid w:val="008B6BDD"/>
    <w:rsid w:val="008B744A"/>
    <w:rsid w:val="008C0A6D"/>
    <w:rsid w:val="008C2F30"/>
    <w:rsid w:val="008C3275"/>
    <w:rsid w:val="008C34F6"/>
    <w:rsid w:val="008C4A70"/>
    <w:rsid w:val="008C58F5"/>
    <w:rsid w:val="008C662D"/>
    <w:rsid w:val="008C7F84"/>
    <w:rsid w:val="008D0F9A"/>
    <w:rsid w:val="008D1F34"/>
    <w:rsid w:val="008D310D"/>
    <w:rsid w:val="008D4D19"/>
    <w:rsid w:val="008D4D8C"/>
    <w:rsid w:val="008D703D"/>
    <w:rsid w:val="008E02CE"/>
    <w:rsid w:val="008E1C6D"/>
    <w:rsid w:val="008E3D22"/>
    <w:rsid w:val="008E4646"/>
    <w:rsid w:val="008E507C"/>
    <w:rsid w:val="008E65C8"/>
    <w:rsid w:val="008E6A91"/>
    <w:rsid w:val="008F01AC"/>
    <w:rsid w:val="008F0718"/>
    <w:rsid w:val="008F2028"/>
    <w:rsid w:val="008F2170"/>
    <w:rsid w:val="008F2ACC"/>
    <w:rsid w:val="008F3BF7"/>
    <w:rsid w:val="008F52BF"/>
    <w:rsid w:val="008F75A3"/>
    <w:rsid w:val="00900171"/>
    <w:rsid w:val="0090134E"/>
    <w:rsid w:val="00906277"/>
    <w:rsid w:val="00910396"/>
    <w:rsid w:val="00910A6C"/>
    <w:rsid w:val="00910BC4"/>
    <w:rsid w:val="0091196F"/>
    <w:rsid w:val="009169F7"/>
    <w:rsid w:val="0092066B"/>
    <w:rsid w:val="00922F48"/>
    <w:rsid w:val="00923094"/>
    <w:rsid w:val="00923423"/>
    <w:rsid w:val="00924733"/>
    <w:rsid w:val="00924BCC"/>
    <w:rsid w:val="00927D2B"/>
    <w:rsid w:val="00930D8E"/>
    <w:rsid w:val="009314AA"/>
    <w:rsid w:val="00937784"/>
    <w:rsid w:val="0094118F"/>
    <w:rsid w:val="00941638"/>
    <w:rsid w:val="009423AE"/>
    <w:rsid w:val="00942F47"/>
    <w:rsid w:val="00943531"/>
    <w:rsid w:val="00943769"/>
    <w:rsid w:val="00943F9E"/>
    <w:rsid w:val="00944C8A"/>
    <w:rsid w:val="009452B2"/>
    <w:rsid w:val="00945FF1"/>
    <w:rsid w:val="00950483"/>
    <w:rsid w:val="00951E92"/>
    <w:rsid w:val="00952016"/>
    <w:rsid w:val="009527A4"/>
    <w:rsid w:val="0095302C"/>
    <w:rsid w:val="00954F81"/>
    <w:rsid w:val="00960525"/>
    <w:rsid w:val="00960763"/>
    <w:rsid w:val="009626A4"/>
    <w:rsid w:val="009644E2"/>
    <w:rsid w:val="009647C8"/>
    <w:rsid w:val="00966429"/>
    <w:rsid w:val="009665F2"/>
    <w:rsid w:val="00973E40"/>
    <w:rsid w:val="00975153"/>
    <w:rsid w:val="009770F9"/>
    <w:rsid w:val="00981C82"/>
    <w:rsid w:val="009822D7"/>
    <w:rsid w:val="00984FD7"/>
    <w:rsid w:val="00987262"/>
    <w:rsid w:val="00991445"/>
    <w:rsid w:val="0099175F"/>
    <w:rsid w:val="00993182"/>
    <w:rsid w:val="00995CC6"/>
    <w:rsid w:val="00997DAF"/>
    <w:rsid w:val="009A0146"/>
    <w:rsid w:val="009A1A7C"/>
    <w:rsid w:val="009A22F1"/>
    <w:rsid w:val="009A2665"/>
    <w:rsid w:val="009A2749"/>
    <w:rsid w:val="009A414F"/>
    <w:rsid w:val="009B184B"/>
    <w:rsid w:val="009B36DB"/>
    <w:rsid w:val="009B4C22"/>
    <w:rsid w:val="009C07BE"/>
    <w:rsid w:val="009C4894"/>
    <w:rsid w:val="009C68AE"/>
    <w:rsid w:val="009C78EB"/>
    <w:rsid w:val="009D0F58"/>
    <w:rsid w:val="009D2001"/>
    <w:rsid w:val="009D378E"/>
    <w:rsid w:val="009D45D2"/>
    <w:rsid w:val="009D47B0"/>
    <w:rsid w:val="009D6764"/>
    <w:rsid w:val="009E31F4"/>
    <w:rsid w:val="009E395A"/>
    <w:rsid w:val="009E4D6E"/>
    <w:rsid w:val="009E5A09"/>
    <w:rsid w:val="009E6003"/>
    <w:rsid w:val="009E6055"/>
    <w:rsid w:val="009E6CE5"/>
    <w:rsid w:val="009F01C3"/>
    <w:rsid w:val="009F092D"/>
    <w:rsid w:val="009F11FC"/>
    <w:rsid w:val="009F4268"/>
    <w:rsid w:val="009F4A97"/>
    <w:rsid w:val="00A00DA3"/>
    <w:rsid w:val="00A04C82"/>
    <w:rsid w:val="00A04D3F"/>
    <w:rsid w:val="00A05F46"/>
    <w:rsid w:val="00A06ABE"/>
    <w:rsid w:val="00A106FC"/>
    <w:rsid w:val="00A122B9"/>
    <w:rsid w:val="00A12399"/>
    <w:rsid w:val="00A12757"/>
    <w:rsid w:val="00A15F1A"/>
    <w:rsid w:val="00A20A08"/>
    <w:rsid w:val="00A20CC4"/>
    <w:rsid w:val="00A219F1"/>
    <w:rsid w:val="00A21ECE"/>
    <w:rsid w:val="00A22F2A"/>
    <w:rsid w:val="00A2559B"/>
    <w:rsid w:val="00A262CE"/>
    <w:rsid w:val="00A271A4"/>
    <w:rsid w:val="00A27202"/>
    <w:rsid w:val="00A314A4"/>
    <w:rsid w:val="00A326FE"/>
    <w:rsid w:val="00A32AD6"/>
    <w:rsid w:val="00A32C82"/>
    <w:rsid w:val="00A337F3"/>
    <w:rsid w:val="00A346F3"/>
    <w:rsid w:val="00A35F2E"/>
    <w:rsid w:val="00A36256"/>
    <w:rsid w:val="00A365A0"/>
    <w:rsid w:val="00A375E3"/>
    <w:rsid w:val="00A37C72"/>
    <w:rsid w:val="00A40DD2"/>
    <w:rsid w:val="00A4150F"/>
    <w:rsid w:val="00A4243F"/>
    <w:rsid w:val="00A43979"/>
    <w:rsid w:val="00A443CA"/>
    <w:rsid w:val="00A460D9"/>
    <w:rsid w:val="00A46A33"/>
    <w:rsid w:val="00A47013"/>
    <w:rsid w:val="00A50185"/>
    <w:rsid w:val="00A52D3A"/>
    <w:rsid w:val="00A52FD9"/>
    <w:rsid w:val="00A559C9"/>
    <w:rsid w:val="00A60172"/>
    <w:rsid w:val="00A61D65"/>
    <w:rsid w:val="00A64A9F"/>
    <w:rsid w:val="00A651B1"/>
    <w:rsid w:val="00A66580"/>
    <w:rsid w:val="00A66B86"/>
    <w:rsid w:val="00A66E18"/>
    <w:rsid w:val="00A743D6"/>
    <w:rsid w:val="00A74421"/>
    <w:rsid w:val="00A75FAF"/>
    <w:rsid w:val="00A765F8"/>
    <w:rsid w:val="00A7744A"/>
    <w:rsid w:val="00A80A96"/>
    <w:rsid w:val="00A8188D"/>
    <w:rsid w:val="00A82DC6"/>
    <w:rsid w:val="00A83157"/>
    <w:rsid w:val="00A85D7B"/>
    <w:rsid w:val="00A860EB"/>
    <w:rsid w:val="00A86829"/>
    <w:rsid w:val="00A87BA8"/>
    <w:rsid w:val="00A9021F"/>
    <w:rsid w:val="00A94AD6"/>
    <w:rsid w:val="00A961EE"/>
    <w:rsid w:val="00AA0FD0"/>
    <w:rsid w:val="00AA0FD4"/>
    <w:rsid w:val="00AA258E"/>
    <w:rsid w:val="00AA3B1E"/>
    <w:rsid w:val="00AA4267"/>
    <w:rsid w:val="00AA6BDC"/>
    <w:rsid w:val="00AB0F31"/>
    <w:rsid w:val="00AB10A4"/>
    <w:rsid w:val="00AB2E02"/>
    <w:rsid w:val="00AB2E16"/>
    <w:rsid w:val="00AB58C5"/>
    <w:rsid w:val="00AB66A1"/>
    <w:rsid w:val="00AC1B78"/>
    <w:rsid w:val="00AC4ED1"/>
    <w:rsid w:val="00AC517F"/>
    <w:rsid w:val="00AC54A3"/>
    <w:rsid w:val="00AC5AFD"/>
    <w:rsid w:val="00AC5E8D"/>
    <w:rsid w:val="00AC757B"/>
    <w:rsid w:val="00AD0B68"/>
    <w:rsid w:val="00AD2E66"/>
    <w:rsid w:val="00AD3FE1"/>
    <w:rsid w:val="00AD4425"/>
    <w:rsid w:val="00AE3005"/>
    <w:rsid w:val="00AE4887"/>
    <w:rsid w:val="00AE4E53"/>
    <w:rsid w:val="00AE5154"/>
    <w:rsid w:val="00AE7732"/>
    <w:rsid w:val="00AE7A80"/>
    <w:rsid w:val="00AF0447"/>
    <w:rsid w:val="00AF0F1A"/>
    <w:rsid w:val="00AF211C"/>
    <w:rsid w:val="00AF4B66"/>
    <w:rsid w:val="00AF4CA0"/>
    <w:rsid w:val="00AF4D65"/>
    <w:rsid w:val="00AF4FD7"/>
    <w:rsid w:val="00AF6ACE"/>
    <w:rsid w:val="00AF737B"/>
    <w:rsid w:val="00B00C52"/>
    <w:rsid w:val="00B05071"/>
    <w:rsid w:val="00B05186"/>
    <w:rsid w:val="00B05F16"/>
    <w:rsid w:val="00B06275"/>
    <w:rsid w:val="00B06798"/>
    <w:rsid w:val="00B0686F"/>
    <w:rsid w:val="00B07643"/>
    <w:rsid w:val="00B105D7"/>
    <w:rsid w:val="00B116E5"/>
    <w:rsid w:val="00B11887"/>
    <w:rsid w:val="00B1548D"/>
    <w:rsid w:val="00B15C4D"/>
    <w:rsid w:val="00B161F8"/>
    <w:rsid w:val="00B16852"/>
    <w:rsid w:val="00B211A8"/>
    <w:rsid w:val="00B224FE"/>
    <w:rsid w:val="00B23200"/>
    <w:rsid w:val="00B24C68"/>
    <w:rsid w:val="00B24C69"/>
    <w:rsid w:val="00B250A6"/>
    <w:rsid w:val="00B30136"/>
    <w:rsid w:val="00B30A23"/>
    <w:rsid w:val="00B31287"/>
    <w:rsid w:val="00B31C8C"/>
    <w:rsid w:val="00B34ACB"/>
    <w:rsid w:val="00B34AF1"/>
    <w:rsid w:val="00B35724"/>
    <w:rsid w:val="00B40AE4"/>
    <w:rsid w:val="00B41AA5"/>
    <w:rsid w:val="00B44397"/>
    <w:rsid w:val="00B44513"/>
    <w:rsid w:val="00B47232"/>
    <w:rsid w:val="00B479B1"/>
    <w:rsid w:val="00B47A2A"/>
    <w:rsid w:val="00B50023"/>
    <w:rsid w:val="00B5044C"/>
    <w:rsid w:val="00B5092F"/>
    <w:rsid w:val="00B52013"/>
    <w:rsid w:val="00B53F94"/>
    <w:rsid w:val="00B56AEB"/>
    <w:rsid w:val="00B56FE5"/>
    <w:rsid w:val="00B574A0"/>
    <w:rsid w:val="00B579B6"/>
    <w:rsid w:val="00B57F21"/>
    <w:rsid w:val="00B608FB"/>
    <w:rsid w:val="00B61401"/>
    <w:rsid w:val="00B62045"/>
    <w:rsid w:val="00B622DB"/>
    <w:rsid w:val="00B62402"/>
    <w:rsid w:val="00B63F90"/>
    <w:rsid w:val="00B64C44"/>
    <w:rsid w:val="00B65667"/>
    <w:rsid w:val="00B7025F"/>
    <w:rsid w:val="00B72547"/>
    <w:rsid w:val="00B747BC"/>
    <w:rsid w:val="00B74F9B"/>
    <w:rsid w:val="00B7567C"/>
    <w:rsid w:val="00B75865"/>
    <w:rsid w:val="00B758AD"/>
    <w:rsid w:val="00B75CEA"/>
    <w:rsid w:val="00B76296"/>
    <w:rsid w:val="00B765E8"/>
    <w:rsid w:val="00B7778D"/>
    <w:rsid w:val="00B80331"/>
    <w:rsid w:val="00B809E6"/>
    <w:rsid w:val="00B867AE"/>
    <w:rsid w:val="00B8798E"/>
    <w:rsid w:val="00B9092F"/>
    <w:rsid w:val="00B9724A"/>
    <w:rsid w:val="00BA1A6E"/>
    <w:rsid w:val="00BA1B5F"/>
    <w:rsid w:val="00BA5276"/>
    <w:rsid w:val="00BA71BC"/>
    <w:rsid w:val="00BA7895"/>
    <w:rsid w:val="00BB0767"/>
    <w:rsid w:val="00BB0F5D"/>
    <w:rsid w:val="00BB33C1"/>
    <w:rsid w:val="00BB3921"/>
    <w:rsid w:val="00BB3A4E"/>
    <w:rsid w:val="00BB4A5A"/>
    <w:rsid w:val="00BB54A0"/>
    <w:rsid w:val="00BB5C70"/>
    <w:rsid w:val="00BB66E1"/>
    <w:rsid w:val="00BB6AC4"/>
    <w:rsid w:val="00BC428A"/>
    <w:rsid w:val="00BC49B2"/>
    <w:rsid w:val="00BC5530"/>
    <w:rsid w:val="00BC63BC"/>
    <w:rsid w:val="00BC75C6"/>
    <w:rsid w:val="00BD14DE"/>
    <w:rsid w:val="00BD17FF"/>
    <w:rsid w:val="00BD2A38"/>
    <w:rsid w:val="00BD3835"/>
    <w:rsid w:val="00BD5E5B"/>
    <w:rsid w:val="00BD7A77"/>
    <w:rsid w:val="00BE5146"/>
    <w:rsid w:val="00BE535B"/>
    <w:rsid w:val="00BE75EA"/>
    <w:rsid w:val="00BE78B5"/>
    <w:rsid w:val="00BF0D38"/>
    <w:rsid w:val="00BF1D96"/>
    <w:rsid w:val="00BF1F0A"/>
    <w:rsid w:val="00BF2675"/>
    <w:rsid w:val="00BF3F8F"/>
    <w:rsid w:val="00BF4B14"/>
    <w:rsid w:val="00BF4C74"/>
    <w:rsid w:val="00C00DCD"/>
    <w:rsid w:val="00C01B5B"/>
    <w:rsid w:val="00C01CEF"/>
    <w:rsid w:val="00C028BC"/>
    <w:rsid w:val="00C03C21"/>
    <w:rsid w:val="00C05F77"/>
    <w:rsid w:val="00C066F7"/>
    <w:rsid w:val="00C074AD"/>
    <w:rsid w:val="00C10CAE"/>
    <w:rsid w:val="00C11323"/>
    <w:rsid w:val="00C11574"/>
    <w:rsid w:val="00C120C3"/>
    <w:rsid w:val="00C1366F"/>
    <w:rsid w:val="00C13B9D"/>
    <w:rsid w:val="00C151E8"/>
    <w:rsid w:val="00C15CF0"/>
    <w:rsid w:val="00C20B24"/>
    <w:rsid w:val="00C22DB4"/>
    <w:rsid w:val="00C272C2"/>
    <w:rsid w:val="00C3014D"/>
    <w:rsid w:val="00C31846"/>
    <w:rsid w:val="00C34D35"/>
    <w:rsid w:val="00C40267"/>
    <w:rsid w:val="00C41AF8"/>
    <w:rsid w:val="00C45609"/>
    <w:rsid w:val="00C46FB4"/>
    <w:rsid w:val="00C472CB"/>
    <w:rsid w:val="00C47E74"/>
    <w:rsid w:val="00C50EC7"/>
    <w:rsid w:val="00C51CFF"/>
    <w:rsid w:val="00C526F3"/>
    <w:rsid w:val="00C534F1"/>
    <w:rsid w:val="00C55E30"/>
    <w:rsid w:val="00C56C81"/>
    <w:rsid w:val="00C57E74"/>
    <w:rsid w:val="00C61BB9"/>
    <w:rsid w:val="00C627AE"/>
    <w:rsid w:val="00C63640"/>
    <w:rsid w:val="00C63754"/>
    <w:rsid w:val="00C638B9"/>
    <w:rsid w:val="00C64606"/>
    <w:rsid w:val="00C64D5F"/>
    <w:rsid w:val="00C652E3"/>
    <w:rsid w:val="00C70272"/>
    <w:rsid w:val="00C72771"/>
    <w:rsid w:val="00C735B6"/>
    <w:rsid w:val="00C74E53"/>
    <w:rsid w:val="00C801AE"/>
    <w:rsid w:val="00C809CB"/>
    <w:rsid w:val="00C8143F"/>
    <w:rsid w:val="00C81A0A"/>
    <w:rsid w:val="00C81D71"/>
    <w:rsid w:val="00C83643"/>
    <w:rsid w:val="00C83869"/>
    <w:rsid w:val="00C838F6"/>
    <w:rsid w:val="00C9200D"/>
    <w:rsid w:val="00C97C52"/>
    <w:rsid w:val="00CA19F5"/>
    <w:rsid w:val="00CA2D38"/>
    <w:rsid w:val="00CA501E"/>
    <w:rsid w:val="00CA777F"/>
    <w:rsid w:val="00CB16B7"/>
    <w:rsid w:val="00CB1707"/>
    <w:rsid w:val="00CB1717"/>
    <w:rsid w:val="00CB19D7"/>
    <w:rsid w:val="00CB3031"/>
    <w:rsid w:val="00CB4463"/>
    <w:rsid w:val="00CB49F8"/>
    <w:rsid w:val="00CB4FE1"/>
    <w:rsid w:val="00CB5869"/>
    <w:rsid w:val="00CB6A81"/>
    <w:rsid w:val="00CB6F5F"/>
    <w:rsid w:val="00CB714F"/>
    <w:rsid w:val="00CB7417"/>
    <w:rsid w:val="00CB77DF"/>
    <w:rsid w:val="00CC4442"/>
    <w:rsid w:val="00CD0A1E"/>
    <w:rsid w:val="00CD4EBE"/>
    <w:rsid w:val="00CD5520"/>
    <w:rsid w:val="00CD7D62"/>
    <w:rsid w:val="00CE048F"/>
    <w:rsid w:val="00CE3D52"/>
    <w:rsid w:val="00CE3E98"/>
    <w:rsid w:val="00CE4ED9"/>
    <w:rsid w:val="00CE522A"/>
    <w:rsid w:val="00CE67C1"/>
    <w:rsid w:val="00CE7050"/>
    <w:rsid w:val="00CE7A89"/>
    <w:rsid w:val="00CF5AE7"/>
    <w:rsid w:val="00CF7B62"/>
    <w:rsid w:val="00CF7C3B"/>
    <w:rsid w:val="00D005AB"/>
    <w:rsid w:val="00D029D3"/>
    <w:rsid w:val="00D05012"/>
    <w:rsid w:val="00D05D5B"/>
    <w:rsid w:val="00D07DF5"/>
    <w:rsid w:val="00D07ED7"/>
    <w:rsid w:val="00D1180F"/>
    <w:rsid w:val="00D120E7"/>
    <w:rsid w:val="00D1361D"/>
    <w:rsid w:val="00D15EF8"/>
    <w:rsid w:val="00D17F17"/>
    <w:rsid w:val="00D21105"/>
    <w:rsid w:val="00D21406"/>
    <w:rsid w:val="00D21C91"/>
    <w:rsid w:val="00D232E9"/>
    <w:rsid w:val="00D23554"/>
    <w:rsid w:val="00D23F21"/>
    <w:rsid w:val="00D256C4"/>
    <w:rsid w:val="00D307E8"/>
    <w:rsid w:val="00D30A8B"/>
    <w:rsid w:val="00D3149A"/>
    <w:rsid w:val="00D3349F"/>
    <w:rsid w:val="00D334B0"/>
    <w:rsid w:val="00D33921"/>
    <w:rsid w:val="00D33AD2"/>
    <w:rsid w:val="00D35355"/>
    <w:rsid w:val="00D357F3"/>
    <w:rsid w:val="00D4130B"/>
    <w:rsid w:val="00D43145"/>
    <w:rsid w:val="00D44792"/>
    <w:rsid w:val="00D447D3"/>
    <w:rsid w:val="00D45238"/>
    <w:rsid w:val="00D473CD"/>
    <w:rsid w:val="00D47BEA"/>
    <w:rsid w:val="00D47C27"/>
    <w:rsid w:val="00D47E8C"/>
    <w:rsid w:val="00D5077E"/>
    <w:rsid w:val="00D50D82"/>
    <w:rsid w:val="00D5206D"/>
    <w:rsid w:val="00D5388C"/>
    <w:rsid w:val="00D57CBE"/>
    <w:rsid w:val="00D621F1"/>
    <w:rsid w:val="00D6225B"/>
    <w:rsid w:val="00D64E47"/>
    <w:rsid w:val="00D70AD9"/>
    <w:rsid w:val="00D70C5F"/>
    <w:rsid w:val="00D71DBB"/>
    <w:rsid w:val="00D73459"/>
    <w:rsid w:val="00D73520"/>
    <w:rsid w:val="00D754EA"/>
    <w:rsid w:val="00D757D8"/>
    <w:rsid w:val="00D7666D"/>
    <w:rsid w:val="00D76FA8"/>
    <w:rsid w:val="00D82ABC"/>
    <w:rsid w:val="00D8332A"/>
    <w:rsid w:val="00D90C47"/>
    <w:rsid w:val="00D929EE"/>
    <w:rsid w:val="00D93188"/>
    <w:rsid w:val="00D94EA2"/>
    <w:rsid w:val="00D9519D"/>
    <w:rsid w:val="00D9553B"/>
    <w:rsid w:val="00D9700E"/>
    <w:rsid w:val="00D975FC"/>
    <w:rsid w:val="00DA0112"/>
    <w:rsid w:val="00DA181A"/>
    <w:rsid w:val="00DA1F97"/>
    <w:rsid w:val="00DA2690"/>
    <w:rsid w:val="00DA50B8"/>
    <w:rsid w:val="00DA650E"/>
    <w:rsid w:val="00DA6E69"/>
    <w:rsid w:val="00DA70E4"/>
    <w:rsid w:val="00DA74B5"/>
    <w:rsid w:val="00DA7970"/>
    <w:rsid w:val="00DB035A"/>
    <w:rsid w:val="00DB0B1A"/>
    <w:rsid w:val="00DB240B"/>
    <w:rsid w:val="00DB2D43"/>
    <w:rsid w:val="00DB428F"/>
    <w:rsid w:val="00DB6553"/>
    <w:rsid w:val="00DB7514"/>
    <w:rsid w:val="00DB7879"/>
    <w:rsid w:val="00DB7CDD"/>
    <w:rsid w:val="00DC049C"/>
    <w:rsid w:val="00DC4E0C"/>
    <w:rsid w:val="00DC5D8C"/>
    <w:rsid w:val="00DC6CAD"/>
    <w:rsid w:val="00DC7A0C"/>
    <w:rsid w:val="00DD1399"/>
    <w:rsid w:val="00DD1463"/>
    <w:rsid w:val="00DD1C89"/>
    <w:rsid w:val="00DD1D48"/>
    <w:rsid w:val="00DD33E0"/>
    <w:rsid w:val="00DD48E1"/>
    <w:rsid w:val="00DD66FD"/>
    <w:rsid w:val="00DE0E34"/>
    <w:rsid w:val="00DE25CE"/>
    <w:rsid w:val="00DE365C"/>
    <w:rsid w:val="00DE508F"/>
    <w:rsid w:val="00DE642E"/>
    <w:rsid w:val="00DE6515"/>
    <w:rsid w:val="00DE6EE0"/>
    <w:rsid w:val="00DE7C3A"/>
    <w:rsid w:val="00DF029C"/>
    <w:rsid w:val="00DF2C72"/>
    <w:rsid w:val="00DF4690"/>
    <w:rsid w:val="00DF5935"/>
    <w:rsid w:val="00DF61BA"/>
    <w:rsid w:val="00DF73AC"/>
    <w:rsid w:val="00E02150"/>
    <w:rsid w:val="00E037EA"/>
    <w:rsid w:val="00E05356"/>
    <w:rsid w:val="00E05EAC"/>
    <w:rsid w:val="00E101E9"/>
    <w:rsid w:val="00E11159"/>
    <w:rsid w:val="00E11750"/>
    <w:rsid w:val="00E11E16"/>
    <w:rsid w:val="00E121C1"/>
    <w:rsid w:val="00E137CD"/>
    <w:rsid w:val="00E139E1"/>
    <w:rsid w:val="00E1402F"/>
    <w:rsid w:val="00E1498D"/>
    <w:rsid w:val="00E17179"/>
    <w:rsid w:val="00E17519"/>
    <w:rsid w:val="00E178B3"/>
    <w:rsid w:val="00E231D5"/>
    <w:rsid w:val="00E26826"/>
    <w:rsid w:val="00E30883"/>
    <w:rsid w:val="00E31063"/>
    <w:rsid w:val="00E32AE9"/>
    <w:rsid w:val="00E34C6B"/>
    <w:rsid w:val="00E360EF"/>
    <w:rsid w:val="00E3745A"/>
    <w:rsid w:val="00E375DA"/>
    <w:rsid w:val="00E379CE"/>
    <w:rsid w:val="00E403C3"/>
    <w:rsid w:val="00E42759"/>
    <w:rsid w:val="00E428EA"/>
    <w:rsid w:val="00E4759E"/>
    <w:rsid w:val="00E50B03"/>
    <w:rsid w:val="00E53879"/>
    <w:rsid w:val="00E545D0"/>
    <w:rsid w:val="00E54A36"/>
    <w:rsid w:val="00E54E97"/>
    <w:rsid w:val="00E551BB"/>
    <w:rsid w:val="00E56306"/>
    <w:rsid w:val="00E56F56"/>
    <w:rsid w:val="00E574A0"/>
    <w:rsid w:val="00E579D5"/>
    <w:rsid w:val="00E600A5"/>
    <w:rsid w:val="00E62524"/>
    <w:rsid w:val="00E631EB"/>
    <w:rsid w:val="00E63610"/>
    <w:rsid w:val="00E642A0"/>
    <w:rsid w:val="00E64FA3"/>
    <w:rsid w:val="00E6636A"/>
    <w:rsid w:val="00E66C8D"/>
    <w:rsid w:val="00E72D77"/>
    <w:rsid w:val="00E759D8"/>
    <w:rsid w:val="00E76676"/>
    <w:rsid w:val="00E76865"/>
    <w:rsid w:val="00E775AE"/>
    <w:rsid w:val="00E81A03"/>
    <w:rsid w:val="00E91D7E"/>
    <w:rsid w:val="00E92044"/>
    <w:rsid w:val="00E92B86"/>
    <w:rsid w:val="00E92B88"/>
    <w:rsid w:val="00E93C53"/>
    <w:rsid w:val="00E94377"/>
    <w:rsid w:val="00E9468B"/>
    <w:rsid w:val="00E96020"/>
    <w:rsid w:val="00E96540"/>
    <w:rsid w:val="00E9763A"/>
    <w:rsid w:val="00EA0620"/>
    <w:rsid w:val="00EA2221"/>
    <w:rsid w:val="00EA3437"/>
    <w:rsid w:val="00EA4966"/>
    <w:rsid w:val="00EA61DD"/>
    <w:rsid w:val="00EA6DB6"/>
    <w:rsid w:val="00EB13B9"/>
    <w:rsid w:val="00EB1496"/>
    <w:rsid w:val="00EB25DD"/>
    <w:rsid w:val="00EB27A6"/>
    <w:rsid w:val="00EB291A"/>
    <w:rsid w:val="00EB38B8"/>
    <w:rsid w:val="00EB5545"/>
    <w:rsid w:val="00EB6F20"/>
    <w:rsid w:val="00EC008D"/>
    <w:rsid w:val="00EC0C93"/>
    <w:rsid w:val="00EC35F1"/>
    <w:rsid w:val="00EC59A4"/>
    <w:rsid w:val="00EC5D34"/>
    <w:rsid w:val="00EC5D8F"/>
    <w:rsid w:val="00EC6270"/>
    <w:rsid w:val="00EC73E2"/>
    <w:rsid w:val="00EC7DCC"/>
    <w:rsid w:val="00ED1326"/>
    <w:rsid w:val="00ED1491"/>
    <w:rsid w:val="00ED31B2"/>
    <w:rsid w:val="00ED548B"/>
    <w:rsid w:val="00ED5E9E"/>
    <w:rsid w:val="00ED6910"/>
    <w:rsid w:val="00EE1225"/>
    <w:rsid w:val="00EE668D"/>
    <w:rsid w:val="00EE6888"/>
    <w:rsid w:val="00EE7325"/>
    <w:rsid w:val="00EE745F"/>
    <w:rsid w:val="00EE7FA2"/>
    <w:rsid w:val="00EF03FC"/>
    <w:rsid w:val="00EF341D"/>
    <w:rsid w:val="00EF3C5D"/>
    <w:rsid w:val="00EF3F8E"/>
    <w:rsid w:val="00EF4DEE"/>
    <w:rsid w:val="00EF557F"/>
    <w:rsid w:val="00EF6707"/>
    <w:rsid w:val="00F00CF3"/>
    <w:rsid w:val="00F011EE"/>
    <w:rsid w:val="00F01660"/>
    <w:rsid w:val="00F01D91"/>
    <w:rsid w:val="00F01DF6"/>
    <w:rsid w:val="00F036F9"/>
    <w:rsid w:val="00F0503C"/>
    <w:rsid w:val="00F073CF"/>
    <w:rsid w:val="00F1193D"/>
    <w:rsid w:val="00F151B6"/>
    <w:rsid w:val="00F15DF7"/>
    <w:rsid w:val="00F20AB4"/>
    <w:rsid w:val="00F20B03"/>
    <w:rsid w:val="00F20CF2"/>
    <w:rsid w:val="00F2558F"/>
    <w:rsid w:val="00F317D1"/>
    <w:rsid w:val="00F31C2A"/>
    <w:rsid w:val="00F322F9"/>
    <w:rsid w:val="00F32E90"/>
    <w:rsid w:val="00F427A0"/>
    <w:rsid w:val="00F4448D"/>
    <w:rsid w:val="00F46B38"/>
    <w:rsid w:val="00F46D04"/>
    <w:rsid w:val="00F47EBF"/>
    <w:rsid w:val="00F5035A"/>
    <w:rsid w:val="00F50FB2"/>
    <w:rsid w:val="00F52156"/>
    <w:rsid w:val="00F538BE"/>
    <w:rsid w:val="00F53C8E"/>
    <w:rsid w:val="00F54670"/>
    <w:rsid w:val="00F54A9A"/>
    <w:rsid w:val="00F57705"/>
    <w:rsid w:val="00F60DC7"/>
    <w:rsid w:val="00F62080"/>
    <w:rsid w:val="00F638FD"/>
    <w:rsid w:val="00F66BF8"/>
    <w:rsid w:val="00F70112"/>
    <w:rsid w:val="00F71BE9"/>
    <w:rsid w:val="00F73020"/>
    <w:rsid w:val="00F73201"/>
    <w:rsid w:val="00F7355F"/>
    <w:rsid w:val="00F77EEF"/>
    <w:rsid w:val="00F8078A"/>
    <w:rsid w:val="00F81065"/>
    <w:rsid w:val="00F81B67"/>
    <w:rsid w:val="00F87F76"/>
    <w:rsid w:val="00F905C3"/>
    <w:rsid w:val="00F90845"/>
    <w:rsid w:val="00F9231D"/>
    <w:rsid w:val="00F94781"/>
    <w:rsid w:val="00F95F3D"/>
    <w:rsid w:val="00FA0CD8"/>
    <w:rsid w:val="00FA2450"/>
    <w:rsid w:val="00FA2588"/>
    <w:rsid w:val="00FA40AF"/>
    <w:rsid w:val="00FA4D2A"/>
    <w:rsid w:val="00FA5488"/>
    <w:rsid w:val="00FA61AC"/>
    <w:rsid w:val="00FB1370"/>
    <w:rsid w:val="00FB2752"/>
    <w:rsid w:val="00FB3F2B"/>
    <w:rsid w:val="00FB410A"/>
    <w:rsid w:val="00FB5876"/>
    <w:rsid w:val="00FB6CF6"/>
    <w:rsid w:val="00FB7A25"/>
    <w:rsid w:val="00FC3491"/>
    <w:rsid w:val="00FC5F97"/>
    <w:rsid w:val="00FC7FA0"/>
    <w:rsid w:val="00FD072E"/>
    <w:rsid w:val="00FD15A0"/>
    <w:rsid w:val="00FD2FF3"/>
    <w:rsid w:val="00FD5919"/>
    <w:rsid w:val="00FD6322"/>
    <w:rsid w:val="00FE0ACF"/>
    <w:rsid w:val="00FE3210"/>
    <w:rsid w:val="00FE3CC2"/>
    <w:rsid w:val="00FE6731"/>
    <w:rsid w:val="00FE695A"/>
    <w:rsid w:val="00FE6B01"/>
    <w:rsid w:val="00FE6C87"/>
    <w:rsid w:val="00FF105D"/>
    <w:rsid w:val="00FF3BC9"/>
    <w:rsid w:val="00FF51A7"/>
    <w:rsid w:val="00FF6386"/>
    <w:rsid w:val="00FF6DC4"/>
    <w:rsid w:val="00FF7C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4247FB73"/>
  <w15:docId w15:val="{00FF1CD9-2A23-4A82-B909-7EC9121E717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AC5E8D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AC5E8D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4">
    <w:name w:val="Plain Text"/>
    <w:basedOn w:val="a"/>
    <w:link w:val="a5"/>
    <w:rsid w:val="00AC5E8D"/>
    <w:rPr>
      <w:rFonts w:ascii="宋体" w:eastAsia="宋体" w:hAnsi="Courier New" w:cs="Courier New"/>
      <w:szCs w:val="21"/>
    </w:rPr>
  </w:style>
  <w:style w:type="character" w:customStyle="1" w:styleId="a5">
    <w:name w:val="纯文本 字符"/>
    <w:basedOn w:val="a0"/>
    <w:link w:val="a4"/>
    <w:rsid w:val="00AC5E8D"/>
    <w:rPr>
      <w:rFonts w:ascii="宋体" w:eastAsia="宋体" w:hAnsi="Courier New" w:cs="Courier New"/>
      <w:szCs w:val="21"/>
    </w:rPr>
  </w:style>
  <w:style w:type="paragraph" w:styleId="a6">
    <w:name w:val="List Paragraph"/>
    <w:basedOn w:val="a"/>
    <w:uiPriority w:val="34"/>
    <w:qFormat/>
    <w:rsid w:val="00AC5E8D"/>
    <w:pPr>
      <w:ind w:firstLineChars="200" w:firstLine="420"/>
    </w:pPr>
  </w:style>
  <w:style w:type="paragraph" w:styleId="HTML">
    <w:name w:val="HTML Preformatted"/>
    <w:basedOn w:val="a"/>
    <w:link w:val="HTML0"/>
    <w:uiPriority w:val="99"/>
    <w:semiHidden/>
    <w:unhideWhenUsed/>
    <w:rsid w:val="00AC5E8D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Arial" w:eastAsia="宋体" w:hAnsi="Arial" w:cs="Arial"/>
      <w:kern w:val="0"/>
      <w:sz w:val="24"/>
      <w:szCs w:val="24"/>
    </w:rPr>
  </w:style>
  <w:style w:type="character" w:customStyle="1" w:styleId="HTML0">
    <w:name w:val="HTML 预设格式 字符"/>
    <w:basedOn w:val="a0"/>
    <w:link w:val="HTML"/>
    <w:uiPriority w:val="99"/>
    <w:semiHidden/>
    <w:rsid w:val="00AC5E8D"/>
    <w:rPr>
      <w:rFonts w:ascii="Arial" w:eastAsia="宋体" w:hAnsi="Arial" w:cs="Arial"/>
      <w:kern w:val="0"/>
      <w:sz w:val="24"/>
      <w:szCs w:val="24"/>
    </w:rPr>
  </w:style>
  <w:style w:type="paragraph" w:styleId="a7">
    <w:name w:val="header"/>
    <w:basedOn w:val="a"/>
    <w:link w:val="a8"/>
    <w:uiPriority w:val="99"/>
    <w:unhideWhenUsed/>
    <w:rsid w:val="000D568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8">
    <w:name w:val="页眉 字符"/>
    <w:basedOn w:val="a0"/>
    <w:link w:val="a7"/>
    <w:uiPriority w:val="99"/>
    <w:rsid w:val="000D5687"/>
    <w:rPr>
      <w:sz w:val="18"/>
      <w:szCs w:val="18"/>
    </w:rPr>
  </w:style>
  <w:style w:type="paragraph" w:styleId="a9">
    <w:name w:val="footer"/>
    <w:basedOn w:val="a"/>
    <w:link w:val="aa"/>
    <w:uiPriority w:val="99"/>
    <w:unhideWhenUsed/>
    <w:rsid w:val="000D568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a">
    <w:name w:val="页脚 字符"/>
    <w:basedOn w:val="a0"/>
    <w:link w:val="a9"/>
    <w:uiPriority w:val="99"/>
    <w:rsid w:val="000D5687"/>
    <w:rPr>
      <w:sz w:val="18"/>
      <w:szCs w:val="18"/>
    </w:rPr>
  </w:style>
  <w:style w:type="paragraph" w:customStyle="1" w:styleId="p0">
    <w:name w:val="p0"/>
    <w:basedOn w:val="a"/>
    <w:rsid w:val="00690384"/>
    <w:pPr>
      <w:widowControl/>
    </w:pPr>
    <w:rPr>
      <w:rFonts w:ascii="Times New Roman" w:eastAsia="宋体" w:hAnsi="Times New Roman" w:cs="Times New Roman"/>
      <w:kern w:val="0"/>
      <w:szCs w:val="21"/>
    </w:rPr>
  </w:style>
  <w:style w:type="paragraph" w:customStyle="1" w:styleId="ecxmsonormal">
    <w:name w:val="ecxmsonormal"/>
    <w:basedOn w:val="a"/>
    <w:rsid w:val="00EC5D34"/>
    <w:pPr>
      <w:widowControl/>
      <w:spacing w:after="324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p15">
    <w:name w:val="p15"/>
    <w:basedOn w:val="a"/>
    <w:rsid w:val="005077B2"/>
    <w:pPr>
      <w:widowControl/>
      <w:ind w:firstLine="420"/>
    </w:pPr>
    <w:rPr>
      <w:rFonts w:ascii="Calibri" w:eastAsia="宋体" w:hAnsi="Calibri" w:cs="宋体"/>
      <w:kern w:val="0"/>
      <w:szCs w:val="21"/>
    </w:rPr>
  </w:style>
  <w:style w:type="character" w:styleId="ab">
    <w:name w:val="Emphasis"/>
    <w:basedOn w:val="a0"/>
    <w:uiPriority w:val="20"/>
    <w:qFormat/>
    <w:rsid w:val="00927D2B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00624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32883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30794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663486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2739626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4660405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6635025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074969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5886010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6004132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70008429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2609296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861674651">
                                                      <w:marLeft w:val="0"/>
                                                      <w:marRight w:val="30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48034459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360663485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2101876236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304705143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360"/>
                                                                      <w:divBdr>
                                                                        <w:top w:val="single" w:sz="6" w:space="0" w:color="CCCCCC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497768608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423334194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420370929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527063502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587806315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2052401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247033837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308485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89407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7171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247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8271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6059742">
          <w:marLeft w:val="533"/>
          <w:marRight w:val="0"/>
          <w:marTop w:val="10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363877">
          <w:marLeft w:val="533"/>
          <w:marRight w:val="0"/>
          <w:marTop w:val="10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43530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9760590">
          <w:marLeft w:val="806"/>
          <w:marRight w:val="0"/>
          <w:marTop w:val="10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7559644">
          <w:marLeft w:val="806"/>
          <w:marRight w:val="0"/>
          <w:marTop w:val="10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4074867">
          <w:marLeft w:val="806"/>
          <w:marRight w:val="0"/>
          <w:marTop w:val="10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0386922">
          <w:marLeft w:val="720"/>
          <w:marRight w:val="0"/>
          <w:marTop w:val="10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4200721">
          <w:marLeft w:val="720"/>
          <w:marRight w:val="0"/>
          <w:marTop w:val="10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9412580">
          <w:marLeft w:val="720"/>
          <w:marRight w:val="0"/>
          <w:marTop w:val="10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43912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5248102">
          <w:marLeft w:val="806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3431282">
          <w:marLeft w:val="806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4440349">
          <w:marLeft w:val="806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2387630">
          <w:marLeft w:val="806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127230">
          <w:marLeft w:val="806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8460179">
          <w:marLeft w:val="806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98579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9279518">
          <w:marLeft w:val="533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7080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4480407">
          <w:marLeft w:val="806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5920300">
          <w:marLeft w:val="806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6161450">
          <w:marLeft w:val="806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7167855">
          <w:marLeft w:val="806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016164">
          <w:marLeft w:val="806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99054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0149266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20472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550130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1600173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114783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71</TotalTime>
  <Pages>3</Pages>
  <Words>183</Words>
  <Characters>1047</Characters>
  <Application>Microsoft Office Word</Application>
  <DocSecurity>0</DocSecurity>
  <Lines>8</Lines>
  <Paragraphs>2</Paragraphs>
  <ScaleCrop>false</ScaleCrop>
  <Company>Toshiba</Company>
  <LinksUpToDate>false</LinksUpToDate>
  <CharactersWithSpaces>1228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linda</dc:creator>
  <cp:lastModifiedBy>Zhang Jin</cp:lastModifiedBy>
  <cp:revision>14</cp:revision>
  <dcterms:created xsi:type="dcterms:W3CDTF">2021-12-10T04:16:00Z</dcterms:created>
  <dcterms:modified xsi:type="dcterms:W3CDTF">2021-12-10T05:35:00Z</dcterms:modified>
</cp:coreProperties>
</file>