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C80" w:rsidRPr="004C63C1" w:rsidRDefault="008E2C80" w:rsidP="008E2C80">
      <w:pPr>
        <w:jc w:val="center"/>
        <w:rPr>
          <w:b/>
          <w:sz w:val="36"/>
        </w:rPr>
      </w:pPr>
      <w:r w:rsidRPr="004C63C1">
        <w:rPr>
          <w:rFonts w:hint="eastAsia"/>
          <w:b/>
          <w:sz w:val="36"/>
        </w:rPr>
        <w:t>《</w:t>
      </w:r>
      <w:r w:rsidR="005B37B6">
        <w:rPr>
          <w:rFonts w:hint="eastAsia"/>
          <w:b/>
          <w:sz w:val="36"/>
        </w:rPr>
        <w:t>共赢领导力</w:t>
      </w:r>
      <w:r w:rsidRPr="004C63C1">
        <w:rPr>
          <w:rFonts w:hint="eastAsia"/>
          <w:b/>
          <w:sz w:val="36"/>
        </w:rPr>
        <w:t>》课程大纲</w:t>
      </w:r>
    </w:p>
    <w:p w:rsidR="008E2C80" w:rsidRDefault="008E2C80" w:rsidP="008E2C80">
      <w:pPr>
        <w:spacing w:line="520" w:lineRule="exact"/>
        <w:rPr>
          <w:sz w:val="28"/>
        </w:rPr>
      </w:pPr>
      <w:r w:rsidRPr="004C63C1">
        <w:rPr>
          <w:rFonts w:hint="eastAsia"/>
          <w:b/>
          <w:sz w:val="28"/>
        </w:rPr>
        <w:t>培训对象：</w:t>
      </w:r>
      <w:r w:rsidRPr="004C63C1">
        <w:rPr>
          <w:rFonts w:hint="eastAsia"/>
          <w:sz w:val="28"/>
        </w:rPr>
        <w:t>企业</w:t>
      </w:r>
      <w:r w:rsidR="005171E5">
        <w:rPr>
          <w:rFonts w:hint="eastAsia"/>
          <w:sz w:val="28"/>
        </w:rPr>
        <w:t>全体</w:t>
      </w:r>
      <w:r w:rsidRPr="004C63C1">
        <w:rPr>
          <w:rFonts w:hint="eastAsia"/>
          <w:sz w:val="28"/>
        </w:rPr>
        <w:t>管理干部</w:t>
      </w:r>
    </w:p>
    <w:p w:rsidR="008E2C80" w:rsidRDefault="008E2C80" w:rsidP="008E2C80">
      <w:pPr>
        <w:spacing w:line="520" w:lineRule="exact"/>
        <w:rPr>
          <w:sz w:val="28"/>
        </w:rPr>
      </w:pPr>
      <w:r w:rsidRPr="004C63C1">
        <w:rPr>
          <w:rFonts w:hint="eastAsia"/>
          <w:b/>
          <w:sz w:val="28"/>
        </w:rPr>
        <w:t>培训时</w:t>
      </w:r>
      <w:r>
        <w:rPr>
          <w:rFonts w:hint="eastAsia"/>
          <w:b/>
          <w:sz w:val="28"/>
        </w:rPr>
        <w:t>长</w:t>
      </w:r>
      <w:r w:rsidRPr="004C63C1">
        <w:rPr>
          <w:rFonts w:hint="eastAsia"/>
          <w:b/>
          <w:sz w:val="28"/>
        </w:rPr>
        <w:t>：</w:t>
      </w:r>
      <w:r>
        <w:rPr>
          <w:rFonts w:hint="eastAsia"/>
          <w:sz w:val="28"/>
        </w:rPr>
        <w:t xml:space="preserve"> 6</w:t>
      </w:r>
      <w:r>
        <w:rPr>
          <w:rFonts w:hint="eastAsia"/>
          <w:sz w:val="28"/>
        </w:rPr>
        <w:t>课时（一天）</w:t>
      </w:r>
    </w:p>
    <w:p w:rsidR="008E2C80" w:rsidRPr="004C63C1" w:rsidRDefault="008E2C80" w:rsidP="005B37B6">
      <w:pPr>
        <w:spacing w:line="500" w:lineRule="exact"/>
        <w:rPr>
          <w:b/>
          <w:sz w:val="28"/>
        </w:rPr>
      </w:pPr>
      <w:r w:rsidRPr="004C63C1">
        <w:rPr>
          <w:rFonts w:hint="eastAsia"/>
          <w:b/>
          <w:sz w:val="28"/>
        </w:rPr>
        <w:t>课程</w:t>
      </w:r>
      <w:r w:rsidR="005B37B6">
        <w:rPr>
          <w:rFonts w:hint="eastAsia"/>
          <w:b/>
          <w:sz w:val="28"/>
        </w:rPr>
        <w:t>介绍</w:t>
      </w:r>
      <w:r w:rsidRPr="004C63C1">
        <w:rPr>
          <w:rFonts w:hint="eastAsia"/>
          <w:b/>
          <w:sz w:val="28"/>
        </w:rPr>
        <w:t>：</w:t>
      </w:r>
    </w:p>
    <w:p w:rsidR="005B37B6" w:rsidRPr="006503F8" w:rsidRDefault="005B37B6" w:rsidP="005B37B6">
      <w:pPr>
        <w:spacing w:line="500" w:lineRule="exact"/>
        <w:rPr>
          <w:sz w:val="28"/>
        </w:rPr>
      </w:pPr>
      <w:r w:rsidRPr="006503F8">
        <w:rPr>
          <w:sz w:val="28"/>
        </w:rPr>
        <w:t>聪明的领导者，立足于两点来追求绩效：</w:t>
      </w:r>
    </w:p>
    <w:p w:rsidR="005B37B6" w:rsidRPr="006503F8" w:rsidRDefault="005B37B6" w:rsidP="005B37B6">
      <w:pPr>
        <w:spacing w:line="500" w:lineRule="exact"/>
        <w:rPr>
          <w:sz w:val="28"/>
        </w:rPr>
      </w:pPr>
      <w:r w:rsidRPr="006503F8">
        <w:rPr>
          <w:rFonts w:hint="eastAsia"/>
          <w:sz w:val="28"/>
        </w:rPr>
        <w:t>第一是指导下属，让他们会做；</w:t>
      </w:r>
    </w:p>
    <w:p w:rsidR="005B37B6" w:rsidRPr="006503F8" w:rsidRDefault="005B37B6" w:rsidP="005B37B6">
      <w:pPr>
        <w:spacing w:line="500" w:lineRule="exact"/>
        <w:rPr>
          <w:sz w:val="28"/>
        </w:rPr>
      </w:pPr>
      <w:r w:rsidRPr="006503F8">
        <w:rPr>
          <w:rFonts w:hint="eastAsia"/>
          <w:sz w:val="28"/>
        </w:rPr>
        <w:t>第二</w:t>
      </w:r>
      <w:r>
        <w:rPr>
          <w:rFonts w:hint="eastAsia"/>
          <w:sz w:val="28"/>
        </w:rPr>
        <w:t>是</w:t>
      </w:r>
      <w:r w:rsidRPr="006503F8">
        <w:rPr>
          <w:rFonts w:hint="eastAsia"/>
          <w:sz w:val="28"/>
        </w:rPr>
        <w:t>激励下属，让他们想做。</w:t>
      </w:r>
    </w:p>
    <w:p w:rsidR="005B37B6" w:rsidRPr="006503F8" w:rsidRDefault="005B37B6" w:rsidP="005B37B6">
      <w:pPr>
        <w:spacing w:line="500" w:lineRule="exact"/>
        <w:rPr>
          <w:sz w:val="28"/>
        </w:rPr>
      </w:pPr>
      <w:r w:rsidRPr="006503F8">
        <w:rPr>
          <w:rFonts w:hint="eastAsia"/>
          <w:sz w:val="28"/>
        </w:rPr>
        <w:t>如果领导者解决了下属会做也想做的问题，对于下属来说，收获的是技能，而对于领导者来说，收获的则是绩效，这就是共赢！</w:t>
      </w:r>
    </w:p>
    <w:p w:rsidR="005B37B6" w:rsidRPr="005B37B6" w:rsidRDefault="005B37B6" w:rsidP="005B37B6">
      <w:pPr>
        <w:spacing w:line="500" w:lineRule="exact"/>
        <w:rPr>
          <w:sz w:val="28"/>
        </w:rPr>
      </w:pPr>
      <w:r w:rsidRPr="006503F8">
        <w:rPr>
          <w:rFonts w:hint="eastAsia"/>
          <w:sz w:val="28"/>
        </w:rPr>
        <w:t>平庸的领导控制下属，绩效往往事与愿违；卓越的领导影响下属，绩效常常超出预期。</w:t>
      </w:r>
    </w:p>
    <w:p w:rsidR="008E2C80" w:rsidRPr="005B37B6" w:rsidRDefault="008E2C80" w:rsidP="005B37B6">
      <w:pPr>
        <w:spacing w:line="520" w:lineRule="exact"/>
        <w:rPr>
          <w:b/>
          <w:sz w:val="28"/>
        </w:rPr>
      </w:pPr>
      <w:r w:rsidRPr="005B37B6">
        <w:rPr>
          <w:rFonts w:hint="eastAsia"/>
          <w:b/>
          <w:sz w:val="28"/>
        </w:rPr>
        <w:t>课程提纲：</w:t>
      </w:r>
    </w:p>
    <w:p w:rsidR="008E2C80" w:rsidRPr="00555C24" w:rsidRDefault="005B37B6" w:rsidP="008E2C80">
      <w:pPr>
        <w:pStyle w:val="a5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 w:rsidRPr="00555C24">
        <w:rPr>
          <w:rFonts w:hint="eastAsia"/>
          <w:b/>
          <w:sz w:val="28"/>
        </w:rPr>
        <w:t>管理</w:t>
      </w:r>
      <w:r w:rsidR="00C6074E">
        <w:rPr>
          <w:rFonts w:hint="eastAsia"/>
          <w:b/>
          <w:sz w:val="28"/>
        </w:rPr>
        <w:t>V</w:t>
      </w:r>
      <w:r w:rsidR="00C6074E">
        <w:rPr>
          <w:b/>
          <w:sz w:val="28"/>
        </w:rPr>
        <w:t>S</w:t>
      </w:r>
      <w:r w:rsidR="00C6074E">
        <w:rPr>
          <w:b/>
          <w:sz w:val="28"/>
        </w:rPr>
        <w:t>领导</w:t>
      </w:r>
    </w:p>
    <w:p w:rsidR="008E2C80" w:rsidRPr="008E2C80" w:rsidRDefault="005B37B6" w:rsidP="008E2C80">
      <w:pPr>
        <w:pStyle w:val="a5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领导</w:t>
      </w:r>
      <w:r w:rsidR="00C6074E">
        <w:rPr>
          <w:rFonts w:hint="eastAsia"/>
          <w:sz w:val="28"/>
        </w:rPr>
        <w:t>者</w:t>
      </w:r>
      <w:r>
        <w:rPr>
          <w:rFonts w:hint="eastAsia"/>
          <w:sz w:val="28"/>
        </w:rPr>
        <w:t>的</w:t>
      </w:r>
      <w:r w:rsidR="00C6074E">
        <w:rPr>
          <w:rFonts w:hint="eastAsia"/>
          <w:sz w:val="28"/>
        </w:rPr>
        <w:t>重要性</w:t>
      </w:r>
    </w:p>
    <w:p w:rsidR="008E2C80" w:rsidRPr="008E2C80" w:rsidRDefault="00C6074E" w:rsidP="008E2C80">
      <w:pPr>
        <w:pStyle w:val="a5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管理者的六个转型</w:t>
      </w:r>
    </w:p>
    <w:p w:rsidR="008E2C80" w:rsidRPr="00555C24" w:rsidRDefault="005B37B6" w:rsidP="008E2C80">
      <w:pPr>
        <w:pStyle w:val="a5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 w:rsidRPr="00555C24">
        <w:rPr>
          <w:rFonts w:hint="eastAsia"/>
          <w:b/>
          <w:sz w:val="28"/>
        </w:rPr>
        <w:t>诊断下属的成熟度</w:t>
      </w:r>
    </w:p>
    <w:p w:rsidR="008E2C80" w:rsidRPr="004C63C1" w:rsidRDefault="005B37B6" w:rsidP="008E2C80">
      <w:pPr>
        <w:pStyle w:val="a5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理解员工成熟的双尺</w:t>
      </w:r>
    </w:p>
    <w:p w:rsidR="005171E5" w:rsidRDefault="00C6074E" w:rsidP="005171E5">
      <w:pPr>
        <w:pStyle w:val="a5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掌握</w:t>
      </w:r>
      <w:r w:rsidR="005B37B6">
        <w:rPr>
          <w:rFonts w:hint="eastAsia"/>
          <w:sz w:val="28"/>
        </w:rPr>
        <w:t>员工发展的阶段</w:t>
      </w:r>
    </w:p>
    <w:p w:rsidR="008E2C80" w:rsidRPr="00555C24" w:rsidRDefault="00C6074E" w:rsidP="008E2C80">
      <w:pPr>
        <w:pStyle w:val="a5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>
        <w:rPr>
          <w:rFonts w:hint="eastAsia"/>
          <w:b/>
          <w:sz w:val="28"/>
        </w:rPr>
        <w:t>情境</w:t>
      </w:r>
      <w:r w:rsidR="00156596" w:rsidRPr="00555C24">
        <w:rPr>
          <w:rFonts w:hint="eastAsia"/>
          <w:b/>
          <w:sz w:val="28"/>
        </w:rPr>
        <w:t>领导</w:t>
      </w:r>
      <w:r>
        <w:rPr>
          <w:rFonts w:hint="eastAsia"/>
          <w:b/>
          <w:sz w:val="28"/>
        </w:rPr>
        <w:t>模型</w:t>
      </w:r>
    </w:p>
    <w:p w:rsidR="00C6074E" w:rsidRDefault="00C6074E" w:rsidP="008E2C80">
      <w:pPr>
        <w:pStyle w:val="a5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sz w:val="28"/>
        </w:rPr>
        <w:t>了解两种领导行为</w:t>
      </w:r>
    </w:p>
    <w:p w:rsidR="008E2C80" w:rsidRPr="004C1E57" w:rsidRDefault="00156596" w:rsidP="008E2C80">
      <w:pPr>
        <w:pStyle w:val="a5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掌握四种领导风格</w:t>
      </w:r>
    </w:p>
    <w:p w:rsidR="008E2C80" w:rsidRDefault="00156596" w:rsidP="008E2C80">
      <w:pPr>
        <w:pStyle w:val="a5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理解情</w:t>
      </w:r>
      <w:r w:rsidR="00C6074E">
        <w:rPr>
          <w:rFonts w:hint="eastAsia"/>
          <w:sz w:val="28"/>
        </w:rPr>
        <w:t>境</w:t>
      </w:r>
      <w:r>
        <w:rPr>
          <w:rFonts w:hint="eastAsia"/>
          <w:sz w:val="28"/>
        </w:rPr>
        <w:t>领导模型</w:t>
      </w:r>
    </w:p>
    <w:p w:rsidR="00156596" w:rsidRPr="00555C24" w:rsidRDefault="00C6074E" w:rsidP="00156596">
      <w:pPr>
        <w:pStyle w:val="a5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>
        <w:rPr>
          <w:rFonts w:hint="eastAsia"/>
          <w:b/>
          <w:sz w:val="28"/>
        </w:rPr>
        <w:t>解析人性，争取资源</w:t>
      </w:r>
    </w:p>
    <w:p w:rsidR="00156596" w:rsidRPr="00156596" w:rsidRDefault="00C6074E" w:rsidP="00156596">
      <w:pPr>
        <w:pStyle w:val="a5"/>
        <w:numPr>
          <w:ilvl w:val="0"/>
          <w:numId w:val="10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职场中四种做事风格</w:t>
      </w:r>
    </w:p>
    <w:p w:rsidR="00156596" w:rsidRPr="00156596" w:rsidRDefault="00156596" w:rsidP="00156596">
      <w:pPr>
        <w:pStyle w:val="a5"/>
        <w:numPr>
          <w:ilvl w:val="0"/>
          <w:numId w:val="10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角色转换</w:t>
      </w:r>
    </w:p>
    <w:p w:rsidR="00A96C85" w:rsidRDefault="00A96C85">
      <w:bookmarkStart w:id="0" w:name="_GoBack"/>
      <w:bookmarkEnd w:id="0"/>
    </w:p>
    <w:sectPr w:rsidR="00A96C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14D0" w:rsidRDefault="005214D0" w:rsidP="008E2C80">
      <w:r>
        <w:separator/>
      </w:r>
    </w:p>
  </w:endnote>
  <w:endnote w:type="continuationSeparator" w:id="0">
    <w:p w:rsidR="005214D0" w:rsidRDefault="005214D0" w:rsidP="008E2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14D0" w:rsidRDefault="005214D0" w:rsidP="008E2C80">
      <w:r>
        <w:separator/>
      </w:r>
    </w:p>
  </w:footnote>
  <w:footnote w:type="continuationSeparator" w:id="0">
    <w:p w:rsidR="005214D0" w:rsidRDefault="005214D0" w:rsidP="008E2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B293B"/>
    <w:multiLevelType w:val="hybridMultilevel"/>
    <w:tmpl w:val="DA7EAF08"/>
    <w:lvl w:ilvl="0" w:tplc="FBBACE52">
      <w:numFmt w:val="bullet"/>
      <w:lvlText w:val="※"/>
      <w:lvlJc w:val="left"/>
      <w:pPr>
        <w:ind w:left="360" w:hanging="360"/>
      </w:pPr>
      <w:rPr>
        <w:rFonts w:ascii="微软雅黑" w:eastAsia="微软雅黑" w:hAnsi="微软雅黑" w:cstheme="minorBidi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A83196"/>
    <w:multiLevelType w:val="hybridMultilevel"/>
    <w:tmpl w:val="00B8FD54"/>
    <w:lvl w:ilvl="0" w:tplc="89BC5AAC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F65019"/>
    <w:multiLevelType w:val="hybridMultilevel"/>
    <w:tmpl w:val="30C2E372"/>
    <w:lvl w:ilvl="0" w:tplc="DF7A0222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F77E9E"/>
    <w:multiLevelType w:val="hybridMultilevel"/>
    <w:tmpl w:val="CED417A8"/>
    <w:lvl w:ilvl="0" w:tplc="900450A8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2A3C18"/>
    <w:multiLevelType w:val="hybridMultilevel"/>
    <w:tmpl w:val="B45EFC8C"/>
    <w:lvl w:ilvl="0" w:tplc="91C4AF2C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537155"/>
    <w:multiLevelType w:val="hybridMultilevel"/>
    <w:tmpl w:val="5FB869D0"/>
    <w:lvl w:ilvl="0" w:tplc="31284D9A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9E238F4"/>
    <w:multiLevelType w:val="hybridMultilevel"/>
    <w:tmpl w:val="3564C0C6"/>
    <w:lvl w:ilvl="0" w:tplc="5DAC12C4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A4512C"/>
    <w:multiLevelType w:val="hybridMultilevel"/>
    <w:tmpl w:val="3E7C85D8"/>
    <w:lvl w:ilvl="0" w:tplc="7D1C38AA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8FB5943"/>
    <w:multiLevelType w:val="hybridMultilevel"/>
    <w:tmpl w:val="D13452CC"/>
    <w:lvl w:ilvl="0" w:tplc="B094B664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EC42FC6"/>
    <w:multiLevelType w:val="hybridMultilevel"/>
    <w:tmpl w:val="F9D4D314"/>
    <w:lvl w:ilvl="0" w:tplc="DDBE5FFE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1"/>
  </w:num>
  <w:num w:numId="5">
    <w:abstractNumId w:val="3"/>
  </w:num>
  <w:num w:numId="6">
    <w:abstractNumId w:val="2"/>
  </w:num>
  <w:num w:numId="7">
    <w:abstractNumId w:val="6"/>
  </w:num>
  <w:num w:numId="8">
    <w:abstractNumId w:val="4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860"/>
    <w:rsid w:val="00156596"/>
    <w:rsid w:val="001700E0"/>
    <w:rsid w:val="002E0140"/>
    <w:rsid w:val="00350A48"/>
    <w:rsid w:val="005171E5"/>
    <w:rsid w:val="005214D0"/>
    <w:rsid w:val="00555C24"/>
    <w:rsid w:val="005B37B6"/>
    <w:rsid w:val="008E2C80"/>
    <w:rsid w:val="00906290"/>
    <w:rsid w:val="00A96C85"/>
    <w:rsid w:val="00C06F88"/>
    <w:rsid w:val="00C6074E"/>
    <w:rsid w:val="00F27860"/>
    <w:rsid w:val="00FB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5FDEEA-72EA-436F-950F-C2D26E872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2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2C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2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2C80"/>
    <w:rPr>
      <w:sz w:val="18"/>
      <w:szCs w:val="18"/>
    </w:rPr>
  </w:style>
  <w:style w:type="paragraph" w:styleId="a5">
    <w:name w:val="List Paragraph"/>
    <w:basedOn w:val="a"/>
    <w:uiPriority w:val="34"/>
    <w:qFormat/>
    <w:rsid w:val="008E2C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46</Words>
  <Characters>264</Characters>
  <Application>Microsoft Office Word</Application>
  <DocSecurity>0</DocSecurity>
  <Lines>2</Lines>
  <Paragraphs>1</Paragraphs>
  <ScaleCrop>false</ScaleCrop>
  <Company>China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Eileen</cp:lastModifiedBy>
  <cp:revision>7</cp:revision>
  <dcterms:created xsi:type="dcterms:W3CDTF">2021-01-12T01:36:00Z</dcterms:created>
  <dcterms:modified xsi:type="dcterms:W3CDTF">2022-06-27T07:11:00Z</dcterms:modified>
</cp:coreProperties>
</file>