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1E4C7E" w14:textId="77777777" w:rsidR="00D23836" w:rsidRPr="00190A76" w:rsidRDefault="00D23836" w:rsidP="005D2C6F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GoBack"/>
      <w:r w:rsidRPr="00190A76">
        <w:rPr>
          <w:rFonts w:ascii="宋体" w:eastAsia="宋体" w:hAnsi="宋体" w:hint="eastAsia"/>
          <w:b/>
          <w:bCs/>
          <w:sz w:val="28"/>
          <w:szCs w:val="28"/>
        </w:rPr>
        <w:t>EPC项目策划与管理实施案例分享</w:t>
      </w:r>
    </w:p>
    <w:p w14:paraId="4E694481" w14:textId="77777777" w:rsidR="00D23836" w:rsidRPr="00190A76" w:rsidRDefault="00D23836" w:rsidP="005D2C6F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r w:rsidRPr="00190A76">
        <w:rPr>
          <w:rFonts w:ascii="宋体" w:eastAsia="宋体" w:hAnsi="宋体" w:hint="eastAsia"/>
          <w:b/>
          <w:bCs/>
          <w:sz w:val="28"/>
          <w:szCs w:val="28"/>
        </w:rPr>
        <w:t>——以中建某局EPC项目策划与管理为例</w:t>
      </w:r>
    </w:p>
    <w:p w14:paraId="3775F4B0" w14:textId="77777777" w:rsidR="00D23836" w:rsidRPr="005D2C6F" w:rsidRDefault="00D23836" w:rsidP="005D2C6F">
      <w:pPr>
        <w:spacing w:line="360" w:lineRule="auto"/>
        <w:contextualSpacing/>
        <w:rPr>
          <w:rFonts w:ascii="宋体" w:eastAsia="宋体" w:hAnsi="宋体"/>
          <w:sz w:val="28"/>
          <w:szCs w:val="28"/>
        </w:rPr>
      </w:pPr>
    </w:p>
    <w:p w14:paraId="4338C606" w14:textId="77777777" w:rsidR="00D23836" w:rsidRPr="00190A76" w:rsidRDefault="00D23836" w:rsidP="005D2C6F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90A76">
        <w:rPr>
          <w:rFonts w:ascii="宋体" w:eastAsia="宋体" w:hAnsi="宋体" w:hint="eastAsia"/>
          <w:b/>
          <w:bCs/>
          <w:sz w:val="24"/>
          <w:szCs w:val="24"/>
        </w:rPr>
        <w:t>前言</w:t>
      </w:r>
    </w:p>
    <w:p w14:paraId="7411B5F5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1、项目策划的意义</w:t>
      </w:r>
    </w:p>
    <w:p w14:paraId="1D12B836" w14:textId="1317A9EB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2、项目策划的效果</w:t>
      </w:r>
    </w:p>
    <w:p w14:paraId="0DDE5459" w14:textId="77777777" w:rsidR="008B68F8" w:rsidRPr="00190A76" w:rsidRDefault="008B68F8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</w:p>
    <w:p w14:paraId="7231BF30" w14:textId="77777777" w:rsidR="00D23836" w:rsidRPr="00190A76" w:rsidRDefault="00D23836" w:rsidP="005D2C6F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90A76">
        <w:rPr>
          <w:rFonts w:ascii="宋体" w:eastAsia="宋体" w:hAnsi="宋体" w:hint="eastAsia"/>
          <w:b/>
          <w:bCs/>
          <w:sz w:val="24"/>
          <w:szCs w:val="24"/>
        </w:rPr>
        <w:t>一、项目策划要点</w:t>
      </w:r>
    </w:p>
    <w:p w14:paraId="798090E4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1、项目策划的目的</w:t>
      </w:r>
    </w:p>
    <w:p w14:paraId="54436FCA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2、项目策划的组织</w:t>
      </w:r>
    </w:p>
    <w:p w14:paraId="3A24870D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3、项目策划流程</w:t>
      </w:r>
    </w:p>
    <w:p w14:paraId="265DE26E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4、某局项目管理标准对项目策划的界定</w:t>
      </w:r>
    </w:p>
    <w:p w14:paraId="7AC44E3B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5、项目策划管理体系——三级策划体系</w:t>
      </w:r>
    </w:p>
    <w:p w14:paraId="57FA1715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——项目策划书</w:t>
      </w:r>
    </w:p>
    <w:p w14:paraId="30545EF7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——项目实施计划书</w:t>
      </w:r>
    </w:p>
    <w:p w14:paraId="2FCBF782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——专项策划</w:t>
      </w:r>
    </w:p>
    <w:p w14:paraId="3EE2FE88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</w:p>
    <w:p w14:paraId="254B8C1D" w14:textId="77777777" w:rsidR="00D23836" w:rsidRPr="00190A76" w:rsidRDefault="00D23836" w:rsidP="005D2C6F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90A76">
        <w:rPr>
          <w:rFonts w:ascii="宋体" w:eastAsia="宋体" w:hAnsi="宋体" w:hint="eastAsia"/>
          <w:b/>
          <w:bCs/>
          <w:sz w:val="24"/>
          <w:szCs w:val="24"/>
        </w:rPr>
        <w:t>二、如何编制项目策划书</w:t>
      </w:r>
    </w:p>
    <w:p w14:paraId="5E4AECCE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1、工作流程</w:t>
      </w:r>
    </w:p>
    <w:p w14:paraId="7B6B847B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2、章节组成</w:t>
      </w:r>
    </w:p>
    <w:p w14:paraId="66C6673B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3、章节分工</w:t>
      </w:r>
    </w:p>
    <w:p w14:paraId="647328B5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4、编制指南——以住宅、厂房、公建等项目为例</w:t>
      </w:r>
    </w:p>
    <w:p w14:paraId="30EDA5A2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一、项目概况</w:t>
      </w:r>
    </w:p>
    <w:p w14:paraId="27F817B0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二、项目分析</w:t>
      </w:r>
    </w:p>
    <w:p w14:paraId="73B17AA0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——招、投标文件分析</w:t>
      </w:r>
    </w:p>
    <w:p w14:paraId="7ABA3519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——项目实施条件分析</w:t>
      </w:r>
    </w:p>
    <w:p w14:paraId="5493EC5A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——各方诉求分析</w:t>
      </w:r>
    </w:p>
    <w:p w14:paraId="49DF24AB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三、公司对项目管理要求</w:t>
      </w:r>
    </w:p>
    <w:p w14:paraId="108E8426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lastRenderedPageBreak/>
        <w:t>四、工程推演策划</w:t>
      </w:r>
    </w:p>
    <w:p w14:paraId="467058FB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五、计划管理</w:t>
      </w:r>
    </w:p>
    <w:p w14:paraId="5F127158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六、商务管理</w:t>
      </w:r>
    </w:p>
    <w:p w14:paraId="619326D7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七、资金管理</w:t>
      </w:r>
    </w:p>
    <w:p w14:paraId="6545F932" w14:textId="77777777" w:rsidR="00D23836" w:rsidRPr="00190A76" w:rsidRDefault="00D23836" w:rsidP="00190A7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八、风险管理</w:t>
      </w:r>
    </w:p>
    <w:p w14:paraId="4875CD01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5、项目管理策划阶段划分及主要成果</w:t>
      </w:r>
    </w:p>
    <w:p w14:paraId="6A467108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</w:p>
    <w:p w14:paraId="2B6B3FA9" w14:textId="77777777" w:rsidR="00D23836" w:rsidRPr="00190A76" w:rsidRDefault="00D23836" w:rsidP="005D2C6F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90A76">
        <w:rPr>
          <w:rFonts w:ascii="宋体" w:eastAsia="宋体" w:hAnsi="宋体" w:hint="eastAsia"/>
          <w:b/>
          <w:bCs/>
          <w:sz w:val="24"/>
          <w:szCs w:val="24"/>
        </w:rPr>
        <w:t>三、如何落实项目策划书</w:t>
      </w:r>
    </w:p>
    <w:p w14:paraId="4C76049F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1、项目部根据《项目策划书》编制《项目实施计划书》</w:t>
      </w:r>
    </w:p>
    <w:p w14:paraId="669C1383" w14:textId="77777777" w:rsidR="00D23836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2、《项目策划书》是项目过程检查的纲领文件</w:t>
      </w:r>
    </w:p>
    <w:p w14:paraId="27DD7C61" w14:textId="4F25A883" w:rsidR="009C5285" w:rsidRPr="00190A76" w:rsidRDefault="00D23836" w:rsidP="00190A7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90A76">
        <w:rPr>
          <w:rFonts w:ascii="宋体" w:eastAsia="宋体" w:hAnsi="宋体" w:hint="eastAsia"/>
          <w:sz w:val="24"/>
          <w:szCs w:val="24"/>
        </w:rPr>
        <w:t>3、项目计划管理</w:t>
      </w:r>
      <w:bookmarkEnd w:id="0"/>
    </w:p>
    <w:sectPr w:rsidR="009C5285" w:rsidRPr="00190A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D1A39A" w14:textId="77777777" w:rsidR="00446B74" w:rsidRDefault="00446B74" w:rsidP="00D23836">
      <w:r>
        <w:separator/>
      </w:r>
    </w:p>
  </w:endnote>
  <w:endnote w:type="continuationSeparator" w:id="0">
    <w:p w14:paraId="2397F635" w14:textId="77777777" w:rsidR="00446B74" w:rsidRDefault="00446B74" w:rsidP="00D23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A5C3D1" w14:textId="77777777" w:rsidR="00446B74" w:rsidRDefault="00446B74" w:rsidP="00D23836">
      <w:r>
        <w:separator/>
      </w:r>
    </w:p>
  </w:footnote>
  <w:footnote w:type="continuationSeparator" w:id="0">
    <w:p w14:paraId="164BC03C" w14:textId="77777777" w:rsidR="00446B74" w:rsidRDefault="00446B74" w:rsidP="00D23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904"/>
    <w:rsid w:val="00190A76"/>
    <w:rsid w:val="004416B1"/>
    <w:rsid w:val="00446B74"/>
    <w:rsid w:val="005D2C6F"/>
    <w:rsid w:val="008B68F8"/>
    <w:rsid w:val="009C5285"/>
    <w:rsid w:val="00D23836"/>
    <w:rsid w:val="00F8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6107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3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8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8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3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8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8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杨尚华</cp:lastModifiedBy>
  <cp:revision>5</cp:revision>
  <dcterms:created xsi:type="dcterms:W3CDTF">2020-12-18T03:35:00Z</dcterms:created>
  <dcterms:modified xsi:type="dcterms:W3CDTF">2022-03-06T11:51:00Z</dcterms:modified>
</cp:coreProperties>
</file>