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27C2FA" w14:textId="13B0160F" w:rsidR="00357FC4" w:rsidRPr="00DF63DA" w:rsidRDefault="00357FC4" w:rsidP="00357FC4">
      <w:pPr>
        <w:spacing w:line="276" w:lineRule="auto"/>
        <w:jc w:val="center"/>
        <w:rPr>
          <w:rFonts w:ascii="微软雅黑" w:eastAsia="微软雅黑" w:hAnsi="微软雅黑"/>
          <w:b/>
          <w:bCs/>
          <w:sz w:val="32"/>
          <w:szCs w:val="32"/>
        </w:rPr>
      </w:pPr>
      <w:r w:rsidRPr="00DF63DA">
        <w:rPr>
          <w:rFonts w:ascii="微软雅黑" w:eastAsia="微软雅黑" w:hAnsi="微软雅黑" w:hint="eastAsia"/>
          <w:b/>
          <w:bCs/>
          <w:sz w:val="32"/>
          <w:szCs w:val="32"/>
        </w:rPr>
        <w:t>《</w:t>
      </w:r>
      <w:r w:rsidR="00FE597C">
        <w:rPr>
          <w:rFonts w:ascii="微软雅黑" w:eastAsia="微软雅黑" w:hAnsi="微软雅黑" w:hint="eastAsia"/>
          <w:b/>
          <w:bCs/>
          <w:sz w:val="32"/>
          <w:szCs w:val="32"/>
        </w:rPr>
        <w:t>管理技能提升三阶-初任管理者</w:t>
      </w:r>
      <w:r w:rsidRPr="00DF63DA">
        <w:rPr>
          <w:rFonts w:ascii="微软雅黑" w:eastAsia="微软雅黑" w:hAnsi="微软雅黑" w:hint="eastAsia"/>
          <w:b/>
          <w:bCs/>
          <w:sz w:val="32"/>
          <w:szCs w:val="32"/>
        </w:rPr>
        <w:t>》</w:t>
      </w:r>
    </w:p>
    <w:p w14:paraId="1B1CBE87" w14:textId="658A9342" w:rsidR="00357FC4" w:rsidRPr="00DF63DA" w:rsidRDefault="00357FC4" w:rsidP="00357FC4">
      <w:pPr>
        <w:spacing w:line="276" w:lineRule="auto"/>
        <w:rPr>
          <w:rFonts w:ascii="微软雅黑" w:eastAsia="微软雅黑" w:hAnsi="微软雅黑"/>
          <w:b/>
          <w:bCs/>
          <w:sz w:val="24"/>
          <w:szCs w:val="24"/>
        </w:rPr>
      </w:pPr>
      <w:r w:rsidRPr="00DF63DA">
        <w:rPr>
          <w:rFonts w:ascii="微软雅黑" w:eastAsia="微软雅黑" w:hAnsi="微软雅黑" w:hint="eastAsia"/>
          <w:b/>
          <w:bCs/>
          <w:sz w:val="24"/>
          <w:szCs w:val="24"/>
        </w:rPr>
        <w:t>课程背景</w:t>
      </w:r>
      <w:r w:rsidR="00EA30C3" w:rsidRPr="00DF63DA">
        <w:rPr>
          <w:rFonts w:ascii="微软雅黑" w:eastAsia="微软雅黑" w:hAnsi="微软雅黑" w:hint="eastAsia"/>
          <w:b/>
          <w:bCs/>
          <w:sz w:val="24"/>
          <w:szCs w:val="24"/>
        </w:rPr>
        <w:t>：</w:t>
      </w:r>
    </w:p>
    <w:p w14:paraId="42F26C3F" w14:textId="60633446" w:rsidR="003A2155" w:rsidRPr="003A2155" w:rsidRDefault="00FE597C" w:rsidP="008E0D31">
      <w:pPr>
        <w:spacing w:line="400" w:lineRule="exact"/>
        <w:ind w:firstLine="420"/>
        <w:rPr>
          <w:rFonts w:ascii="微软雅黑" w:eastAsia="微软雅黑" w:hAnsi="微软雅黑"/>
          <w:sz w:val="22"/>
        </w:rPr>
      </w:pPr>
      <w:r w:rsidRPr="003A2155">
        <w:rPr>
          <w:rFonts w:ascii="微软雅黑" w:eastAsia="微软雅黑" w:hAnsi="微软雅黑" w:hint="eastAsia"/>
          <w:sz w:val="22"/>
        </w:rPr>
        <w:t>在个人角度而言，晋升为管理者是员工所期待的，</w:t>
      </w:r>
      <w:r w:rsidR="003A2155">
        <w:rPr>
          <w:rFonts w:ascii="微软雅黑" w:eastAsia="微软雅黑" w:hAnsi="微软雅黑" w:hint="eastAsia"/>
          <w:sz w:val="22"/>
        </w:rPr>
        <w:t>期待之后面对的就是无助与无奈，</w:t>
      </w:r>
      <w:r w:rsidRPr="003A2155">
        <w:rPr>
          <w:rFonts w:ascii="微软雅黑" w:eastAsia="微软雅黑" w:hAnsi="微软雅黑" w:hint="eastAsia"/>
          <w:sz w:val="22"/>
        </w:rPr>
        <w:t>往往大家关注到人际互动与晋升机制研究而</w:t>
      </w:r>
      <w:r w:rsidRPr="003A2155">
        <w:rPr>
          <w:rFonts w:ascii="微软雅黑" w:eastAsia="微软雅黑" w:hAnsi="微软雅黑" w:hint="eastAsia"/>
          <w:color w:val="FF0000"/>
          <w:sz w:val="22"/>
        </w:rPr>
        <w:t>忽略了彼得原理（向上爬）的魔咒，</w:t>
      </w:r>
      <w:r w:rsidR="003A2155" w:rsidRPr="003A2155">
        <w:rPr>
          <w:rFonts w:ascii="微软雅黑" w:eastAsia="微软雅黑" w:hAnsi="微软雅黑" w:hint="eastAsia"/>
          <w:color w:val="FF0000"/>
          <w:sz w:val="22"/>
        </w:rPr>
        <w:t>从个人管理到团队管理需要从思维方式、管理基础知识、管理技能的匹配</w:t>
      </w:r>
      <w:r w:rsidR="003A2155" w:rsidRPr="003A2155">
        <w:rPr>
          <w:rFonts w:ascii="微软雅黑" w:eastAsia="微软雅黑" w:hAnsi="微软雅黑" w:hint="eastAsia"/>
          <w:sz w:val="22"/>
        </w:rPr>
        <w:t>，这些可以在拟晋升前分阶段完成，也可以在晋升初期通过培训获得。</w:t>
      </w:r>
    </w:p>
    <w:p w14:paraId="1CC9D585" w14:textId="1FF3BAF2" w:rsidR="00FE597C" w:rsidRPr="003A2155" w:rsidRDefault="003A2155" w:rsidP="001434BA">
      <w:pPr>
        <w:spacing w:line="400" w:lineRule="exact"/>
        <w:ind w:firstLineChars="200" w:firstLine="440"/>
        <w:rPr>
          <w:rFonts w:ascii="微软雅黑" w:eastAsia="微软雅黑" w:hAnsi="微软雅黑"/>
          <w:sz w:val="22"/>
        </w:rPr>
      </w:pPr>
      <w:r w:rsidRPr="003A2155">
        <w:rPr>
          <w:noProof/>
          <w:sz w:val="22"/>
          <w:szCs w:val="24"/>
        </w:rPr>
        <w:drawing>
          <wp:anchor distT="0" distB="0" distL="114300" distR="114300" simplePos="0" relativeHeight="251662336" behindDoc="0" locked="0" layoutInCell="1" allowOverlap="1" wp14:anchorId="571124C6" wp14:editId="47262E80">
            <wp:simplePos x="0" y="0"/>
            <wp:positionH relativeFrom="margin">
              <wp:posOffset>518869</wp:posOffset>
            </wp:positionH>
            <wp:positionV relativeFrom="page">
              <wp:posOffset>3557102</wp:posOffset>
            </wp:positionV>
            <wp:extent cx="4719955" cy="2225040"/>
            <wp:effectExtent l="0" t="0" r="4445" b="3810"/>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4719955" cy="2225040"/>
                    </a:xfrm>
                    <a:prstGeom prst="rect">
                      <a:avLst/>
                    </a:prstGeom>
                  </pic:spPr>
                </pic:pic>
              </a:graphicData>
            </a:graphic>
            <wp14:sizeRelH relativeFrom="margin">
              <wp14:pctWidth>0</wp14:pctWidth>
            </wp14:sizeRelH>
            <wp14:sizeRelV relativeFrom="margin">
              <wp14:pctHeight>0</wp14:pctHeight>
            </wp14:sizeRelV>
          </wp:anchor>
        </w:drawing>
      </w:r>
      <w:r w:rsidRPr="003A2155">
        <w:rPr>
          <w:rFonts w:ascii="微软雅黑" w:eastAsia="微软雅黑" w:hAnsi="微软雅黑" w:hint="eastAsia"/>
          <w:sz w:val="22"/>
        </w:rPr>
        <w:t>从组织角度而言，晋升的目的是为了支持组织当下的发展，而</w:t>
      </w:r>
      <w:r w:rsidRPr="003A2155">
        <w:rPr>
          <w:rFonts w:ascii="微软雅黑" w:eastAsia="微软雅黑" w:hAnsi="微软雅黑" w:hint="eastAsia"/>
          <w:color w:val="FF0000"/>
          <w:sz w:val="22"/>
        </w:rPr>
        <w:t>常常出现晋升后员工反而离开了的双输局面</w:t>
      </w:r>
      <w:r w:rsidRPr="003A2155">
        <w:rPr>
          <w:rFonts w:ascii="微软雅黑" w:eastAsia="微软雅黑" w:hAnsi="微软雅黑" w:hint="eastAsia"/>
          <w:sz w:val="22"/>
        </w:rPr>
        <w:t>，</w:t>
      </w:r>
      <w:r w:rsidR="00FE597C" w:rsidRPr="003A2155">
        <w:rPr>
          <w:rFonts w:ascii="微软雅黑" w:eastAsia="微软雅黑" w:hAnsi="微软雅黑" w:hint="eastAsia"/>
          <w:sz w:val="22"/>
        </w:rPr>
        <w:t xml:space="preserve"> </w:t>
      </w:r>
      <w:r w:rsidRPr="003A2155">
        <w:rPr>
          <w:rFonts w:ascii="微软雅黑" w:eastAsia="微软雅黑" w:hAnsi="微软雅黑" w:hint="eastAsia"/>
          <w:sz w:val="22"/>
        </w:rPr>
        <w:t>原有的经验对于员工成为沉没成本，对于企业而言是一种损失，企业的正向意图出现了负向结果，通过培训与</w:t>
      </w:r>
      <w:proofErr w:type="gramStart"/>
      <w:r w:rsidRPr="003A2155">
        <w:rPr>
          <w:rFonts w:ascii="微软雅黑" w:eastAsia="微软雅黑" w:hAnsi="微软雅黑" w:hint="eastAsia"/>
          <w:sz w:val="22"/>
        </w:rPr>
        <w:t>辅导让</w:t>
      </w:r>
      <w:proofErr w:type="gramEnd"/>
      <w:r w:rsidRPr="003A2155">
        <w:rPr>
          <w:rFonts w:ascii="微软雅黑" w:eastAsia="微软雅黑" w:hAnsi="微软雅黑" w:hint="eastAsia"/>
          <w:sz w:val="22"/>
        </w:rPr>
        <w:t>新晋升员工快速适应新的角色，开展当下的工作，即扶上马送一程，即可满足组织晋升员工的基本需求。</w:t>
      </w:r>
    </w:p>
    <w:p w14:paraId="6AB6AC9C" w14:textId="588CC79C" w:rsidR="007F5A29" w:rsidRDefault="00FE597C" w:rsidP="008E0D31">
      <w:pPr>
        <w:spacing w:line="400" w:lineRule="exact"/>
        <w:ind w:firstLine="420"/>
        <w:rPr>
          <w:rFonts w:ascii="微软雅黑" w:eastAsia="微软雅黑" w:hAnsi="微软雅黑"/>
          <w:sz w:val="22"/>
        </w:rPr>
      </w:pPr>
      <w:r w:rsidRPr="003A2155">
        <w:rPr>
          <w:rFonts w:ascii="微软雅黑" w:eastAsia="微软雅黑" w:hAnsi="微软雅黑" w:hint="eastAsia"/>
          <w:sz w:val="22"/>
        </w:rPr>
        <w:t>企业成功=战略*组织能力，在企业结合市场情况进行组织变革对于员工治理过程中关注体制、机制，而在落地时则首先需要员工在思想上有所认知并能够通过意愿助力企业的变革与发展，同时也需要向员工赋能，让员工跟上企业发展的步伐，通过翻转课堂的方式以知识传授、技能辅导的形式来提升管理人员的胜任力，在</w:t>
      </w:r>
      <w:proofErr w:type="gramStart"/>
      <w:r w:rsidRPr="003A2155">
        <w:rPr>
          <w:rFonts w:ascii="微软雅黑" w:eastAsia="微软雅黑" w:hAnsi="微软雅黑" w:hint="eastAsia"/>
          <w:sz w:val="22"/>
        </w:rPr>
        <w:t>旧知旧</w:t>
      </w:r>
      <w:proofErr w:type="gramEnd"/>
      <w:r w:rsidRPr="003A2155">
        <w:rPr>
          <w:rFonts w:ascii="微软雅黑" w:eastAsia="微软雅黑" w:hAnsi="微软雅黑" w:hint="eastAsia"/>
          <w:sz w:val="22"/>
        </w:rPr>
        <w:t>技的建构下实现巩固与创新。</w:t>
      </w:r>
    </w:p>
    <w:p w14:paraId="38469C45" w14:textId="1188A19A" w:rsidR="001434BA" w:rsidRDefault="001434BA" w:rsidP="008E0D31">
      <w:pPr>
        <w:spacing w:line="400" w:lineRule="exact"/>
        <w:ind w:firstLine="420"/>
        <w:rPr>
          <w:rFonts w:ascii="微软雅黑" w:eastAsia="微软雅黑" w:hAnsi="微软雅黑"/>
          <w:sz w:val="22"/>
        </w:rPr>
      </w:pPr>
      <w:r>
        <w:rPr>
          <w:noProof/>
        </w:rPr>
        <w:lastRenderedPageBreak/>
        <w:drawing>
          <wp:anchor distT="0" distB="0" distL="114300" distR="114300" simplePos="0" relativeHeight="251664384" behindDoc="0" locked="0" layoutInCell="1" allowOverlap="1" wp14:anchorId="41AC429F" wp14:editId="0884B804">
            <wp:simplePos x="0" y="0"/>
            <wp:positionH relativeFrom="column">
              <wp:posOffset>0</wp:posOffset>
            </wp:positionH>
            <wp:positionV relativeFrom="paragraph">
              <wp:posOffset>254000</wp:posOffset>
            </wp:positionV>
            <wp:extent cx="6188710" cy="3063240"/>
            <wp:effectExtent l="0" t="0" r="2540" b="381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6188710" cy="3063240"/>
                    </a:xfrm>
                    <a:prstGeom prst="rect">
                      <a:avLst/>
                    </a:prstGeom>
                  </pic:spPr>
                </pic:pic>
              </a:graphicData>
            </a:graphic>
          </wp:anchor>
        </w:drawing>
      </w:r>
    </w:p>
    <w:p w14:paraId="0EAC7B68" w14:textId="47404331" w:rsidR="00357FC4" w:rsidRPr="00DF63DA" w:rsidRDefault="00357FC4" w:rsidP="00357FC4">
      <w:pPr>
        <w:spacing w:line="276" w:lineRule="auto"/>
        <w:ind w:left="1200" w:hangingChars="500" w:hanging="1200"/>
        <w:rPr>
          <w:rFonts w:ascii="微软雅黑" w:eastAsia="微软雅黑" w:hAnsi="微软雅黑"/>
          <w:b/>
          <w:bCs/>
          <w:sz w:val="24"/>
          <w:szCs w:val="24"/>
        </w:rPr>
      </w:pPr>
      <w:r w:rsidRPr="00DF63DA">
        <w:rPr>
          <w:rFonts w:ascii="微软雅黑" w:eastAsia="微软雅黑" w:hAnsi="微软雅黑" w:hint="eastAsia"/>
          <w:b/>
          <w:bCs/>
          <w:sz w:val="24"/>
          <w:szCs w:val="24"/>
        </w:rPr>
        <w:t>课程收益</w:t>
      </w:r>
      <w:r w:rsidR="00EA30C3" w:rsidRPr="00DF63DA">
        <w:rPr>
          <w:rFonts w:ascii="微软雅黑" w:eastAsia="微软雅黑" w:hAnsi="微软雅黑" w:hint="eastAsia"/>
          <w:b/>
          <w:bCs/>
          <w:sz w:val="24"/>
          <w:szCs w:val="24"/>
        </w:rPr>
        <w:t>：</w:t>
      </w:r>
    </w:p>
    <w:p w14:paraId="42513110" w14:textId="5E255834" w:rsidR="006902C9" w:rsidRDefault="006902C9" w:rsidP="00357FC4">
      <w:pPr>
        <w:spacing w:line="276" w:lineRule="auto"/>
        <w:ind w:left="1050" w:hangingChars="500" w:hanging="1050"/>
        <w:rPr>
          <w:rFonts w:ascii="微软雅黑" w:eastAsia="微软雅黑" w:hAnsi="微软雅黑"/>
          <w:szCs w:val="21"/>
        </w:rPr>
      </w:pPr>
      <w:r>
        <w:rPr>
          <w:rFonts w:ascii="微软雅黑" w:eastAsia="微软雅黑" w:hAnsi="微软雅黑" w:hint="eastAsia"/>
          <w:b/>
          <w:bCs/>
          <w:szCs w:val="21"/>
        </w:rPr>
        <w:t xml:space="preserve"> </w:t>
      </w:r>
      <w:r>
        <w:rPr>
          <w:rFonts w:ascii="微软雅黑" w:eastAsia="微软雅黑" w:hAnsi="微软雅黑"/>
          <w:b/>
          <w:bCs/>
          <w:szCs w:val="21"/>
        </w:rPr>
        <w:t xml:space="preserve">  </w:t>
      </w:r>
      <w:r w:rsidRPr="006902C9">
        <w:rPr>
          <w:rFonts w:ascii="微软雅黑" w:eastAsia="微软雅黑" w:hAnsi="微软雅黑"/>
          <w:szCs w:val="21"/>
        </w:rPr>
        <w:t xml:space="preserve"> </w:t>
      </w:r>
      <w:r>
        <w:rPr>
          <w:rFonts w:ascii="微软雅黑" w:eastAsia="微软雅黑" w:hAnsi="微软雅黑" w:hint="eastAsia"/>
          <w:szCs w:val="21"/>
        </w:rPr>
        <w:t>（一）</w:t>
      </w:r>
      <w:r w:rsidRPr="006902C9">
        <w:rPr>
          <w:rFonts w:ascii="微软雅黑" w:eastAsia="微软雅黑" w:hAnsi="微软雅黑" w:hint="eastAsia"/>
          <w:szCs w:val="21"/>
        </w:rPr>
        <w:t>明晰自己</w:t>
      </w:r>
      <w:r>
        <w:rPr>
          <w:rFonts w:ascii="微软雅黑" w:eastAsia="微软雅黑" w:hAnsi="微软雅黑" w:hint="eastAsia"/>
          <w:szCs w:val="21"/>
        </w:rPr>
        <w:t>角色的转变，找到工作自驱力</w:t>
      </w:r>
    </w:p>
    <w:p w14:paraId="774B2884" w14:textId="246D96F7" w:rsidR="00135925" w:rsidRDefault="006902C9" w:rsidP="003A2155">
      <w:pPr>
        <w:spacing w:line="276" w:lineRule="auto"/>
        <w:ind w:left="1050" w:hangingChars="500" w:hanging="1050"/>
        <w:rPr>
          <w:rFonts w:ascii="微软雅黑" w:eastAsia="微软雅黑" w:hAnsi="微软雅黑"/>
          <w:szCs w:val="21"/>
        </w:rPr>
      </w:pPr>
      <w:r>
        <w:rPr>
          <w:rFonts w:ascii="微软雅黑" w:eastAsia="微软雅黑" w:hAnsi="微软雅黑" w:hint="eastAsia"/>
          <w:szCs w:val="21"/>
        </w:rPr>
        <w:t xml:space="preserve"> </w:t>
      </w:r>
      <w:r>
        <w:rPr>
          <w:rFonts w:ascii="微软雅黑" w:eastAsia="微软雅黑" w:hAnsi="微软雅黑"/>
          <w:szCs w:val="21"/>
        </w:rPr>
        <w:t xml:space="preserve">   </w:t>
      </w:r>
      <w:r w:rsidR="003A2155">
        <w:rPr>
          <w:rFonts w:ascii="微软雅黑" w:eastAsia="微软雅黑" w:hAnsi="微软雅黑" w:hint="eastAsia"/>
          <w:szCs w:val="21"/>
        </w:rPr>
        <w:t>（二）</w:t>
      </w:r>
      <w:r w:rsidR="00135925">
        <w:rPr>
          <w:rFonts w:ascii="微软雅黑" w:eastAsia="微软雅黑" w:hAnsi="微软雅黑" w:hint="eastAsia"/>
          <w:szCs w:val="21"/>
        </w:rPr>
        <w:t>新</w:t>
      </w:r>
      <w:proofErr w:type="gramStart"/>
      <w:r w:rsidR="00135925">
        <w:rPr>
          <w:rFonts w:ascii="微软雅黑" w:eastAsia="微软雅黑" w:hAnsi="微软雅黑" w:hint="eastAsia"/>
          <w:szCs w:val="21"/>
        </w:rPr>
        <w:t>晋管理</w:t>
      </w:r>
      <w:proofErr w:type="gramEnd"/>
      <w:r w:rsidR="00135925">
        <w:rPr>
          <w:rFonts w:ascii="微软雅黑" w:eastAsia="微软雅黑" w:hAnsi="微软雅黑" w:hint="eastAsia"/>
          <w:szCs w:val="21"/>
        </w:rPr>
        <w:t>人员进行角色转换从单任务执行转变为多任务处理，从个人管理到团队管理</w:t>
      </w:r>
      <w:r w:rsidR="008E1AB7">
        <w:rPr>
          <w:rFonts w:ascii="微软雅黑" w:eastAsia="微软雅黑" w:hAnsi="微软雅黑" w:hint="eastAsia"/>
          <w:szCs w:val="21"/>
        </w:rPr>
        <w:t>。</w:t>
      </w:r>
    </w:p>
    <w:p w14:paraId="1535DE15" w14:textId="4AA691F3" w:rsidR="008E1AB7" w:rsidRDefault="006902C9" w:rsidP="006902C9">
      <w:pPr>
        <w:spacing w:line="276" w:lineRule="auto"/>
        <w:ind w:leftChars="200" w:left="1050" w:hangingChars="300" w:hanging="630"/>
        <w:rPr>
          <w:rFonts w:ascii="微软雅黑" w:eastAsia="微软雅黑" w:hAnsi="微软雅黑"/>
          <w:szCs w:val="21"/>
        </w:rPr>
      </w:pPr>
      <w:r>
        <w:rPr>
          <w:rFonts w:ascii="微软雅黑" w:eastAsia="微软雅黑" w:hAnsi="微软雅黑" w:hint="eastAsia"/>
          <w:szCs w:val="21"/>
        </w:rPr>
        <w:t>（</w:t>
      </w:r>
      <w:r w:rsidR="003A2155">
        <w:rPr>
          <w:rFonts w:ascii="微软雅黑" w:eastAsia="微软雅黑" w:hAnsi="微软雅黑" w:hint="eastAsia"/>
          <w:szCs w:val="21"/>
        </w:rPr>
        <w:t>三</w:t>
      </w:r>
      <w:r>
        <w:rPr>
          <w:rFonts w:ascii="微软雅黑" w:eastAsia="微软雅黑" w:hAnsi="微软雅黑" w:hint="eastAsia"/>
          <w:szCs w:val="21"/>
        </w:rPr>
        <w:t>）掌握管理</w:t>
      </w:r>
      <w:r w:rsidR="00B66B7E">
        <w:rPr>
          <w:rFonts w:ascii="微软雅黑" w:eastAsia="微软雅黑" w:hAnsi="微软雅黑" w:hint="eastAsia"/>
          <w:szCs w:val="21"/>
        </w:rPr>
        <w:t>概念</w:t>
      </w:r>
      <w:r w:rsidR="008E1AB7">
        <w:rPr>
          <w:rFonts w:ascii="微软雅黑" w:eastAsia="微软雅黑" w:hAnsi="微软雅黑" w:hint="eastAsia"/>
          <w:szCs w:val="21"/>
        </w:rPr>
        <w:t>，明晰使众人行，从个人强到团队强，打造具有战斗力的团队。</w:t>
      </w:r>
    </w:p>
    <w:p w14:paraId="3CE2782C" w14:textId="113739D3" w:rsidR="006902C9" w:rsidRPr="00357FC4" w:rsidRDefault="008E1AB7" w:rsidP="008E1AB7">
      <w:pPr>
        <w:spacing w:line="276" w:lineRule="auto"/>
        <w:ind w:leftChars="200" w:left="1050" w:hangingChars="300" w:hanging="630"/>
        <w:rPr>
          <w:rFonts w:ascii="微软雅黑" w:eastAsia="微软雅黑" w:hAnsi="微软雅黑"/>
          <w:szCs w:val="21"/>
        </w:rPr>
      </w:pPr>
      <w:r>
        <w:rPr>
          <w:rFonts w:ascii="微软雅黑" w:eastAsia="微软雅黑" w:hAnsi="微软雅黑" w:hint="eastAsia"/>
          <w:szCs w:val="21"/>
        </w:rPr>
        <w:t>（</w:t>
      </w:r>
      <w:r w:rsidR="003A2155">
        <w:rPr>
          <w:rFonts w:ascii="微软雅黑" w:eastAsia="微软雅黑" w:hAnsi="微软雅黑" w:hint="eastAsia"/>
          <w:szCs w:val="21"/>
        </w:rPr>
        <w:t>四</w:t>
      </w:r>
      <w:r>
        <w:rPr>
          <w:rFonts w:ascii="微软雅黑" w:eastAsia="微软雅黑" w:hAnsi="微软雅黑" w:hint="eastAsia"/>
          <w:szCs w:val="21"/>
        </w:rPr>
        <w:t>）能够使用如下工具：目标管理、价值链、会议沟通、定期工作事项清单、员工反馈与绩效面谈、游戏化激励看板等。</w:t>
      </w:r>
    </w:p>
    <w:p w14:paraId="4901670D" w14:textId="5EEF0A52" w:rsidR="00357FC4" w:rsidRPr="00DF63DA" w:rsidRDefault="00357FC4" w:rsidP="00357FC4">
      <w:pPr>
        <w:spacing w:line="276" w:lineRule="auto"/>
        <w:rPr>
          <w:rFonts w:ascii="微软雅黑" w:eastAsia="微软雅黑" w:hAnsi="微软雅黑"/>
          <w:b/>
          <w:bCs/>
          <w:sz w:val="24"/>
          <w:szCs w:val="24"/>
        </w:rPr>
      </w:pPr>
      <w:r w:rsidRPr="00DF63DA">
        <w:rPr>
          <w:rFonts w:ascii="微软雅黑" w:eastAsia="微软雅黑" w:hAnsi="微软雅黑" w:hint="eastAsia"/>
          <w:b/>
          <w:bCs/>
          <w:sz w:val="24"/>
          <w:szCs w:val="24"/>
        </w:rPr>
        <w:t>课程时长</w:t>
      </w:r>
      <w:r w:rsidR="00EA30C3" w:rsidRPr="00DF63DA">
        <w:rPr>
          <w:rFonts w:ascii="微软雅黑" w:eastAsia="微软雅黑" w:hAnsi="微软雅黑" w:hint="eastAsia"/>
          <w:b/>
          <w:bCs/>
          <w:sz w:val="24"/>
          <w:szCs w:val="24"/>
        </w:rPr>
        <w:t>：</w:t>
      </w:r>
    </w:p>
    <w:p w14:paraId="55DB4B1E" w14:textId="0F36F21B" w:rsidR="00357FC4" w:rsidRPr="00357FC4" w:rsidRDefault="00357FC4" w:rsidP="00357FC4">
      <w:pPr>
        <w:spacing w:line="276" w:lineRule="auto"/>
        <w:rPr>
          <w:rFonts w:ascii="微软雅黑" w:eastAsia="微软雅黑" w:hAnsi="微软雅黑"/>
          <w:szCs w:val="21"/>
        </w:rPr>
      </w:pPr>
      <w:r w:rsidRPr="00357FC4">
        <w:rPr>
          <w:rFonts w:ascii="微软雅黑" w:eastAsia="微软雅黑" w:hAnsi="微软雅黑" w:hint="eastAsia"/>
          <w:szCs w:val="21"/>
        </w:rPr>
        <w:t>6H</w:t>
      </w:r>
    </w:p>
    <w:p w14:paraId="5973400C" w14:textId="39A6E1F5" w:rsidR="00135925" w:rsidRPr="00DF63DA" w:rsidRDefault="006902C9" w:rsidP="006902C9">
      <w:pPr>
        <w:spacing w:line="276" w:lineRule="auto"/>
        <w:rPr>
          <w:rFonts w:ascii="微软雅黑" w:eastAsia="微软雅黑" w:hAnsi="微软雅黑"/>
          <w:b/>
          <w:bCs/>
          <w:sz w:val="24"/>
          <w:szCs w:val="24"/>
        </w:rPr>
      </w:pPr>
      <w:r w:rsidRPr="00DF63DA">
        <w:rPr>
          <w:rFonts w:ascii="微软雅黑" w:eastAsia="微软雅黑" w:hAnsi="微软雅黑" w:hint="eastAsia"/>
          <w:b/>
          <w:bCs/>
          <w:sz w:val="24"/>
          <w:szCs w:val="24"/>
        </w:rPr>
        <w:t>授课环境：</w:t>
      </w:r>
    </w:p>
    <w:p w14:paraId="6F81B72E" w14:textId="4272E1E0" w:rsidR="006902C9" w:rsidRPr="00DF63DA" w:rsidRDefault="006902C9" w:rsidP="006902C9">
      <w:pPr>
        <w:spacing w:line="276" w:lineRule="auto"/>
        <w:rPr>
          <w:rFonts w:ascii="微软雅黑" w:eastAsia="微软雅黑" w:hAnsi="微软雅黑"/>
          <w:szCs w:val="21"/>
        </w:rPr>
      </w:pPr>
      <w:r w:rsidRPr="00DF63DA">
        <w:rPr>
          <w:rFonts w:ascii="微软雅黑" w:eastAsia="微软雅黑" w:hAnsi="微软雅黑" w:hint="eastAsia"/>
          <w:szCs w:val="21"/>
        </w:rPr>
        <w:t>小组式，室内</w:t>
      </w:r>
    </w:p>
    <w:p w14:paraId="58DD9F3B" w14:textId="595698BC" w:rsidR="00357FC4" w:rsidRPr="00DF63DA" w:rsidRDefault="00357FC4" w:rsidP="00357FC4">
      <w:pPr>
        <w:spacing w:line="276" w:lineRule="auto"/>
        <w:ind w:left="1200" w:hangingChars="500" w:hanging="1200"/>
        <w:rPr>
          <w:rFonts w:ascii="微软雅黑" w:eastAsia="微软雅黑" w:hAnsi="微软雅黑"/>
          <w:b/>
          <w:bCs/>
          <w:sz w:val="24"/>
          <w:szCs w:val="24"/>
        </w:rPr>
      </w:pPr>
      <w:r w:rsidRPr="00DF63DA">
        <w:rPr>
          <w:rFonts w:ascii="微软雅黑" w:eastAsia="微软雅黑" w:hAnsi="微软雅黑" w:hint="eastAsia"/>
          <w:b/>
          <w:bCs/>
          <w:sz w:val="24"/>
          <w:szCs w:val="24"/>
        </w:rPr>
        <w:t>教学方式</w:t>
      </w:r>
      <w:r w:rsidR="00EA30C3" w:rsidRPr="00DF63DA">
        <w:rPr>
          <w:rFonts w:ascii="微软雅黑" w:eastAsia="微软雅黑" w:hAnsi="微软雅黑" w:hint="eastAsia"/>
          <w:b/>
          <w:bCs/>
          <w:sz w:val="24"/>
          <w:szCs w:val="24"/>
        </w:rPr>
        <w:t>：</w:t>
      </w:r>
    </w:p>
    <w:p w14:paraId="49327266" w14:textId="7760E761" w:rsidR="00357FC4" w:rsidRDefault="00357FC4" w:rsidP="00357FC4">
      <w:pPr>
        <w:spacing w:line="276" w:lineRule="auto"/>
        <w:ind w:left="1050" w:hangingChars="500" w:hanging="1050"/>
        <w:rPr>
          <w:rFonts w:ascii="微软雅黑" w:eastAsia="微软雅黑" w:hAnsi="微软雅黑"/>
          <w:szCs w:val="21"/>
        </w:rPr>
      </w:pPr>
      <w:r w:rsidRPr="00357FC4">
        <w:rPr>
          <w:rFonts w:ascii="微软雅黑" w:eastAsia="微软雅黑" w:hAnsi="微软雅黑" w:hint="eastAsia"/>
          <w:szCs w:val="21"/>
        </w:rPr>
        <w:t>体验式活动</w:t>
      </w:r>
      <w:r w:rsidR="006902C9">
        <w:rPr>
          <w:rFonts w:ascii="微软雅黑" w:eastAsia="微软雅黑" w:hAnsi="微软雅黑" w:hint="eastAsia"/>
          <w:szCs w:val="21"/>
        </w:rPr>
        <w:t>、</w:t>
      </w:r>
      <w:r w:rsidR="006902C9" w:rsidRPr="00357FC4">
        <w:rPr>
          <w:rFonts w:ascii="微软雅黑" w:eastAsia="微软雅黑" w:hAnsi="微软雅黑" w:hint="eastAsia"/>
          <w:szCs w:val="21"/>
        </w:rPr>
        <w:t>小组讨论、</w:t>
      </w:r>
      <w:r w:rsidR="006902C9">
        <w:rPr>
          <w:rFonts w:ascii="微软雅黑" w:eastAsia="微软雅黑" w:hAnsi="微软雅黑" w:hint="eastAsia"/>
          <w:szCs w:val="21"/>
        </w:rPr>
        <w:t>讲授、工具演练、复盘</w:t>
      </w:r>
      <w:r w:rsidR="007414DF">
        <w:rPr>
          <w:rFonts w:ascii="微软雅黑" w:eastAsia="微软雅黑" w:hAnsi="微软雅黑" w:hint="eastAsia"/>
          <w:szCs w:val="21"/>
        </w:rPr>
        <w:t>、案例</w:t>
      </w:r>
    </w:p>
    <w:p w14:paraId="2F5B9656" w14:textId="1ED2C755" w:rsidR="00357FC4" w:rsidRDefault="00357FC4" w:rsidP="00357FC4">
      <w:pPr>
        <w:spacing w:line="276" w:lineRule="auto"/>
        <w:rPr>
          <w:rFonts w:ascii="微软雅黑" w:eastAsia="微软雅黑" w:hAnsi="微软雅黑"/>
          <w:b/>
          <w:bCs/>
          <w:sz w:val="24"/>
          <w:szCs w:val="24"/>
        </w:rPr>
      </w:pPr>
      <w:r w:rsidRPr="00DF63DA">
        <w:rPr>
          <w:rFonts w:ascii="微软雅黑" w:eastAsia="微软雅黑" w:hAnsi="微软雅黑" w:hint="eastAsia"/>
          <w:b/>
          <w:bCs/>
          <w:sz w:val="24"/>
          <w:szCs w:val="24"/>
        </w:rPr>
        <w:t>课程大纲</w:t>
      </w:r>
      <w:r w:rsidR="00EA30C3" w:rsidRPr="00DF63DA">
        <w:rPr>
          <w:rFonts w:ascii="微软雅黑" w:eastAsia="微软雅黑" w:hAnsi="微软雅黑" w:hint="eastAsia"/>
          <w:b/>
          <w:bCs/>
          <w:sz w:val="24"/>
          <w:szCs w:val="24"/>
        </w:rPr>
        <w:t>：</w:t>
      </w:r>
    </w:p>
    <w:p w14:paraId="1735D1C3" w14:textId="77777777" w:rsidR="001434BA" w:rsidRPr="00DF63DA" w:rsidRDefault="001434BA" w:rsidP="00357FC4">
      <w:pPr>
        <w:spacing w:line="276" w:lineRule="auto"/>
        <w:rPr>
          <w:rFonts w:ascii="微软雅黑" w:eastAsia="微软雅黑" w:hAnsi="微软雅黑" w:hint="eastAsia"/>
          <w:b/>
          <w:bCs/>
          <w:sz w:val="24"/>
          <w:szCs w:val="24"/>
        </w:rPr>
      </w:pPr>
    </w:p>
    <w:p w14:paraId="67A32E91" w14:textId="10BA5597" w:rsidR="00357FC4" w:rsidRPr="008E1AB7" w:rsidRDefault="00357FC4" w:rsidP="00357FC4">
      <w:pPr>
        <w:spacing w:line="276" w:lineRule="auto"/>
        <w:jc w:val="center"/>
        <w:rPr>
          <w:rFonts w:ascii="微软雅黑" w:eastAsia="微软雅黑" w:hAnsi="微软雅黑"/>
          <w:b/>
          <w:sz w:val="28"/>
          <w:szCs w:val="28"/>
        </w:rPr>
      </w:pPr>
      <w:r w:rsidRPr="008E1AB7">
        <w:rPr>
          <w:rFonts w:ascii="微软雅黑" w:eastAsia="微软雅黑" w:hAnsi="微软雅黑" w:hint="eastAsia"/>
          <w:b/>
          <w:sz w:val="28"/>
          <w:szCs w:val="28"/>
        </w:rPr>
        <w:lastRenderedPageBreak/>
        <w:t>第一章</w:t>
      </w:r>
      <w:r w:rsidR="00C22C9D" w:rsidRPr="008E1AB7">
        <w:rPr>
          <w:rFonts w:ascii="微软雅黑" w:eastAsia="微软雅黑" w:hAnsi="微软雅黑" w:hint="eastAsia"/>
          <w:b/>
          <w:sz w:val="28"/>
          <w:szCs w:val="28"/>
        </w:rPr>
        <w:t xml:space="preserve"> </w:t>
      </w:r>
      <w:r w:rsidR="00C22C9D" w:rsidRPr="008E1AB7">
        <w:rPr>
          <w:rFonts w:ascii="微软雅黑" w:eastAsia="微软雅黑" w:hAnsi="微软雅黑"/>
          <w:b/>
          <w:sz w:val="28"/>
          <w:szCs w:val="28"/>
        </w:rPr>
        <w:t xml:space="preserve">  </w:t>
      </w:r>
      <w:r w:rsidR="002F1D3D" w:rsidRPr="008E1AB7">
        <w:rPr>
          <w:rFonts w:ascii="微软雅黑" w:eastAsia="微软雅黑" w:hAnsi="微软雅黑" w:hint="eastAsia"/>
          <w:b/>
          <w:sz w:val="28"/>
          <w:szCs w:val="28"/>
        </w:rPr>
        <w:t>管理</w:t>
      </w:r>
      <w:r w:rsidR="00C22C9D" w:rsidRPr="008E1AB7">
        <w:rPr>
          <w:rFonts w:ascii="微软雅黑" w:eastAsia="微软雅黑" w:hAnsi="微软雅黑" w:hint="eastAsia"/>
          <w:b/>
          <w:sz w:val="28"/>
          <w:szCs w:val="28"/>
        </w:rPr>
        <w:t>自己</w:t>
      </w:r>
    </w:p>
    <w:p w14:paraId="7A3E5BE5" w14:textId="300236CB" w:rsidR="00357FC4" w:rsidRDefault="002F1D3D" w:rsidP="002F1D3D">
      <w:pPr>
        <w:spacing w:line="276" w:lineRule="auto"/>
        <w:ind w:firstLine="420"/>
        <w:rPr>
          <w:rFonts w:ascii="微软雅黑" w:eastAsia="微软雅黑" w:hAnsi="微软雅黑"/>
          <w:bCs/>
          <w:szCs w:val="21"/>
        </w:rPr>
      </w:pPr>
      <w:r w:rsidRPr="002F1D3D">
        <w:rPr>
          <w:rFonts w:ascii="微软雅黑" w:eastAsia="微软雅黑" w:hAnsi="微软雅黑" w:hint="eastAsia"/>
          <w:bCs/>
          <w:szCs w:val="21"/>
        </w:rPr>
        <w:t>体验活动：M</w:t>
      </w:r>
      <w:r w:rsidRPr="002F1D3D">
        <w:rPr>
          <w:rFonts w:ascii="微软雅黑" w:eastAsia="微软雅黑" w:hAnsi="微软雅黑"/>
          <w:bCs/>
          <w:szCs w:val="21"/>
        </w:rPr>
        <w:t>TV</w:t>
      </w:r>
      <w:r w:rsidRPr="002F1D3D">
        <w:rPr>
          <w:rFonts w:ascii="微软雅黑" w:eastAsia="微软雅黑" w:hAnsi="微软雅黑" w:hint="eastAsia"/>
          <w:bCs/>
          <w:szCs w:val="21"/>
        </w:rPr>
        <w:t>自我介绍</w:t>
      </w:r>
      <w:r>
        <w:rPr>
          <w:rFonts w:ascii="微软雅黑" w:eastAsia="微软雅黑" w:hAnsi="微软雅黑" w:hint="eastAsia"/>
          <w:bCs/>
          <w:szCs w:val="21"/>
        </w:rPr>
        <w:t>（应对不同情境，自己的角色是什么）</w:t>
      </w:r>
    </w:p>
    <w:p w14:paraId="5FFCD114" w14:textId="212E3E4F" w:rsidR="002F1D3D" w:rsidRDefault="002F1D3D" w:rsidP="002F1D3D">
      <w:pPr>
        <w:spacing w:line="276" w:lineRule="auto"/>
        <w:ind w:firstLine="420"/>
        <w:rPr>
          <w:rFonts w:ascii="微软雅黑" w:eastAsia="微软雅黑" w:hAnsi="微软雅黑"/>
          <w:bCs/>
          <w:szCs w:val="21"/>
        </w:rPr>
      </w:pPr>
      <w:r>
        <w:rPr>
          <w:rFonts w:ascii="微软雅黑" w:eastAsia="微软雅黑" w:hAnsi="微软雅黑" w:hint="eastAsia"/>
          <w:bCs/>
          <w:szCs w:val="21"/>
        </w:rPr>
        <w:t>（一）管理者角色</w:t>
      </w:r>
    </w:p>
    <w:p w14:paraId="0619175F" w14:textId="5F4B2EB3" w:rsidR="002F1D3D" w:rsidRDefault="002F1D3D" w:rsidP="002F1D3D">
      <w:pPr>
        <w:spacing w:line="276" w:lineRule="auto"/>
        <w:ind w:firstLine="420"/>
        <w:rPr>
          <w:rFonts w:ascii="微软雅黑" w:eastAsia="微软雅黑" w:hAnsi="微软雅黑"/>
          <w:bCs/>
          <w:szCs w:val="21"/>
        </w:rPr>
      </w:pPr>
      <w:r>
        <w:rPr>
          <w:rFonts w:ascii="微软雅黑" w:eastAsia="微软雅黑" w:hAnsi="微软雅黑" w:hint="eastAsia"/>
          <w:bCs/>
          <w:szCs w:val="21"/>
        </w:rPr>
        <w:t xml:space="preserve"> </w:t>
      </w:r>
      <w:r>
        <w:rPr>
          <w:rFonts w:ascii="微软雅黑" w:eastAsia="微软雅黑" w:hAnsi="微软雅黑"/>
          <w:bCs/>
          <w:szCs w:val="21"/>
        </w:rPr>
        <w:t xml:space="preserve">     1.</w:t>
      </w:r>
      <w:r>
        <w:rPr>
          <w:rFonts w:ascii="微软雅黑" w:eastAsia="微软雅黑" w:hAnsi="微软雅黑" w:hint="eastAsia"/>
          <w:bCs/>
          <w:szCs w:val="21"/>
        </w:rPr>
        <w:t>讨论：什么是管理？</w:t>
      </w:r>
    </w:p>
    <w:p w14:paraId="624B7A9E" w14:textId="231C18E6" w:rsidR="002F1D3D" w:rsidRDefault="002F1D3D" w:rsidP="002F1D3D">
      <w:pPr>
        <w:spacing w:line="276" w:lineRule="auto"/>
        <w:ind w:firstLine="420"/>
        <w:rPr>
          <w:rFonts w:ascii="微软雅黑" w:eastAsia="微软雅黑" w:hAnsi="微软雅黑"/>
          <w:bCs/>
          <w:szCs w:val="21"/>
        </w:rPr>
      </w:pPr>
      <w:r>
        <w:rPr>
          <w:rFonts w:ascii="微软雅黑" w:eastAsia="微软雅黑" w:hAnsi="微软雅黑" w:hint="eastAsia"/>
          <w:bCs/>
          <w:szCs w:val="21"/>
        </w:rPr>
        <w:t xml:space="preserve"> </w:t>
      </w:r>
      <w:r>
        <w:rPr>
          <w:rFonts w:ascii="微软雅黑" w:eastAsia="微软雅黑" w:hAnsi="微软雅黑"/>
          <w:bCs/>
          <w:szCs w:val="21"/>
        </w:rPr>
        <w:t xml:space="preserve">     2.</w:t>
      </w:r>
      <w:r>
        <w:rPr>
          <w:rFonts w:ascii="微软雅黑" w:eastAsia="微软雅黑" w:hAnsi="微软雅黑" w:hint="eastAsia"/>
          <w:bCs/>
          <w:szCs w:val="21"/>
        </w:rPr>
        <w:t>宏天驾校管理人员胜任能力</w:t>
      </w:r>
    </w:p>
    <w:p w14:paraId="07F40786" w14:textId="72337196" w:rsidR="002F1D3D" w:rsidRDefault="002F1D3D" w:rsidP="002F1D3D">
      <w:pPr>
        <w:spacing w:line="276" w:lineRule="auto"/>
        <w:ind w:firstLineChars="200" w:firstLine="420"/>
        <w:rPr>
          <w:rFonts w:ascii="微软雅黑" w:eastAsia="微软雅黑" w:hAnsi="微软雅黑"/>
          <w:bCs/>
          <w:szCs w:val="21"/>
        </w:rPr>
      </w:pPr>
      <w:r>
        <w:rPr>
          <w:rFonts w:ascii="微软雅黑" w:eastAsia="微软雅黑" w:hAnsi="微软雅黑" w:hint="eastAsia"/>
          <w:bCs/>
          <w:szCs w:val="21"/>
        </w:rPr>
        <w:t>（二）管理者风格识别</w:t>
      </w:r>
    </w:p>
    <w:p w14:paraId="75B58A9E" w14:textId="5E7AD245" w:rsidR="002F1D3D" w:rsidRDefault="002F1D3D" w:rsidP="002F1D3D">
      <w:pPr>
        <w:spacing w:line="276" w:lineRule="auto"/>
        <w:ind w:firstLine="420"/>
        <w:rPr>
          <w:rFonts w:ascii="微软雅黑" w:eastAsia="微软雅黑" w:hAnsi="微软雅黑"/>
          <w:bCs/>
          <w:szCs w:val="21"/>
        </w:rPr>
      </w:pPr>
      <w:r>
        <w:rPr>
          <w:rFonts w:ascii="微软雅黑" w:eastAsia="微软雅黑" w:hAnsi="微软雅黑" w:hint="eastAsia"/>
          <w:bCs/>
          <w:szCs w:val="21"/>
        </w:rPr>
        <w:t xml:space="preserve"> </w:t>
      </w:r>
      <w:r>
        <w:rPr>
          <w:rFonts w:ascii="微软雅黑" w:eastAsia="微软雅黑" w:hAnsi="微软雅黑"/>
          <w:bCs/>
          <w:szCs w:val="21"/>
        </w:rPr>
        <w:t xml:space="preserve">     1.</w:t>
      </w:r>
      <w:r>
        <w:rPr>
          <w:rFonts w:ascii="微软雅黑" w:eastAsia="微软雅黑" w:hAnsi="微软雅黑" w:hint="eastAsia"/>
          <w:bCs/>
          <w:szCs w:val="21"/>
        </w:rPr>
        <w:t>测评</w:t>
      </w:r>
      <w:r w:rsidR="007554D4">
        <w:rPr>
          <w:rFonts w:ascii="微软雅黑" w:eastAsia="微软雅黑" w:hAnsi="微软雅黑" w:hint="eastAsia"/>
          <w:bCs/>
          <w:szCs w:val="21"/>
        </w:rPr>
        <w:t>：</w:t>
      </w:r>
      <w:r>
        <w:rPr>
          <w:rFonts w:ascii="微软雅黑" w:eastAsia="微软雅黑" w:hAnsi="微软雅黑" w:hint="eastAsia"/>
          <w:bCs/>
          <w:szCs w:val="21"/>
        </w:rPr>
        <w:t>自己的管理风格</w:t>
      </w:r>
    </w:p>
    <w:p w14:paraId="289356F3" w14:textId="28E19CC6" w:rsidR="002F1D3D" w:rsidRDefault="002F1D3D" w:rsidP="002F1D3D">
      <w:pPr>
        <w:spacing w:line="276" w:lineRule="auto"/>
        <w:ind w:firstLine="420"/>
        <w:rPr>
          <w:rFonts w:ascii="微软雅黑" w:eastAsia="微软雅黑" w:hAnsi="微软雅黑"/>
          <w:bCs/>
          <w:szCs w:val="21"/>
        </w:rPr>
      </w:pPr>
      <w:r>
        <w:rPr>
          <w:rFonts w:ascii="微软雅黑" w:eastAsia="微软雅黑" w:hAnsi="微软雅黑" w:hint="eastAsia"/>
          <w:bCs/>
          <w:szCs w:val="21"/>
        </w:rPr>
        <w:t xml:space="preserve"> </w:t>
      </w:r>
      <w:r>
        <w:rPr>
          <w:rFonts w:ascii="微软雅黑" w:eastAsia="微软雅黑" w:hAnsi="微软雅黑"/>
          <w:bCs/>
          <w:szCs w:val="21"/>
        </w:rPr>
        <w:t xml:space="preserve">     2.</w:t>
      </w:r>
      <w:r>
        <w:rPr>
          <w:rFonts w:ascii="微软雅黑" w:eastAsia="微软雅黑" w:hAnsi="微软雅黑" w:hint="eastAsia"/>
          <w:bCs/>
          <w:szCs w:val="21"/>
        </w:rPr>
        <w:t>讨论</w:t>
      </w:r>
      <w:r w:rsidR="007554D4">
        <w:rPr>
          <w:rFonts w:ascii="微软雅黑" w:eastAsia="微软雅黑" w:hAnsi="微软雅黑" w:hint="eastAsia"/>
          <w:bCs/>
          <w:szCs w:val="21"/>
        </w:rPr>
        <w:t>：</w:t>
      </w:r>
      <w:r>
        <w:rPr>
          <w:rFonts w:ascii="微软雅黑" w:eastAsia="微软雅黑" w:hAnsi="微软雅黑" w:hint="eastAsia"/>
          <w:bCs/>
          <w:szCs w:val="21"/>
        </w:rPr>
        <w:t>各管理风格的优劣</w:t>
      </w:r>
    </w:p>
    <w:p w14:paraId="18953607" w14:textId="0A53E2C7" w:rsidR="002F1D3D" w:rsidRDefault="002F1D3D" w:rsidP="002F1D3D">
      <w:pPr>
        <w:spacing w:line="276" w:lineRule="auto"/>
        <w:ind w:firstLine="420"/>
        <w:rPr>
          <w:rFonts w:ascii="微软雅黑" w:eastAsia="微软雅黑" w:hAnsi="微软雅黑"/>
          <w:bCs/>
          <w:szCs w:val="21"/>
        </w:rPr>
      </w:pPr>
      <w:r>
        <w:rPr>
          <w:rFonts w:ascii="微软雅黑" w:eastAsia="微软雅黑" w:hAnsi="微软雅黑" w:hint="eastAsia"/>
          <w:bCs/>
          <w:szCs w:val="21"/>
        </w:rPr>
        <w:t>（三）</w:t>
      </w:r>
      <w:r w:rsidR="007554D4">
        <w:rPr>
          <w:rFonts w:ascii="微软雅黑" w:eastAsia="微软雅黑" w:hAnsi="微软雅黑" w:hint="eastAsia"/>
          <w:bCs/>
          <w:szCs w:val="21"/>
        </w:rPr>
        <w:t>自我管理</w:t>
      </w:r>
    </w:p>
    <w:p w14:paraId="4F2F9102" w14:textId="37BC3FF8" w:rsidR="007554D4" w:rsidRDefault="007554D4" w:rsidP="002F1D3D">
      <w:pPr>
        <w:spacing w:line="276" w:lineRule="auto"/>
        <w:ind w:firstLine="420"/>
        <w:rPr>
          <w:rFonts w:ascii="微软雅黑" w:eastAsia="微软雅黑" w:hAnsi="微软雅黑"/>
          <w:bCs/>
          <w:szCs w:val="21"/>
        </w:rPr>
      </w:pPr>
      <w:r>
        <w:rPr>
          <w:rFonts w:ascii="微软雅黑" w:eastAsia="微软雅黑" w:hAnsi="微软雅黑" w:hint="eastAsia"/>
          <w:bCs/>
          <w:szCs w:val="21"/>
        </w:rPr>
        <w:t xml:space="preserve"> </w:t>
      </w:r>
      <w:r>
        <w:rPr>
          <w:rFonts w:ascii="微软雅黑" w:eastAsia="微软雅黑" w:hAnsi="微软雅黑"/>
          <w:bCs/>
          <w:szCs w:val="21"/>
        </w:rPr>
        <w:t xml:space="preserve">     1.</w:t>
      </w:r>
      <w:r>
        <w:rPr>
          <w:rFonts w:ascii="微软雅黑" w:eastAsia="微软雅黑" w:hAnsi="微软雅黑" w:hint="eastAsia"/>
          <w:bCs/>
          <w:szCs w:val="21"/>
        </w:rPr>
        <w:t>时间管理</w:t>
      </w:r>
    </w:p>
    <w:p w14:paraId="4BEED7CC" w14:textId="2BB66DED" w:rsidR="007554D4" w:rsidRDefault="007554D4" w:rsidP="002F1D3D">
      <w:pPr>
        <w:spacing w:line="276" w:lineRule="auto"/>
        <w:ind w:firstLine="420"/>
        <w:rPr>
          <w:rFonts w:ascii="微软雅黑" w:eastAsia="微软雅黑" w:hAnsi="微软雅黑"/>
          <w:bCs/>
          <w:szCs w:val="21"/>
        </w:rPr>
      </w:pPr>
      <w:r>
        <w:rPr>
          <w:rFonts w:ascii="微软雅黑" w:eastAsia="微软雅黑" w:hAnsi="微软雅黑" w:hint="eastAsia"/>
          <w:bCs/>
          <w:szCs w:val="21"/>
        </w:rPr>
        <w:t xml:space="preserve"> </w:t>
      </w:r>
      <w:r>
        <w:rPr>
          <w:rFonts w:ascii="微软雅黑" w:eastAsia="微软雅黑" w:hAnsi="微软雅黑"/>
          <w:bCs/>
          <w:szCs w:val="21"/>
        </w:rPr>
        <w:t xml:space="preserve">     </w:t>
      </w:r>
      <w:r>
        <w:rPr>
          <w:rFonts w:ascii="微软雅黑" w:eastAsia="微软雅黑" w:hAnsi="微软雅黑" w:hint="eastAsia"/>
          <w:bCs/>
          <w:szCs w:val="21"/>
        </w:rPr>
        <w:t>1</w:t>
      </w:r>
      <w:r>
        <w:rPr>
          <w:rFonts w:ascii="微软雅黑" w:eastAsia="微软雅黑" w:hAnsi="微软雅黑"/>
          <w:bCs/>
          <w:szCs w:val="21"/>
        </w:rPr>
        <w:t>.1</w:t>
      </w:r>
      <w:r>
        <w:rPr>
          <w:rFonts w:ascii="微软雅黑" w:eastAsia="微软雅黑" w:hAnsi="微软雅黑" w:hint="eastAsia"/>
          <w:bCs/>
          <w:szCs w:val="21"/>
        </w:rPr>
        <w:t>体验活动：生命线</w:t>
      </w:r>
    </w:p>
    <w:p w14:paraId="66357303" w14:textId="56064B9C" w:rsidR="007554D4" w:rsidRDefault="007554D4" w:rsidP="002F1D3D">
      <w:pPr>
        <w:spacing w:line="276" w:lineRule="auto"/>
        <w:ind w:firstLine="420"/>
        <w:rPr>
          <w:rFonts w:ascii="微软雅黑" w:eastAsia="微软雅黑" w:hAnsi="微软雅黑"/>
          <w:bCs/>
          <w:szCs w:val="21"/>
        </w:rPr>
      </w:pPr>
      <w:r>
        <w:rPr>
          <w:rFonts w:ascii="微软雅黑" w:eastAsia="微软雅黑" w:hAnsi="微软雅黑" w:hint="eastAsia"/>
          <w:bCs/>
          <w:szCs w:val="21"/>
        </w:rPr>
        <w:t xml:space="preserve"> </w:t>
      </w:r>
      <w:r>
        <w:rPr>
          <w:rFonts w:ascii="微软雅黑" w:eastAsia="微软雅黑" w:hAnsi="微软雅黑"/>
          <w:bCs/>
          <w:szCs w:val="21"/>
        </w:rPr>
        <w:t xml:space="preserve">     1.2</w:t>
      </w:r>
      <w:r>
        <w:rPr>
          <w:rFonts w:ascii="微软雅黑" w:eastAsia="微软雅黑" w:hAnsi="微软雅黑" w:hint="eastAsia"/>
          <w:bCs/>
          <w:szCs w:val="21"/>
        </w:rPr>
        <w:t>结构化研讨：日工作、周工作、月工作、季工作、半年工作、年度工作规范</w:t>
      </w:r>
    </w:p>
    <w:p w14:paraId="625A88F6" w14:textId="0B209F99" w:rsidR="00C22C9D" w:rsidRDefault="007554D4" w:rsidP="002F1D3D">
      <w:pPr>
        <w:spacing w:line="276" w:lineRule="auto"/>
        <w:ind w:firstLine="420"/>
        <w:rPr>
          <w:rFonts w:ascii="微软雅黑" w:eastAsia="微软雅黑" w:hAnsi="微软雅黑"/>
          <w:bCs/>
          <w:szCs w:val="21"/>
        </w:rPr>
      </w:pPr>
      <w:r>
        <w:rPr>
          <w:rFonts w:ascii="微软雅黑" w:eastAsia="微软雅黑" w:hAnsi="微软雅黑" w:hint="eastAsia"/>
          <w:bCs/>
          <w:szCs w:val="21"/>
        </w:rPr>
        <w:t xml:space="preserve"> </w:t>
      </w:r>
      <w:r>
        <w:rPr>
          <w:rFonts w:ascii="微软雅黑" w:eastAsia="微软雅黑" w:hAnsi="微软雅黑"/>
          <w:bCs/>
          <w:szCs w:val="21"/>
        </w:rPr>
        <w:t xml:space="preserve">     </w:t>
      </w:r>
      <w:r w:rsidR="00C22C9D">
        <w:rPr>
          <w:rFonts w:ascii="微软雅黑" w:eastAsia="微软雅黑" w:hAnsi="微软雅黑"/>
          <w:bCs/>
          <w:szCs w:val="21"/>
        </w:rPr>
        <w:t>1.3</w:t>
      </w:r>
      <w:r w:rsidR="00C22C9D">
        <w:rPr>
          <w:rFonts w:ascii="微软雅黑" w:eastAsia="微软雅黑" w:hAnsi="微软雅黑" w:hint="eastAsia"/>
          <w:bCs/>
          <w:szCs w:val="21"/>
        </w:rPr>
        <w:t>分身术-授权的技巧</w:t>
      </w:r>
    </w:p>
    <w:p w14:paraId="039F973B" w14:textId="7C72FCD6" w:rsidR="007554D4" w:rsidRDefault="007554D4" w:rsidP="00C22C9D">
      <w:pPr>
        <w:spacing w:line="276" w:lineRule="auto"/>
        <w:ind w:firstLineChars="500" w:firstLine="1050"/>
        <w:rPr>
          <w:rFonts w:ascii="微软雅黑" w:eastAsia="微软雅黑" w:hAnsi="微软雅黑"/>
          <w:bCs/>
          <w:szCs w:val="21"/>
        </w:rPr>
      </w:pPr>
      <w:r>
        <w:rPr>
          <w:rFonts w:ascii="微软雅黑" w:eastAsia="微软雅黑" w:hAnsi="微软雅黑"/>
          <w:bCs/>
          <w:szCs w:val="21"/>
        </w:rPr>
        <w:t>2.</w:t>
      </w:r>
      <w:r>
        <w:rPr>
          <w:rFonts w:ascii="微软雅黑" w:eastAsia="微软雅黑" w:hAnsi="微软雅黑" w:hint="eastAsia"/>
          <w:bCs/>
          <w:szCs w:val="21"/>
        </w:rPr>
        <w:t>健康管理</w:t>
      </w:r>
    </w:p>
    <w:p w14:paraId="4AB31B77" w14:textId="68CB59A9" w:rsidR="007554D4" w:rsidRDefault="007554D4" w:rsidP="002F1D3D">
      <w:pPr>
        <w:spacing w:line="276" w:lineRule="auto"/>
        <w:ind w:firstLine="420"/>
        <w:rPr>
          <w:rFonts w:ascii="微软雅黑" w:eastAsia="微软雅黑" w:hAnsi="微软雅黑"/>
          <w:bCs/>
          <w:szCs w:val="21"/>
        </w:rPr>
      </w:pPr>
      <w:r>
        <w:rPr>
          <w:rFonts w:ascii="微软雅黑" w:eastAsia="微软雅黑" w:hAnsi="微软雅黑" w:hint="eastAsia"/>
          <w:bCs/>
          <w:szCs w:val="21"/>
        </w:rPr>
        <w:t xml:space="preserve"> </w:t>
      </w:r>
      <w:r>
        <w:rPr>
          <w:rFonts w:ascii="微软雅黑" w:eastAsia="微软雅黑" w:hAnsi="微软雅黑"/>
          <w:bCs/>
          <w:szCs w:val="21"/>
        </w:rPr>
        <w:t xml:space="preserve">     2.1</w:t>
      </w:r>
      <w:r>
        <w:rPr>
          <w:rFonts w:ascii="微软雅黑" w:eastAsia="微软雅黑" w:hAnsi="微软雅黑" w:hint="eastAsia"/>
          <w:bCs/>
          <w:szCs w:val="21"/>
        </w:rPr>
        <w:t>身体管理</w:t>
      </w:r>
    </w:p>
    <w:p w14:paraId="5C3B969D" w14:textId="02A44E61" w:rsidR="007554D4" w:rsidRDefault="007554D4" w:rsidP="002F1D3D">
      <w:pPr>
        <w:spacing w:line="276" w:lineRule="auto"/>
        <w:ind w:firstLine="420"/>
        <w:rPr>
          <w:rFonts w:ascii="微软雅黑" w:eastAsia="微软雅黑" w:hAnsi="微软雅黑"/>
          <w:bCs/>
          <w:szCs w:val="21"/>
        </w:rPr>
      </w:pPr>
      <w:r>
        <w:rPr>
          <w:rFonts w:ascii="微软雅黑" w:eastAsia="微软雅黑" w:hAnsi="微软雅黑" w:hint="eastAsia"/>
          <w:bCs/>
          <w:szCs w:val="21"/>
        </w:rPr>
        <w:t xml:space="preserve"> </w:t>
      </w:r>
      <w:r>
        <w:rPr>
          <w:rFonts w:ascii="微软雅黑" w:eastAsia="微软雅黑" w:hAnsi="微软雅黑"/>
          <w:bCs/>
          <w:szCs w:val="21"/>
        </w:rPr>
        <w:t xml:space="preserve">     2.2</w:t>
      </w:r>
      <w:r>
        <w:rPr>
          <w:rFonts w:ascii="微软雅黑" w:eastAsia="微软雅黑" w:hAnsi="微软雅黑" w:hint="eastAsia"/>
          <w:bCs/>
          <w:szCs w:val="21"/>
        </w:rPr>
        <w:t>情绪与压力管理</w:t>
      </w:r>
    </w:p>
    <w:p w14:paraId="745FA36C" w14:textId="2758238A" w:rsidR="007554D4" w:rsidRDefault="007554D4" w:rsidP="002F1D3D">
      <w:pPr>
        <w:spacing w:line="276" w:lineRule="auto"/>
        <w:ind w:firstLine="420"/>
        <w:rPr>
          <w:rFonts w:ascii="微软雅黑" w:eastAsia="微软雅黑" w:hAnsi="微软雅黑"/>
          <w:bCs/>
          <w:szCs w:val="21"/>
        </w:rPr>
      </w:pPr>
      <w:r>
        <w:rPr>
          <w:rFonts w:ascii="微软雅黑" w:eastAsia="微软雅黑" w:hAnsi="微软雅黑" w:hint="eastAsia"/>
          <w:bCs/>
          <w:szCs w:val="21"/>
        </w:rPr>
        <w:t xml:space="preserve"> </w:t>
      </w:r>
      <w:r>
        <w:rPr>
          <w:rFonts w:ascii="微软雅黑" w:eastAsia="微软雅黑" w:hAnsi="微软雅黑"/>
          <w:bCs/>
          <w:szCs w:val="21"/>
        </w:rPr>
        <w:t xml:space="preserve">     </w:t>
      </w:r>
      <w:r>
        <w:rPr>
          <w:rFonts w:ascii="微软雅黑" w:eastAsia="微软雅黑" w:hAnsi="微软雅黑" w:hint="eastAsia"/>
          <w:bCs/>
          <w:szCs w:val="21"/>
        </w:rPr>
        <w:t>体验活动：情绪传染对团队的影响</w:t>
      </w:r>
    </w:p>
    <w:p w14:paraId="7B5834C7" w14:textId="28F28F5F" w:rsidR="007554D4" w:rsidRDefault="007554D4" w:rsidP="002F1D3D">
      <w:pPr>
        <w:spacing w:line="276" w:lineRule="auto"/>
        <w:ind w:firstLine="420"/>
        <w:rPr>
          <w:rFonts w:ascii="微软雅黑" w:eastAsia="微软雅黑" w:hAnsi="微软雅黑"/>
          <w:bCs/>
          <w:szCs w:val="21"/>
        </w:rPr>
      </w:pPr>
      <w:r>
        <w:rPr>
          <w:rFonts w:ascii="微软雅黑" w:eastAsia="微软雅黑" w:hAnsi="微软雅黑" w:hint="eastAsia"/>
          <w:bCs/>
          <w:szCs w:val="21"/>
        </w:rPr>
        <w:t xml:space="preserve"> </w:t>
      </w:r>
      <w:r>
        <w:rPr>
          <w:rFonts w:ascii="微软雅黑" w:eastAsia="微软雅黑" w:hAnsi="微软雅黑"/>
          <w:bCs/>
          <w:szCs w:val="21"/>
        </w:rPr>
        <w:t xml:space="preserve">     </w:t>
      </w:r>
      <w:r w:rsidR="00C22C9D">
        <w:rPr>
          <w:rFonts w:ascii="微软雅黑" w:eastAsia="微软雅黑" w:hAnsi="微软雅黑" w:hint="eastAsia"/>
          <w:bCs/>
          <w:szCs w:val="21"/>
        </w:rPr>
        <w:t>工具方法：</w:t>
      </w:r>
      <w:r>
        <w:rPr>
          <w:rFonts w:ascii="微软雅黑" w:eastAsia="微软雅黑" w:hAnsi="微软雅黑" w:hint="eastAsia"/>
          <w:bCs/>
          <w:szCs w:val="21"/>
        </w:rPr>
        <w:t>情绪压力调节3法</w:t>
      </w:r>
    </w:p>
    <w:p w14:paraId="1CAE115F" w14:textId="308D86CA" w:rsidR="007554D4" w:rsidRPr="008E1AB7" w:rsidRDefault="00C22C9D" w:rsidP="00C22C9D">
      <w:pPr>
        <w:spacing w:line="276" w:lineRule="auto"/>
        <w:jc w:val="center"/>
        <w:rPr>
          <w:rFonts w:ascii="微软雅黑" w:eastAsia="微软雅黑" w:hAnsi="微软雅黑"/>
          <w:b/>
          <w:sz w:val="28"/>
          <w:szCs w:val="28"/>
        </w:rPr>
      </w:pPr>
      <w:r w:rsidRPr="008E1AB7">
        <w:rPr>
          <w:rFonts w:ascii="微软雅黑" w:eastAsia="微软雅黑" w:hAnsi="微软雅黑" w:hint="eastAsia"/>
          <w:b/>
          <w:sz w:val="28"/>
          <w:szCs w:val="28"/>
        </w:rPr>
        <w:t xml:space="preserve">第二章 </w:t>
      </w:r>
      <w:r w:rsidRPr="008E1AB7">
        <w:rPr>
          <w:rFonts w:ascii="微软雅黑" w:eastAsia="微软雅黑" w:hAnsi="微软雅黑"/>
          <w:b/>
          <w:sz w:val="28"/>
          <w:szCs w:val="28"/>
        </w:rPr>
        <w:t xml:space="preserve"> </w:t>
      </w:r>
      <w:r w:rsidRPr="008E1AB7">
        <w:rPr>
          <w:rFonts w:ascii="微软雅黑" w:eastAsia="微软雅黑" w:hAnsi="微软雅黑" w:hint="eastAsia"/>
          <w:b/>
          <w:sz w:val="28"/>
          <w:szCs w:val="28"/>
        </w:rPr>
        <w:t xml:space="preserve"> 管理目标</w:t>
      </w:r>
    </w:p>
    <w:p w14:paraId="4078B65E" w14:textId="485D46C9" w:rsidR="00C22C9D" w:rsidRDefault="00C22C9D" w:rsidP="00C22C9D">
      <w:pPr>
        <w:spacing w:line="276" w:lineRule="auto"/>
        <w:rPr>
          <w:rFonts w:ascii="微软雅黑" w:eastAsia="微软雅黑" w:hAnsi="微软雅黑"/>
          <w:bCs/>
          <w:szCs w:val="21"/>
        </w:rPr>
      </w:pPr>
      <w:r>
        <w:rPr>
          <w:rFonts w:ascii="微软雅黑" w:eastAsia="微软雅黑" w:hAnsi="微软雅黑" w:hint="eastAsia"/>
          <w:bCs/>
          <w:szCs w:val="21"/>
        </w:rPr>
        <w:t>案例讨论：目标的重要性</w:t>
      </w:r>
    </w:p>
    <w:p w14:paraId="3D71582C" w14:textId="43E45391" w:rsidR="00C22C9D" w:rsidRDefault="00C22C9D" w:rsidP="00C22C9D">
      <w:pPr>
        <w:spacing w:line="276" w:lineRule="auto"/>
        <w:rPr>
          <w:rFonts w:ascii="微软雅黑" w:eastAsia="微软雅黑" w:hAnsi="微软雅黑"/>
          <w:bCs/>
          <w:szCs w:val="21"/>
        </w:rPr>
      </w:pPr>
      <w:r>
        <w:rPr>
          <w:rFonts w:ascii="微软雅黑" w:eastAsia="微软雅黑" w:hAnsi="微软雅黑" w:hint="eastAsia"/>
          <w:bCs/>
          <w:szCs w:val="21"/>
        </w:rPr>
        <w:t>（一）目标的设立</w:t>
      </w:r>
    </w:p>
    <w:p w14:paraId="2966BA2B" w14:textId="6EF6D0FC" w:rsidR="00C22C9D" w:rsidRDefault="00C22C9D" w:rsidP="00C22C9D">
      <w:pPr>
        <w:spacing w:line="276" w:lineRule="auto"/>
        <w:rPr>
          <w:rFonts w:ascii="微软雅黑" w:eastAsia="微软雅黑" w:hAnsi="微软雅黑"/>
          <w:bCs/>
          <w:szCs w:val="21"/>
        </w:rPr>
      </w:pPr>
      <w:r>
        <w:rPr>
          <w:rFonts w:ascii="微软雅黑" w:eastAsia="微软雅黑" w:hAnsi="微软雅黑" w:hint="eastAsia"/>
          <w:bCs/>
          <w:szCs w:val="21"/>
        </w:rPr>
        <w:t xml:space="preserve"> </w:t>
      </w:r>
      <w:r>
        <w:rPr>
          <w:rFonts w:ascii="微软雅黑" w:eastAsia="微软雅黑" w:hAnsi="微软雅黑"/>
          <w:bCs/>
          <w:szCs w:val="21"/>
        </w:rPr>
        <w:t xml:space="preserve">     1.</w:t>
      </w:r>
      <w:r>
        <w:rPr>
          <w:rFonts w:ascii="微软雅黑" w:eastAsia="微软雅黑" w:hAnsi="微软雅黑" w:hint="eastAsia"/>
          <w:bCs/>
          <w:szCs w:val="21"/>
        </w:rPr>
        <w:t>摘星星还是摘桃子</w:t>
      </w:r>
    </w:p>
    <w:p w14:paraId="50EEEE06" w14:textId="03204988" w:rsidR="00DF63DA" w:rsidRDefault="00C22C9D" w:rsidP="00C22C9D">
      <w:pPr>
        <w:spacing w:line="276" w:lineRule="auto"/>
        <w:rPr>
          <w:rFonts w:ascii="微软雅黑" w:eastAsia="微软雅黑" w:hAnsi="微软雅黑"/>
          <w:bCs/>
          <w:szCs w:val="21"/>
        </w:rPr>
      </w:pPr>
      <w:r>
        <w:rPr>
          <w:rFonts w:ascii="微软雅黑" w:eastAsia="微软雅黑" w:hAnsi="微软雅黑" w:hint="eastAsia"/>
          <w:bCs/>
          <w:szCs w:val="21"/>
        </w:rPr>
        <w:lastRenderedPageBreak/>
        <w:t xml:space="preserve"> </w:t>
      </w:r>
      <w:r>
        <w:rPr>
          <w:rFonts w:ascii="微软雅黑" w:eastAsia="微软雅黑" w:hAnsi="微软雅黑"/>
          <w:bCs/>
          <w:szCs w:val="21"/>
        </w:rPr>
        <w:t xml:space="preserve">     2.</w:t>
      </w:r>
      <w:r>
        <w:rPr>
          <w:rFonts w:ascii="微软雅黑" w:eastAsia="微软雅黑" w:hAnsi="微软雅黑" w:hint="eastAsia"/>
          <w:bCs/>
          <w:szCs w:val="21"/>
        </w:rPr>
        <w:t>目标与资源的</w:t>
      </w:r>
      <w:r w:rsidR="008E1AB7">
        <w:rPr>
          <w:rFonts w:ascii="微软雅黑" w:eastAsia="微软雅黑" w:hAnsi="微软雅黑" w:hint="eastAsia"/>
          <w:bCs/>
          <w:szCs w:val="21"/>
        </w:rPr>
        <w:t>匹配</w:t>
      </w:r>
    </w:p>
    <w:p w14:paraId="62234AAE" w14:textId="6404FEAE" w:rsidR="00C22C9D" w:rsidRDefault="00C22C9D" w:rsidP="00C22C9D">
      <w:pPr>
        <w:spacing w:line="276" w:lineRule="auto"/>
        <w:rPr>
          <w:rFonts w:ascii="微软雅黑" w:eastAsia="微软雅黑" w:hAnsi="微软雅黑"/>
          <w:bCs/>
          <w:szCs w:val="21"/>
        </w:rPr>
      </w:pPr>
      <w:r>
        <w:rPr>
          <w:rFonts w:ascii="微软雅黑" w:eastAsia="微软雅黑" w:hAnsi="微软雅黑" w:hint="eastAsia"/>
          <w:bCs/>
          <w:szCs w:val="21"/>
        </w:rPr>
        <w:t>（二）目标的分解</w:t>
      </w:r>
    </w:p>
    <w:p w14:paraId="2EAB3A8B" w14:textId="2449458D" w:rsidR="00C22C9D" w:rsidRDefault="00C22C9D" w:rsidP="00C22C9D">
      <w:pPr>
        <w:spacing w:line="276" w:lineRule="auto"/>
        <w:rPr>
          <w:rFonts w:ascii="微软雅黑" w:eastAsia="微软雅黑" w:hAnsi="微软雅黑"/>
          <w:bCs/>
          <w:szCs w:val="21"/>
        </w:rPr>
      </w:pPr>
      <w:r>
        <w:rPr>
          <w:rFonts w:ascii="微软雅黑" w:eastAsia="微软雅黑" w:hAnsi="微软雅黑" w:hint="eastAsia"/>
          <w:bCs/>
          <w:szCs w:val="21"/>
        </w:rPr>
        <w:t xml:space="preserve"> </w:t>
      </w:r>
      <w:r>
        <w:rPr>
          <w:rFonts w:ascii="微软雅黑" w:eastAsia="微软雅黑" w:hAnsi="微软雅黑"/>
          <w:bCs/>
          <w:szCs w:val="21"/>
        </w:rPr>
        <w:t xml:space="preserve">     1.</w:t>
      </w:r>
      <w:r>
        <w:rPr>
          <w:rFonts w:ascii="微软雅黑" w:eastAsia="微软雅黑" w:hAnsi="微软雅黑" w:hint="eastAsia"/>
          <w:bCs/>
          <w:szCs w:val="21"/>
        </w:rPr>
        <w:t>平衡记分卡</w:t>
      </w:r>
    </w:p>
    <w:tbl>
      <w:tblPr>
        <w:tblStyle w:val="a9"/>
        <w:tblpPr w:leftFromText="180" w:rightFromText="180" w:vertAnchor="text" w:horzAnchor="page" w:tblpX="1655" w:tblpY="577"/>
        <w:tblW w:w="0" w:type="auto"/>
        <w:tblLook w:val="04A0" w:firstRow="1" w:lastRow="0" w:firstColumn="1" w:lastColumn="0" w:noHBand="0" w:noVBand="1"/>
      </w:tblPr>
      <w:tblGrid>
        <w:gridCol w:w="1827"/>
        <w:gridCol w:w="1301"/>
        <w:gridCol w:w="1282"/>
        <w:gridCol w:w="1423"/>
        <w:gridCol w:w="3311"/>
      </w:tblGrid>
      <w:tr w:rsidR="00DF63DA" w14:paraId="11604C12" w14:textId="77777777" w:rsidTr="00DF63DA">
        <w:trPr>
          <w:trHeight w:val="214"/>
        </w:trPr>
        <w:tc>
          <w:tcPr>
            <w:tcW w:w="1827" w:type="dxa"/>
          </w:tcPr>
          <w:p w14:paraId="717381C4" w14:textId="77777777" w:rsidR="00DF63DA" w:rsidRDefault="00DF63DA" w:rsidP="00DF63DA">
            <w:pPr>
              <w:spacing w:line="360" w:lineRule="exact"/>
              <w:rPr>
                <w:rFonts w:ascii="微软雅黑" w:eastAsia="微软雅黑" w:hAnsi="微软雅黑"/>
                <w:bCs/>
                <w:szCs w:val="21"/>
              </w:rPr>
            </w:pPr>
          </w:p>
        </w:tc>
        <w:tc>
          <w:tcPr>
            <w:tcW w:w="1301" w:type="dxa"/>
          </w:tcPr>
          <w:p w14:paraId="77462925" w14:textId="7FB38743" w:rsidR="00DF63DA" w:rsidRDefault="00DF63DA" w:rsidP="00DF63DA">
            <w:pPr>
              <w:spacing w:line="360" w:lineRule="exact"/>
              <w:rPr>
                <w:rFonts w:ascii="微软雅黑" w:eastAsia="微软雅黑" w:hAnsi="微软雅黑"/>
                <w:bCs/>
                <w:szCs w:val="21"/>
              </w:rPr>
            </w:pPr>
            <w:r>
              <w:rPr>
                <w:rFonts w:ascii="微软雅黑" w:eastAsia="微软雅黑" w:hAnsi="微软雅黑" w:hint="eastAsia"/>
                <w:bCs/>
                <w:szCs w:val="21"/>
              </w:rPr>
              <w:t>教学管理</w:t>
            </w:r>
          </w:p>
        </w:tc>
        <w:tc>
          <w:tcPr>
            <w:tcW w:w="1282" w:type="dxa"/>
          </w:tcPr>
          <w:p w14:paraId="59A574D7" w14:textId="610A42B8" w:rsidR="00DF63DA" w:rsidRDefault="00DF63DA" w:rsidP="00DF63DA">
            <w:pPr>
              <w:spacing w:line="360" w:lineRule="exact"/>
              <w:rPr>
                <w:rFonts w:ascii="微软雅黑" w:eastAsia="微软雅黑" w:hAnsi="微软雅黑"/>
                <w:bCs/>
                <w:szCs w:val="21"/>
              </w:rPr>
            </w:pPr>
            <w:r>
              <w:rPr>
                <w:rFonts w:ascii="微软雅黑" w:eastAsia="微软雅黑" w:hAnsi="微软雅黑" w:hint="eastAsia"/>
                <w:bCs/>
                <w:szCs w:val="21"/>
              </w:rPr>
              <w:t>招生管理</w:t>
            </w:r>
          </w:p>
        </w:tc>
        <w:tc>
          <w:tcPr>
            <w:tcW w:w="1423" w:type="dxa"/>
          </w:tcPr>
          <w:p w14:paraId="3B803472" w14:textId="5739400F" w:rsidR="00DF63DA" w:rsidRDefault="00DF63DA" w:rsidP="00DF63DA">
            <w:pPr>
              <w:spacing w:line="360" w:lineRule="exact"/>
              <w:rPr>
                <w:rFonts w:ascii="微软雅黑" w:eastAsia="微软雅黑" w:hAnsi="微软雅黑"/>
                <w:bCs/>
                <w:szCs w:val="21"/>
              </w:rPr>
            </w:pPr>
            <w:r>
              <w:rPr>
                <w:rFonts w:ascii="微软雅黑" w:eastAsia="微软雅黑" w:hAnsi="微软雅黑" w:hint="eastAsia"/>
                <w:bCs/>
                <w:szCs w:val="21"/>
              </w:rPr>
              <w:t>团队管理</w:t>
            </w:r>
          </w:p>
        </w:tc>
        <w:tc>
          <w:tcPr>
            <w:tcW w:w="3311" w:type="dxa"/>
          </w:tcPr>
          <w:p w14:paraId="4068D92C" w14:textId="5D6F606F" w:rsidR="00DF63DA" w:rsidRDefault="00DF63DA" w:rsidP="00DF63DA">
            <w:pPr>
              <w:spacing w:line="360" w:lineRule="exact"/>
              <w:rPr>
                <w:rFonts w:ascii="微软雅黑" w:eastAsia="微软雅黑" w:hAnsi="微软雅黑"/>
                <w:bCs/>
                <w:szCs w:val="21"/>
              </w:rPr>
            </w:pPr>
            <w:r>
              <w:rPr>
                <w:rFonts w:ascii="微软雅黑" w:eastAsia="微软雅黑" w:hAnsi="微软雅黑" w:hint="eastAsia"/>
                <w:bCs/>
                <w:szCs w:val="21"/>
              </w:rPr>
              <w:t>场地门店安全管理</w:t>
            </w:r>
          </w:p>
        </w:tc>
      </w:tr>
      <w:tr w:rsidR="00DF63DA" w14:paraId="2F10EDAA" w14:textId="77777777" w:rsidTr="00DF63DA">
        <w:trPr>
          <w:trHeight w:val="277"/>
        </w:trPr>
        <w:tc>
          <w:tcPr>
            <w:tcW w:w="1827" w:type="dxa"/>
          </w:tcPr>
          <w:p w14:paraId="36531546" w14:textId="5CA84714" w:rsidR="00DF63DA" w:rsidRDefault="00DF63DA" w:rsidP="00DF63DA">
            <w:pPr>
              <w:spacing w:line="360" w:lineRule="exact"/>
              <w:rPr>
                <w:rFonts w:ascii="微软雅黑" w:eastAsia="微软雅黑" w:hAnsi="微软雅黑"/>
                <w:bCs/>
                <w:szCs w:val="21"/>
              </w:rPr>
            </w:pPr>
            <w:r>
              <w:rPr>
                <w:rFonts w:ascii="微软雅黑" w:eastAsia="微软雅黑" w:hAnsi="微软雅黑" w:hint="eastAsia"/>
                <w:bCs/>
                <w:szCs w:val="21"/>
              </w:rPr>
              <w:t>结果指标</w:t>
            </w:r>
          </w:p>
        </w:tc>
        <w:tc>
          <w:tcPr>
            <w:tcW w:w="1301" w:type="dxa"/>
          </w:tcPr>
          <w:p w14:paraId="2C63E3E4" w14:textId="77777777" w:rsidR="00DF63DA" w:rsidRDefault="00DF63DA" w:rsidP="00DF63DA">
            <w:pPr>
              <w:spacing w:line="360" w:lineRule="exact"/>
              <w:rPr>
                <w:rFonts w:ascii="微软雅黑" w:eastAsia="微软雅黑" w:hAnsi="微软雅黑"/>
                <w:bCs/>
                <w:szCs w:val="21"/>
              </w:rPr>
            </w:pPr>
          </w:p>
        </w:tc>
        <w:tc>
          <w:tcPr>
            <w:tcW w:w="1282" w:type="dxa"/>
          </w:tcPr>
          <w:p w14:paraId="0F2A63EB" w14:textId="77777777" w:rsidR="00DF63DA" w:rsidRDefault="00DF63DA" w:rsidP="00DF63DA">
            <w:pPr>
              <w:spacing w:line="360" w:lineRule="exact"/>
              <w:rPr>
                <w:rFonts w:ascii="微软雅黑" w:eastAsia="微软雅黑" w:hAnsi="微软雅黑"/>
                <w:bCs/>
                <w:szCs w:val="21"/>
              </w:rPr>
            </w:pPr>
          </w:p>
        </w:tc>
        <w:tc>
          <w:tcPr>
            <w:tcW w:w="1423" w:type="dxa"/>
          </w:tcPr>
          <w:p w14:paraId="6847E9C9" w14:textId="77777777" w:rsidR="00DF63DA" w:rsidRDefault="00DF63DA" w:rsidP="00DF63DA">
            <w:pPr>
              <w:spacing w:line="360" w:lineRule="exact"/>
              <w:rPr>
                <w:rFonts w:ascii="微软雅黑" w:eastAsia="微软雅黑" w:hAnsi="微软雅黑"/>
                <w:bCs/>
                <w:szCs w:val="21"/>
              </w:rPr>
            </w:pPr>
          </w:p>
        </w:tc>
        <w:tc>
          <w:tcPr>
            <w:tcW w:w="3311" w:type="dxa"/>
          </w:tcPr>
          <w:p w14:paraId="29E0C5CC" w14:textId="77777777" w:rsidR="00DF63DA" w:rsidRDefault="00DF63DA" w:rsidP="00DF63DA">
            <w:pPr>
              <w:spacing w:line="360" w:lineRule="exact"/>
              <w:rPr>
                <w:rFonts w:ascii="微软雅黑" w:eastAsia="微软雅黑" w:hAnsi="微软雅黑"/>
                <w:bCs/>
                <w:szCs w:val="21"/>
              </w:rPr>
            </w:pPr>
          </w:p>
        </w:tc>
      </w:tr>
      <w:tr w:rsidR="00DF63DA" w14:paraId="0BB70C9F" w14:textId="77777777" w:rsidTr="00DF63DA">
        <w:trPr>
          <w:trHeight w:val="277"/>
        </w:trPr>
        <w:tc>
          <w:tcPr>
            <w:tcW w:w="1827" w:type="dxa"/>
          </w:tcPr>
          <w:p w14:paraId="377A6255" w14:textId="1BC416BB" w:rsidR="00DF63DA" w:rsidRDefault="00DF63DA" w:rsidP="00DF63DA">
            <w:pPr>
              <w:spacing w:line="360" w:lineRule="exact"/>
              <w:rPr>
                <w:rFonts w:ascii="微软雅黑" w:eastAsia="微软雅黑" w:hAnsi="微软雅黑"/>
                <w:bCs/>
                <w:szCs w:val="21"/>
              </w:rPr>
            </w:pPr>
            <w:r>
              <w:rPr>
                <w:rFonts w:ascii="微软雅黑" w:eastAsia="微软雅黑" w:hAnsi="微软雅黑" w:hint="eastAsia"/>
                <w:bCs/>
                <w:szCs w:val="21"/>
              </w:rPr>
              <w:t>过程指标</w:t>
            </w:r>
          </w:p>
        </w:tc>
        <w:tc>
          <w:tcPr>
            <w:tcW w:w="1301" w:type="dxa"/>
          </w:tcPr>
          <w:p w14:paraId="6D1B2CF8" w14:textId="77777777" w:rsidR="00DF63DA" w:rsidRDefault="00DF63DA" w:rsidP="00DF63DA">
            <w:pPr>
              <w:spacing w:line="360" w:lineRule="exact"/>
              <w:rPr>
                <w:rFonts w:ascii="微软雅黑" w:eastAsia="微软雅黑" w:hAnsi="微软雅黑"/>
                <w:bCs/>
                <w:szCs w:val="21"/>
              </w:rPr>
            </w:pPr>
          </w:p>
        </w:tc>
        <w:tc>
          <w:tcPr>
            <w:tcW w:w="1282" w:type="dxa"/>
          </w:tcPr>
          <w:p w14:paraId="46991AFB" w14:textId="77777777" w:rsidR="00DF63DA" w:rsidRDefault="00DF63DA" w:rsidP="00DF63DA">
            <w:pPr>
              <w:spacing w:line="360" w:lineRule="exact"/>
              <w:rPr>
                <w:rFonts w:ascii="微软雅黑" w:eastAsia="微软雅黑" w:hAnsi="微软雅黑"/>
                <w:bCs/>
                <w:szCs w:val="21"/>
              </w:rPr>
            </w:pPr>
          </w:p>
        </w:tc>
        <w:tc>
          <w:tcPr>
            <w:tcW w:w="1423" w:type="dxa"/>
          </w:tcPr>
          <w:p w14:paraId="7AACF6CE" w14:textId="77777777" w:rsidR="00DF63DA" w:rsidRDefault="00DF63DA" w:rsidP="00DF63DA">
            <w:pPr>
              <w:spacing w:line="360" w:lineRule="exact"/>
              <w:rPr>
                <w:rFonts w:ascii="微软雅黑" w:eastAsia="微软雅黑" w:hAnsi="微软雅黑"/>
                <w:bCs/>
                <w:szCs w:val="21"/>
              </w:rPr>
            </w:pPr>
          </w:p>
        </w:tc>
        <w:tc>
          <w:tcPr>
            <w:tcW w:w="3311" w:type="dxa"/>
          </w:tcPr>
          <w:p w14:paraId="5885450E" w14:textId="77777777" w:rsidR="00DF63DA" w:rsidRDefault="00DF63DA" w:rsidP="00DF63DA">
            <w:pPr>
              <w:spacing w:line="360" w:lineRule="exact"/>
              <w:rPr>
                <w:rFonts w:ascii="微软雅黑" w:eastAsia="微软雅黑" w:hAnsi="微软雅黑"/>
                <w:bCs/>
                <w:szCs w:val="21"/>
              </w:rPr>
            </w:pPr>
          </w:p>
        </w:tc>
      </w:tr>
    </w:tbl>
    <w:p w14:paraId="29FDE913" w14:textId="0068AA86" w:rsidR="00C22C9D" w:rsidRDefault="00C22C9D" w:rsidP="00C22C9D">
      <w:pPr>
        <w:spacing w:line="276" w:lineRule="auto"/>
        <w:rPr>
          <w:rFonts w:ascii="微软雅黑" w:eastAsia="微软雅黑" w:hAnsi="微软雅黑"/>
          <w:bCs/>
          <w:szCs w:val="21"/>
        </w:rPr>
      </w:pPr>
      <w:r>
        <w:rPr>
          <w:rFonts w:ascii="微软雅黑" w:eastAsia="微软雅黑" w:hAnsi="微软雅黑" w:hint="eastAsia"/>
          <w:bCs/>
          <w:szCs w:val="21"/>
        </w:rPr>
        <w:t xml:space="preserve"> </w:t>
      </w:r>
      <w:r>
        <w:rPr>
          <w:rFonts w:ascii="微软雅黑" w:eastAsia="微软雅黑" w:hAnsi="微软雅黑"/>
          <w:bCs/>
          <w:szCs w:val="21"/>
        </w:rPr>
        <w:t xml:space="preserve">     2.</w:t>
      </w:r>
      <w:r>
        <w:rPr>
          <w:rFonts w:ascii="微软雅黑" w:eastAsia="微软雅黑" w:hAnsi="微软雅黑" w:hint="eastAsia"/>
          <w:bCs/>
          <w:szCs w:val="21"/>
        </w:rPr>
        <w:t>结果指标与过程指标</w:t>
      </w:r>
    </w:p>
    <w:p w14:paraId="093D88A0" w14:textId="77777777" w:rsidR="00DF63DA" w:rsidRDefault="00DF63DA" w:rsidP="00C22C9D">
      <w:pPr>
        <w:spacing w:line="276" w:lineRule="auto"/>
        <w:rPr>
          <w:rFonts w:ascii="微软雅黑" w:eastAsia="微软雅黑" w:hAnsi="微软雅黑"/>
          <w:bCs/>
          <w:szCs w:val="21"/>
        </w:rPr>
      </w:pPr>
    </w:p>
    <w:p w14:paraId="6D3B18A4" w14:textId="77777777" w:rsidR="00DF63DA" w:rsidRDefault="00DF63DA" w:rsidP="00C22C9D">
      <w:pPr>
        <w:spacing w:line="276" w:lineRule="auto"/>
        <w:rPr>
          <w:rFonts w:ascii="微软雅黑" w:eastAsia="微软雅黑" w:hAnsi="微软雅黑"/>
          <w:bCs/>
          <w:szCs w:val="21"/>
        </w:rPr>
      </w:pPr>
      <w:r>
        <w:rPr>
          <w:rFonts w:ascii="微软雅黑" w:eastAsia="微软雅黑" w:hAnsi="微软雅黑" w:hint="eastAsia"/>
          <w:bCs/>
          <w:szCs w:val="21"/>
        </w:rPr>
        <w:t xml:space="preserve"> </w:t>
      </w:r>
      <w:r>
        <w:rPr>
          <w:rFonts w:ascii="微软雅黑" w:eastAsia="微软雅黑" w:hAnsi="微软雅黑"/>
          <w:bCs/>
          <w:szCs w:val="21"/>
        </w:rPr>
        <w:t xml:space="preserve">     </w:t>
      </w:r>
    </w:p>
    <w:p w14:paraId="6443AE9A" w14:textId="430D8E38" w:rsidR="00C22C9D" w:rsidRDefault="00C22C9D" w:rsidP="00C22C9D">
      <w:pPr>
        <w:spacing w:line="276" w:lineRule="auto"/>
        <w:rPr>
          <w:rFonts w:ascii="微软雅黑" w:eastAsia="微软雅黑" w:hAnsi="微软雅黑"/>
          <w:bCs/>
          <w:szCs w:val="21"/>
        </w:rPr>
      </w:pPr>
      <w:r>
        <w:rPr>
          <w:rFonts w:ascii="微软雅黑" w:eastAsia="微软雅黑" w:hAnsi="微软雅黑" w:hint="eastAsia"/>
          <w:bCs/>
          <w:szCs w:val="21"/>
        </w:rPr>
        <w:t xml:space="preserve"> </w:t>
      </w:r>
      <w:r>
        <w:rPr>
          <w:rFonts w:ascii="微软雅黑" w:eastAsia="微软雅黑" w:hAnsi="微软雅黑"/>
          <w:bCs/>
          <w:szCs w:val="21"/>
        </w:rPr>
        <w:t xml:space="preserve">     3.</w:t>
      </w:r>
      <w:r>
        <w:rPr>
          <w:rFonts w:ascii="微软雅黑" w:eastAsia="微软雅黑" w:hAnsi="微软雅黑" w:hint="eastAsia"/>
          <w:bCs/>
          <w:szCs w:val="21"/>
        </w:rPr>
        <w:t xml:space="preserve"> 团队共创：价值链</w:t>
      </w:r>
    </w:p>
    <w:p w14:paraId="23C27533" w14:textId="7A15C2A5" w:rsidR="00C22C9D" w:rsidRDefault="00C22C9D" w:rsidP="00C22C9D">
      <w:pPr>
        <w:spacing w:line="276" w:lineRule="auto"/>
        <w:rPr>
          <w:rFonts w:ascii="微软雅黑" w:eastAsia="微软雅黑" w:hAnsi="微软雅黑"/>
          <w:bCs/>
          <w:szCs w:val="21"/>
        </w:rPr>
      </w:pPr>
      <w:r>
        <w:rPr>
          <w:rFonts w:ascii="微软雅黑" w:eastAsia="微软雅黑" w:hAnsi="微软雅黑" w:hint="eastAsia"/>
          <w:bCs/>
          <w:szCs w:val="21"/>
        </w:rPr>
        <w:t>（三）目标的阶段性跟进</w:t>
      </w:r>
    </w:p>
    <w:p w14:paraId="2FD93F02" w14:textId="27802907" w:rsidR="00C22C9D" w:rsidRDefault="00C22C9D" w:rsidP="00C22C9D">
      <w:pPr>
        <w:spacing w:line="276" w:lineRule="auto"/>
        <w:rPr>
          <w:rFonts w:ascii="微软雅黑" w:eastAsia="微软雅黑" w:hAnsi="微软雅黑"/>
          <w:bCs/>
          <w:szCs w:val="21"/>
        </w:rPr>
      </w:pPr>
      <w:r>
        <w:rPr>
          <w:rFonts w:ascii="微软雅黑" w:eastAsia="微软雅黑" w:hAnsi="微软雅黑" w:hint="eastAsia"/>
          <w:bCs/>
          <w:szCs w:val="21"/>
        </w:rPr>
        <w:t xml:space="preserve"> </w:t>
      </w:r>
      <w:r>
        <w:rPr>
          <w:rFonts w:ascii="微软雅黑" w:eastAsia="微软雅黑" w:hAnsi="微软雅黑"/>
          <w:bCs/>
          <w:szCs w:val="21"/>
        </w:rPr>
        <w:t xml:space="preserve">     1.</w:t>
      </w:r>
      <w:r>
        <w:rPr>
          <w:rFonts w:ascii="微软雅黑" w:eastAsia="微软雅黑" w:hAnsi="微软雅黑" w:hint="eastAsia"/>
          <w:bCs/>
          <w:szCs w:val="21"/>
        </w:rPr>
        <w:t>人性中的战或逃</w:t>
      </w:r>
    </w:p>
    <w:p w14:paraId="2BD5B302" w14:textId="66EE5526" w:rsidR="00C22C9D" w:rsidRDefault="00C22C9D" w:rsidP="00C22C9D">
      <w:pPr>
        <w:spacing w:line="276" w:lineRule="auto"/>
        <w:rPr>
          <w:rFonts w:ascii="微软雅黑" w:eastAsia="微软雅黑" w:hAnsi="微软雅黑"/>
          <w:bCs/>
          <w:szCs w:val="21"/>
        </w:rPr>
      </w:pPr>
      <w:r>
        <w:rPr>
          <w:rFonts w:ascii="微软雅黑" w:eastAsia="微软雅黑" w:hAnsi="微软雅黑" w:hint="eastAsia"/>
          <w:bCs/>
          <w:szCs w:val="21"/>
        </w:rPr>
        <w:t xml:space="preserve"> </w:t>
      </w:r>
      <w:r>
        <w:rPr>
          <w:rFonts w:ascii="微软雅黑" w:eastAsia="微软雅黑" w:hAnsi="微软雅黑"/>
          <w:bCs/>
          <w:szCs w:val="21"/>
        </w:rPr>
        <w:t xml:space="preserve">     2.</w:t>
      </w:r>
      <w:r>
        <w:rPr>
          <w:rFonts w:ascii="微软雅黑" w:eastAsia="微软雅黑" w:hAnsi="微软雅黑" w:hint="eastAsia"/>
          <w:bCs/>
          <w:szCs w:val="21"/>
        </w:rPr>
        <w:t>及时反馈与调整</w:t>
      </w:r>
    </w:p>
    <w:p w14:paraId="3894FD0D" w14:textId="60456DB1" w:rsidR="00C22C9D" w:rsidRDefault="00C22C9D" w:rsidP="00C22C9D">
      <w:pPr>
        <w:spacing w:line="276" w:lineRule="auto"/>
        <w:rPr>
          <w:rFonts w:ascii="微软雅黑" w:eastAsia="微软雅黑" w:hAnsi="微软雅黑"/>
          <w:bCs/>
          <w:szCs w:val="21"/>
        </w:rPr>
      </w:pPr>
      <w:r>
        <w:rPr>
          <w:rFonts w:ascii="微软雅黑" w:eastAsia="微软雅黑" w:hAnsi="微软雅黑" w:hint="eastAsia"/>
          <w:bCs/>
          <w:szCs w:val="21"/>
        </w:rPr>
        <w:t>（四）目标结果的仪式化呈现</w:t>
      </w:r>
    </w:p>
    <w:p w14:paraId="628E05CD" w14:textId="08B1946A" w:rsidR="00C22C9D" w:rsidRDefault="00C22C9D" w:rsidP="00C22C9D">
      <w:pPr>
        <w:spacing w:line="276" w:lineRule="auto"/>
        <w:rPr>
          <w:rFonts w:ascii="微软雅黑" w:eastAsia="微软雅黑" w:hAnsi="微软雅黑"/>
          <w:bCs/>
          <w:szCs w:val="21"/>
        </w:rPr>
      </w:pPr>
      <w:r>
        <w:rPr>
          <w:rFonts w:ascii="微软雅黑" w:eastAsia="微软雅黑" w:hAnsi="微软雅黑" w:hint="eastAsia"/>
          <w:bCs/>
          <w:szCs w:val="21"/>
        </w:rPr>
        <w:t xml:space="preserve"> </w:t>
      </w:r>
      <w:r>
        <w:rPr>
          <w:rFonts w:ascii="微软雅黑" w:eastAsia="微软雅黑" w:hAnsi="微软雅黑"/>
          <w:bCs/>
          <w:szCs w:val="21"/>
        </w:rPr>
        <w:t xml:space="preserve">     1.</w:t>
      </w:r>
      <w:r>
        <w:rPr>
          <w:rFonts w:ascii="微软雅黑" w:eastAsia="微软雅黑" w:hAnsi="微软雅黑" w:hint="eastAsia"/>
          <w:bCs/>
          <w:szCs w:val="21"/>
        </w:rPr>
        <w:t>游戏化激励的设置</w:t>
      </w:r>
    </w:p>
    <w:p w14:paraId="59E90551" w14:textId="1F976E38" w:rsidR="00C22C9D" w:rsidRDefault="00C22C9D" w:rsidP="00C22C9D">
      <w:pPr>
        <w:spacing w:line="276" w:lineRule="auto"/>
        <w:rPr>
          <w:rFonts w:ascii="微软雅黑" w:eastAsia="微软雅黑" w:hAnsi="微软雅黑"/>
          <w:bCs/>
          <w:szCs w:val="21"/>
        </w:rPr>
      </w:pPr>
      <w:r>
        <w:rPr>
          <w:rFonts w:ascii="微软雅黑" w:eastAsia="微软雅黑" w:hAnsi="微软雅黑" w:hint="eastAsia"/>
          <w:bCs/>
          <w:szCs w:val="21"/>
        </w:rPr>
        <w:t xml:space="preserve"> </w:t>
      </w:r>
      <w:r>
        <w:rPr>
          <w:rFonts w:ascii="微软雅黑" w:eastAsia="微软雅黑" w:hAnsi="微软雅黑"/>
          <w:bCs/>
          <w:szCs w:val="21"/>
        </w:rPr>
        <w:t xml:space="preserve">     2.</w:t>
      </w:r>
      <w:r>
        <w:rPr>
          <w:rFonts w:ascii="微软雅黑" w:eastAsia="微软雅黑" w:hAnsi="微软雅黑" w:hint="eastAsia"/>
          <w:bCs/>
          <w:szCs w:val="21"/>
        </w:rPr>
        <w:t>游戏化激励的执行</w:t>
      </w:r>
    </w:p>
    <w:p w14:paraId="78E970E6" w14:textId="0F6C1E4C" w:rsidR="00C22C9D" w:rsidRDefault="00C22C9D" w:rsidP="00C22C9D">
      <w:pPr>
        <w:spacing w:line="276" w:lineRule="auto"/>
        <w:rPr>
          <w:rFonts w:ascii="微软雅黑" w:eastAsia="微软雅黑" w:hAnsi="微软雅黑"/>
          <w:bCs/>
          <w:szCs w:val="21"/>
        </w:rPr>
      </w:pPr>
      <w:r>
        <w:rPr>
          <w:rFonts w:ascii="微软雅黑" w:eastAsia="微软雅黑" w:hAnsi="微软雅黑" w:hint="eastAsia"/>
          <w:bCs/>
          <w:szCs w:val="21"/>
        </w:rPr>
        <w:t xml:space="preserve"> </w:t>
      </w:r>
      <w:r>
        <w:rPr>
          <w:rFonts w:ascii="微软雅黑" w:eastAsia="微软雅黑" w:hAnsi="微软雅黑"/>
          <w:bCs/>
          <w:szCs w:val="21"/>
        </w:rPr>
        <w:t xml:space="preserve">     3.</w:t>
      </w:r>
      <w:r>
        <w:rPr>
          <w:rFonts w:ascii="微软雅黑" w:eastAsia="微软雅黑" w:hAnsi="微软雅黑" w:hint="eastAsia"/>
          <w:bCs/>
          <w:szCs w:val="21"/>
        </w:rPr>
        <w:t>游戏化激励的注意事项</w:t>
      </w:r>
    </w:p>
    <w:p w14:paraId="2BFC5399" w14:textId="14BB5E95" w:rsidR="00C22C9D" w:rsidRPr="008E1AB7" w:rsidRDefault="00C22C9D" w:rsidP="00C22C9D">
      <w:pPr>
        <w:spacing w:line="276" w:lineRule="auto"/>
        <w:jc w:val="center"/>
        <w:rPr>
          <w:rFonts w:ascii="微软雅黑" w:eastAsia="微软雅黑" w:hAnsi="微软雅黑"/>
          <w:b/>
          <w:sz w:val="28"/>
          <w:szCs w:val="28"/>
        </w:rPr>
      </w:pPr>
      <w:r w:rsidRPr="008E1AB7">
        <w:rPr>
          <w:rFonts w:ascii="微软雅黑" w:eastAsia="微软雅黑" w:hAnsi="微软雅黑" w:hint="eastAsia"/>
          <w:b/>
          <w:sz w:val="28"/>
          <w:szCs w:val="28"/>
        </w:rPr>
        <w:t>第三章 管理团队</w:t>
      </w:r>
    </w:p>
    <w:p w14:paraId="66A2FAB1" w14:textId="2B935D9D" w:rsidR="002F1D3D" w:rsidRDefault="00C22C9D" w:rsidP="002F1D3D">
      <w:pPr>
        <w:spacing w:line="276" w:lineRule="auto"/>
        <w:ind w:firstLine="420"/>
        <w:rPr>
          <w:rFonts w:ascii="微软雅黑" w:eastAsia="微软雅黑" w:hAnsi="微软雅黑"/>
          <w:bCs/>
          <w:szCs w:val="21"/>
        </w:rPr>
      </w:pPr>
      <w:r>
        <w:rPr>
          <w:rFonts w:ascii="微软雅黑" w:eastAsia="微软雅黑" w:hAnsi="微软雅黑" w:hint="eastAsia"/>
          <w:bCs/>
          <w:szCs w:val="21"/>
        </w:rPr>
        <w:t>（一）因人施管</w:t>
      </w:r>
    </w:p>
    <w:p w14:paraId="4F7B1831" w14:textId="5847FF73" w:rsidR="00C22C9D" w:rsidRDefault="00C22C9D" w:rsidP="002F1D3D">
      <w:pPr>
        <w:spacing w:line="276" w:lineRule="auto"/>
        <w:ind w:firstLine="420"/>
        <w:rPr>
          <w:rFonts w:ascii="微软雅黑" w:eastAsia="微软雅黑" w:hAnsi="微软雅黑"/>
          <w:bCs/>
          <w:szCs w:val="21"/>
        </w:rPr>
      </w:pPr>
      <w:r>
        <w:rPr>
          <w:rFonts w:ascii="微软雅黑" w:eastAsia="微软雅黑" w:hAnsi="微软雅黑" w:hint="eastAsia"/>
          <w:bCs/>
          <w:szCs w:val="21"/>
        </w:rPr>
        <w:t xml:space="preserve"> </w:t>
      </w:r>
      <w:r>
        <w:rPr>
          <w:rFonts w:ascii="微软雅黑" w:eastAsia="微软雅黑" w:hAnsi="微软雅黑"/>
          <w:bCs/>
          <w:szCs w:val="21"/>
        </w:rPr>
        <w:t xml:space="preserve">     1.</w:t>
      </w:r>
      <w:r w:rsidR="008E1AB7">
        <w:rPr>
          <w:rFonts w:ascii="微软雅黑" w:eastAsia="微软雅黑" w:hAnsi="微软雅黑" w:hint="eastAsia"/>
          <w:bCs/>
          <w:szCs w:val="21"/>
        </w:rPr>
        <w:t>测试：</w:t>
      </w:r>
      <w:r>
        <w:rPr>
          <w:rFonts w:ascii="微软雅黑" w:eastAsia="微软雅黑" w:hAnsi="微软雅黑"/>
          <w:bCs/>
          <w:szCs w:val="21"/>
        </w:rPr>
        <w:t>PDP</w:t>
      </w:r>
      <w:r>
        <w:rPr>
          <w:rFonts w:ascii="微软雅黑" w:eastAsia="微软雅黑" w:hAnsi="微软雅黑" w:hint="eastAsia"/>
          <w:bCs/>
          <w:szCs w:val="21"/>
        </w:rPr>
        <w:t>行为风格测试</w:t>
      </w:r>
    </w:p>
    <w:p w14:paraId="15BE2D2B" w14:textId="6DCC9572" w:rsidR="00C22C9D" w:rsidRDefault="00C22C9D" w:rsidP="002F1D3D">
      <w:pPr>
        <w:spacing w:line="276" w:lineRule="auto"/>
        <w:ind w:firstLine="420"/>
        <w:rPr>
          <w:rFonts w:ascii="微软雅黑" w:eastAsia="微软雅黑" w:hAnsi="微软雅黑"/>
          <w:bCs/>
          <w:szCs w:val="21"/>
        </w:rPr>
      </w:pPr>
      <w:r>
        <w:rPr>
          <w:rFonts w:ascii="微软雅黑" w:eastAsia="微软雅黑" w:hAnsi="微软雅黑" w:hint="eastAsia"/>
          <w:bCs/>
          <w:szCs w:val="21"/>
        </w:rPr>
        <w:t xml:space="preserve"> </w:t>
      </w:r>
      <w:r>
        <w:rPr>
          <w:rFonts w:ascii="微软雅黑" w:eastAsia="微软雅黑" w:hAnsi="微软雅黑"/>
          <w:bCs/>
          <w:szCs w:val="21"/>
        </w:rPr>
        <w:t xml:space="preserve">     2.</w:t>
      </w:r>
      <w:r w:rsidR="008E1AB7">
        <w:rPr>
          <w:rFonts w:ascii="微软雅黑" w:eastAsia="微软雅黑" w:hAnsi="微软雅黑" w:hint="eastAsia"/>
          <w:bCs/>
          <w:szCs w:val="21"/>
        </w:rPr>
        <w:t>讨论：</w:t>
      </w:r>
      <w:r>
        <w:rPr>
          <w:rFonts w:ascii="微软雅黑" w:eastAsia="微软雅黑" w:hAnsi="微软雅黑" w:hint="eastAsia"/>
          <w:bCs/>
          <w:szCs w:val="21"/>
        </w:rPr>
        <w:t>对不同风格员工的沟通与管理技巧</w:t>
      </w:r>
    </w:p>
    <w:p w14:paraId="2ADFF09C" w14:textId="01B84A1E" w:rsidR="001464A6" w:rsidRDefault="001464A6" w:rsidP="002F1D3D">
      <w:pPr>
        <w:spacing w:line="276" w:lineRule="auto"/>
        <w:ind w:firstLine="420"/>
        <w:rPr>
          <w:rFonts w:ascii="微软雅黑" w:eastAsia="微软雅黑" w:hAnsi="微软雅黑"/>
          <w:bCs/>
          <w:szCs w:val="21"/>
        </w:rPr>
      </w:pPr>
      <w:r>
        <w:rPr>
          <w:rFonts w:ascii="微软雅黑" w:eastAsia="微软雅黑" w:hAnsi="微软雅黑" w:hint="eastAsia"/>
          <w:bCs/>
          <w:szCs w:val="21"/>
        </w:rPr>
        <w:t xml:space="preserve"> </w:t>
      </w:r>
      <w:r>
        <w:rPr>
          <w:rFonts w:ascii="微软雅黑" w:eastAsia="微软雅黑" w:hAnsi="微软雅黑"/>
          <w:bCs/>
          <w:szCs w:val="21"/>
        </w:rPr>
        <w:t xml:space="preserve">     3.</w:t>
      </w:r>
      <w:r>
        <w:rPr>
          <w:rFonts w:ascii="微软雅黑" w:eastAsia="微软雅黑" w:hAnsi="微软雅黑" w:hint="eastAsia"/>
          <w:bCs/>
          <w:szCs w:val="21"/>
        </w:rPr>
        <w:t>绩效面谈</w:t>
      </w:r>
      <w:r w:rsidR="008E1AB7">
        <w:rPr>
          <w:rFonts w:ascii="微软雅黑" w:eastAsia="微软雅黑" w:hAnsi="微软雅黑" w:hint="eastAsia"/>
          <w:bCs/>
          <w:szCs w:val="21"/>
        </w:rPr>
        <w:t>步骤与要点</w:t>
      </w:r>
    </w:p>
    <w:p w14:paraId="1E7DD290" w14:textId="0AC983C4" w:rsidR="001464A6" w:rsidRDefault="001464A6" w:rsidP="002F1D3D">
      <w:pPr>
        <w:spacing w:line="276" w:lineRule="auto"/>
        <w:ind w:firstLine="420"/>
        <w:rPr>
          <w:rFonts w:ascii="微软雅黑" w:eastAsia="微软雅黑" w:hAnsi="微软雅黑"/>
          <w:bCs/>
          <w:szCs w:val="21"/>
        </w:rPr>
      </w:pPr>
      <w:r>
        <w:rPr>
          <w:rFonts w:ascii="微软雅黑" w:eastAsia="微软雅黑" w:hAnsi="微软雅黑" w:hint="eastAsia"/>
          <w:bCs/>
          <w:szCs w:val="21"/>
        </w:rPr>
        <w:t xml:space="preserve"> </w:t>
      </w:r>
      <w:r>
        <w:rPr>
          <w:rFonts w:ascii="微软雅黑" w:eastAsia="微软雅黑" w:hAnsi="微软雅黑"/>
          <w:bCs/>
          <w:szCs w:val="21"/>
        </w:rPr>
        <w:t xml:space="preserve">     4.</w:t>
      </w:r>
      <w:r>
        <w:rPr>
          <w:rFonts w:ascii="微软雅黑" w:eastAsia="微软雅黑" w:hAnsi="微软雅黑" w:hint="eastAsia"/>
          <w:bCs/>
          <w:szCs w:val="21"/>
        </w:rPr>
        <w:t>三段式反馈法</w:t>
      </w:r>
    </w:p>
    <w:p w14:paraId="472D340D" w14:textId="4562336D" w:rsidR="00C22C9D" w:rsidRDefault="00C22C9D" w:rsidP="002F1D3D">
      <w:pPr>
        <w:spacing w:line="276" w:lineRule="auto"/>
        <w:ind w:firstLine="420"/>
        <w:rPr>
          <w:rFonts w:ascii="微软雅黑" w:eastAsia="微软雅黑" w:hAnsi="微软雅黑"/>
          <w:bCs/>
          <w:szCs w:val="21"/>
        </w:rPr>
      </w:pPr>
      <w:r>
        <w:rPr>
          <w:rFonts w:ascii="微软雅黑" w:eastAsia="微软雅黑" w:hAnsi="微软雅黑" w:hint="eastAsia"/>
          <w:bCs/>
          <w:szCs w:val="21"/>
        </w:rPr>
        <w:t xml:space="preserve"> </w:t>
      </w:r>
      <w:r>
        <w:rPr>
          <w:rFonts w:ascii="微软雅黑" w:eastAsia="微软雅黑" w:hAnsi="微软雅黑"/>
          <w:bCs/>
          <w:szCs w:val="21"/>
        </w:rPr>
        <w:t xml:space="preserve">     </w:t>
      </w:r>
      <w:r>
        <w:rPr>
          <w:rFonts w:ascii="微软雅黑" w:eastAsia="微软雅黑" w:hAnsi="微软雅黑" w:hint="eastAsia"/>
          <w:bCs/>
          <w:szCs w:val="21"/>
        </w:rPr>
        <w:t>场景演练：</w:t>
      </w:r>
    </w:p>
    <w:p w14:paraId="736086E0" w14:textId="6FD0B8D0" w:rsidR="00C22C9D" w:rsidRDefault="00C22C9D" w:rsidP="002F1D3D">
      <w:pPr>
        <w:spacing w:line="276" w:lineRule="auto"/>
        <w:ind w:firstLine="420"/>
        <w:rPr>
          <w:rFonts w:ascii="微软雅黑" w:eastAsia="微软雅黑" w:hAnsi="微软雅黑"/>
          <w:bCs/>
          <w:szCs w:val="21"/>
        </w:rPr>
      </w:pPr>
      <w:r>
        <w:rPr>
          <w:rFonts w:ascii="微软雅黑" w:eastAsia="微软雅黑" w:hAnsi="微软雅黑" w:hint="eastAsia"/>
          <w:bCs/>
          <w:szCs w:val="21"/>
        </w:rPr>
        <w:t xml:space="preserve"> </w:t>
      </w:r>
      <w:r>
        <w:rPr>
          <w:rFonts w:ascii="微软雅黑" w:eastAsia="微软雅黑" w:hAnsi="微软雅黑"/>
          <w:bCs/>
          <w:szCs w:val="21"/>
        </w:rPr>
        <w:t xml:space="preserve">     1.</w:t>
      </w:r>
      <w:r w:rsidR="001464A6">
        <w:rPr>
          <w:rFonts w:ascii="微软雅黑" w:eastAsia="微软雅黑" w:hAnsi="微软雅黑" w:hint="eastAsia"/>
          <w:bCs/>
          <w:szCs w:val="21"/>
        </w:rPr>
        <w:t>抽签（不同场景、不同性格员工）进行演练</w:t>
      </w:r>
    </w:p>
    <w:p w14:paraId="354EEFC3" w14:textId="6EFA89A0" w:rsidR="001464A6" w:rsidRDefault="001464A6" w:rsidP="002F1D3D">
      <w:pPr>
        <w:spacing w:line="276" w:lineRule="auto"/>
        <w:ind w:firstLine="420"/>
        <w:rPr>
          <w:rFonts w:ascii="微软雅黑" w:eastAsia="微软雅黑" w:hAnsi="微软雅黑"/>
          <w:bCs/>
          <w:szCs w:val="21"/>
        </w:rPr>
      </w:pPr>
      <w:r>
        <w:rPr>
          <w:rFonts w:ascii="微软雅黑" w:eastAsia="微软雅黑" w:hAnsi="微软雅黑" w:hint="eastAsia"/>
          <w:bCs/>
          <w:szCs w:val="21"/>
        </w:rPr>
        <w:lastRenderedPageBreak/>
        <w:t>（二）因人施教</w:t>
      </w:r>
    </w:p>
    <w:p w14:paraId="1C7EA854" w14:textId="1A5FE0DC" w:rsidR="001464A6" w:rsidRDefault="001464A6" w:rsidP="002F1D3D">
      <w:pPr>
        <w:spacing w:line="276" w:lineRule="auto"/>
        <w:ind w:firstLine="420"/>
        <w:rPr>
          <w:rFonts w:ascii="微软雅黑" w:eastAsia="微软雅黑" w:hAnsi="微软雅黑"/>
          <w:bCs/>
          <w:szCs w:val="21"/>
        </w:rPr>
      </w:pPr>
      <w:r>
        <w:rPr>
          <w:rFonts w:ascii="微软雅黑" w:eastAsia="微软雅黑" w:hAnsi="微软雅黑" w:hint="eastAsia"/>
          <w:bCs/>
          <w:szCs w:val="21"/>
        </w:rPr>
        <w:t xml:space="preserve"> </w:t>
      </w:r>
      <w:r>
        <w:rPr>
          <w:rFonts w:ascii="微软雅黑" w:eastAsia="微软雅黑" w:hAnsi="微软雅黑"/>
          <w:bCs/>
          <w:szCs w:val="21"/>
        </w:rPr>
        <w:t xml:space="preserve">     1.</w:t>
      </w:r>
      <w:r>
        <w:rPr>
          <w:rFonts w:ascii="微软雅黑" w:eastAsia="微软雅黑" w:hAnsi="微软雅黑" w:hint="eastAsia"/>
          <w:bCs/>
          <w:szCs w:val="21"/>
        </w:rPr>
        <w:t>赋能下属是管理者的职能之一，自己行就是货币，团队行就是印钞机</w:t>
      </w:r>
    </w:p>
    <w:p w14:paraId="6B420A7F" w14:textId="20D40D31" w:rsidR="001464A6" w:rsidRDefault="001464A6" w:rsidP="002F1D3D">
      <w:pPr>
        <w:spacing w:line="276" w:lineRule="auto"/>
        <w:ind w:firstLine="420"/>
        <w:rPr>
          <w:rFonts w:ascii="微软雅黑" w:eastAsia="微软雅黑" w:hAnsi="微软雅黑"/>
          <w:bCs/>
          <w:szCs w:val="21"/>
        </w:rPr>
      </w:pPr>
      <w:r>
        <w:rPr>
          <w:rFonts w:ascii="微软雅黑" w:eastAsia="微软雅黑" w:hAnsi="微软雅黑" w:hint="eastAsia"/>
          <w:bCs/>
          <w:szCs w:val="21"/>
        </w:rPr>
        <w:t xml:space="preserve"> </w:t>
      </w:r>
      <w:r>
        <w:rPr>
          <w:rFonts w:ascii="微软雅黑" w:eastAsia="微软雅黑" w:hAnsi="微软雅黑"/>
          <w:bCs/>
          <w:szCs w:val="21"/>
        </w:rPr>
        <w:t xml:space="preserve">     2.</w:t>
      </w:r>
      <w:r>
        <w:rPr>
          <w:rFonts w:ascii="微软雅黑" w:eastAsia="微软雅黑" w:hAnsi="微软雅黑" w:hint="eastAsia"/>
          <w:bCs/>
          <w:szCs w:val="21"/>
        </w:rPr>
        <w:t>体验：结构化在岗辅导</w:t>
      </w:r>
    </w:p>
    <w:p w14:paraId="020AD9A3" w14:textId="04D84460" w:rsidR="001464A6" w:rsidRDefault="001464A6" w:rsidP="002F1D3D">
      <w:pPr>
        <w:spacing w:line="276" w:lineRule="auto"/>
        <w:ind w:firstLine="420"/>
        <w:rPr>
          <w:rFonts w:ascii="微软雅黑" w:eastAsia="微软雅黑" w:hAnsi="微软雅黑"/>
          <w:bCs/>
          <w:szCs w:val="21"/>
        </w:rPr>
      </w:pPr>
      <w:r>
        <w:rPr>
          <w:rFonts w:ascii="微软雅黑" w:eastAsia="微软雅黑" w:hAnsi="微软雅黑" w:hint="eastAsia"/>
          <w:bCs/>
          <w:szCs w:val="21"/>
        </w:rPr>
        <w:t xml:space="preserve"> </w:t>
      </w:r>
      <w:r>
        <w:rPr>
          <w:rFonts w:ascii="微软雅黑" w:eastAsia="微软雅黑" w:hAnsi="微软雅黑"/>
          <w:bCs/>
          <w:szCs w:val="21"/>
        </w:rPr>
        <w:t xml:space="preserve">     3.</w:t>
      </w:r>
      <w:r>
        <w:rPr>
          <w:rFonts w:ascii="微软雅黑" w:eastAsia="微软雅黑" w:hAnsi="微软雅黑" w:hint="eastAsia"/>
          <w:bCs/>
          <w:szCs w:val="21"/>
        </w:rPr>
        <w:t>体验：团队经验萃取</w:t>
      </w:r>
    </w:p>
    <w:p w14:paraId="77C3CB9F" w14:textId="2C48F9EC" w:rsidR="00B362D0" w:rsidRDefault="00B362D0" w:rsidP="002F1D3D">
      <w:pPr>
        <w:spacing w:line="276" w:lineRule="auto"/>
        <w:ind w:firstLine="420"/>
        <w:rPr>
          <w:rFonts w:ascii="微软雅黑" w:eastAsia="微软雅黑" w:hAnsi="微软雅黑"/>
          <w:bCs/>
          <w:szCs w:val="21"/>
        </w:rPr>
      </w:pPr>
      <w:r>
        <w:rPr>
          <w:rFonts w:ascii="微软雅黑" w:eastAsia="微软雅黑" w:hAnsi="微软雅黑" w:hint="eastAsia"/>
          <w:bCs/>
          <w:szCs w:val="21"/>
        </w:rPr>
        <w:t xml:space="preserve"> </w:t>
      </w:r>
      <w:r>
        <w:rPr>
          <w:rFonts w:ascii="微软雅黑" w:eastAsia="微软雅黑" w:hAnsi="微软雅黑"/>
          <w:bCs/>
          <w:szCs w:val="21"/>
        </w:rPr>
        <w:t xml:space="preserve">     </w:t>
      </w:r>
      <w:r>
        <w:rPr>
          <w:rFonts w:ascii="微软雅黑" w:eastAsia="微软雅黑" w:hAnsi="微软雅黑" w:hint="eastAsia"/>
          <w:bCs/>
          <w:szCs w:val="21"/>
        </w:rPr>
        <w:t>演练</w:t>
      </w:r>
    </w:p>
    <w:p w14:paraId="6397DB88" w14:textId="11A60EA5" w:rsidR="001464A6" w:rsidRDefault="001464A6" w:rsidP="002F1D3D">
      <w:pPr>
        <w:spacing w:line="276" w:lineRule="auto"/>
        <w:ind w:firstLine="420"/>
        <w:rPr>
          <w:rFonts w:ascii="微软雅黑" w:eastAsia="微软雅黑" w:hAnsi="微软雅黑"/>
          <w:bCs/>
          <w:szCs w:val="21"/>
        </w:rPr>
      </w:pPr>
      <w:r>
        <w:rPr>
          <w:rFonts w:ascii="微软雅黑" w:eastAsia="微软雅黑" w:hAnsi="微软雅黑" w:hint="eastAsia"/>
          <w:bCs/>
          <w:szCs w:val="21"/>
        </w:rPr>
        <w:t>（三）团队沟通</w:t>
      </w:r>
    </w:p>
    <w:p w14:paraId="2A8C7A81" w14:textId="09656F41" w:rsidR="001464A6" w:rsidRDefault="001464A6" w:rsidP="002F1D3D">
      <w:pPr>
        <w:spacing w:line="276" w:lineRule="auto"/>
        <w:ind w:firstLine="420"/>
        <w:rPr>
          <w:rFonts w:ascii="微软雅黑" w:eastAsia="微软雅黑" w:hAnsi="微软雅黑"/>
          <w:bCs/>
          <w:szCs w:val="21"/>
        </w:rPr>
      </w:pPr>
      <w:r>
        <w:rPr>
          <w:rFonts w:ascii="微软雅黑" w:eastAsia="微软雅黑" w:hAnsi="微软雅黑" w:hint="eastAsia"/>
          <w:bCs/>
          <w:szCs w:val="21"/>
        </w:rPr>
        <w:t xml:space="preserve"> </w:t>
      </w:r>
      <w:r>
        <w:rPr>
          <w:rFonts w:ascii="微软雅黑" w:eastAsia="微软雅黑" w:hAnsi="微软雅黑"/>
          <w:bCs/>
          <w:szCs w:val="21"/>
        </w:rPr>
        <w:t xml:space="preserve">     1.</w:t>
      </w:r>
      <w:r>
        <w:rPr>
          <w:rFonts w:ascii="微软雅黑" w:eastAsia="微软雅黑" w:hAnsi="微软雅黑" w:hint="eastAsia"/>
          <w:bCs/>
          <w:szCs w:val="21"/>
        </w:rPr>
        <w:t>对1沟通-员工关怀</w:t>
      </w:r>
    </w:p>
    <w:p w14:paraId="45585D9F" w14:textId="06A89593" w:rsidR="00357FC4" w:rsidRDefault="001464A6" w:rsidP="00B66B7E">
      <w:pPr>
        <w:spacing w:line="276" w:lineRule="auto"/>
        <w:ind w:firstLine="420"/>
        <w:rPr>
          <w:rFonts w:ascii="微软雅黑" w:eastAsia="微软雅黑" w:hAnsi="微软雅黑"/>
          <w:bCs/>
          <w:szCs w:val="21"/>
        </w:rPr>
      </w:pPr>
      <w:r>
        <w:rPr>
          <w:rFonts w:ascii="微软雅黑" w:eastAsia="微软雅黑" w:hAnsi="微软雅黑" w:hint="eastAsia"/>
          <w:bCs/>
          <w:szCs w:val="21"/>
        </w:rPr>
        <w:t xml:space="preserve"> </w:t>
      </w:r>
      <w:r>
        <w:rPr>
          <w:rFonts w:ascii="微软雅黑" w:eastAsia="微软雅黑" w:hAnsi="微软雅黑"/>
          <w:bCs/>
          <w:szCs w:val="21"/>
        </w:rPr>
        <w:t xml:space="preserve">     2.</w:t>
      </w:r>
      <w:r>
        <w:rPr>
          <w:rFonts w:ascii="微软雅黑" w:eastAsia="微软雅黑" w:hAnsi="微软雅黑" w:hint="eastAsia"/>
          <w:bCs/>
          <w:szCs w:val="21"/>
        </w:rPr>
        <w:t>对多沟通-会议</w:t>
      </w:r>
      <w:r w:rsidR="008E1AB7">
        <w:rPr>
          <w:rFonts w:ascii="微软雅黑" w:eastAsia="微软雅黑" w:hAnsi="微软雅黑" w:hint="eastAsia"/>
          <w:bCs/>
          <w:szCs w:val="21"/>
        </w:rPr>
        <w:t>管理</w:t>
      </w:r>
    </w:p>
    <w:p w14:paraId="0C7EDCC8" w14:textId="0DF7D70B" w:rsidR="00B362D0" w:rsidRDefault="00B362D0" w:rsidP="00B66B7E">
      <w:pPr>
        <w:spacing w:line="276" w:lineRule="auto"/>
        <w:ind w:firstLine="420"/>
        <w:rPr>
          <w:rFonts w:ascii="微软雅黑" w:eastAsia="微软雅黑" w:hAnsi="微软雅黑"/>
          <w:bCs/>
          <w:szCs w:val="21"/>
        </w:rPr>
      </w:pPr>
      <w:r>
        <w:rPr>
          <w:rFonts w:ascii="微软雅黑" w:eastAsia="微软雅黑" w:hAnsi="微软雅黑"/>
          <w:bCs/>
          <w:szCs w:val="21"/>
        </w:rPr>
        <w:t xml:space="preserve">      3.</w:t>
      </w:r>
      <w:r>
        <w:rPr>
          <w:rFonts w:ascii="微软雅黑" w:eastAsia="微软雅黑" w:hAnsi="微软雅黑" w:hint="eastAsia"/>
          <w:bCs/>
          <w:szCs w:val="21"/>
        </w:rPr>
        <w:t>沟通机制与制度保障</w:t>
      </w:r>
    </w:p>
    <w:p w14:paraId="78016C74" w14:textId="5A8ED2A2" w:rsidR="00B362D0" w:rsidRDefault="00B362D0" w:rsidP="00B66B7E">
      <w:pPr>
        <w:spacing w:line="276" w:lineRule="auto"/>
        <w:ind w:firstLine="420"/>
        <w:rPr>
          <w:rFonts w:ascii="微软雅黑" w:eastAsia="微软雅黑" w:hAnsi="微软雅黑"/>
          <w:bCs/>
          <w:szCs w:val="21"/>
        </w:rPr>
      </w:pPr>
      <w:r>
        <w:rPr>
          <w:rFonts w:ascii="微软雅黑" w:eastAsia="微软雅黑" w:hAnsi="微软雅黑" w:hint="eastAsia"/>
          <w:bCs/>
          <w:szCs w:val="21"/>
        </w:rPr>
        <w:t>总结：绘制梦想版</w:t>
      </w:r>
    </w:p>
    <w:p w14:paraId="45D84CD4" w14:textId="0B058815" w:rsidR="00B362D0" w:rsidRPr="001434BA" w:rsidRDefault="001434BA" w:rsidP="00B362D0">
      <w:pPr>
        <w:spacing w:line="276" w:lineRule="auto"/>
        <w:rPr>
          <w:rFonts w:ascii="微软雅黑" w:eastAsia="微软雅黑" w:hAnsi="微软雅黑"/>
          <w:b/>
          <w:bCs/>
          <w:sz w:val="28"/>
          <w:szCs w:val="28"/>
        </w:rPr>
      </w:pPr>
      <w:r w:rsidRPr="001434BA">
        <w:rPr>
          <w:rFonts w:ascii="微软雅黑" w:eastAsia="微软雅黑" w:hAnsi="微软雅黑" w:hint="eastAsia"/>
          <w:b/>
          <w:bCs/>
          <w:sz w:val="28"/>
          <w:szCs w:val="28"/>
        </w:rPr>
        <w:t>讲师介绍：</w:t>
      </w:r>
    </w:p>
    <w:p w14:paraId="6E42381C" w14:textId="1475D162" w:rsidR="001434BA" w:rsidRPr="00DF63DA" w:rsidRDefault="001434BA" w:rsidP="00B362D0">
      <w:pPr>
        <w:spacing w:line="276" w:lineRule="auto"/>
        <w:rPr>
          <w:rFonts w:ascii="微软雅黑" w:eastAsia="微软雅黑" w:hAnsi="微软雅黑" w:hint="eastAsia"/>
          <w:b/>
          <w:bCs/>
          <w:sz w:val="24"/>
          <w:szCs w:val="24"/>
        </w:rPr>
      </w:pPr>
      <w:r>
        <w:rPr>
          <w:rFonts w:ascii="微软雅黑" w:eastAsia="微软雅黑" w:hAnsi="微软雅黑" w:hint="eastAsia"/>
          <w:noProof/>
        </w:rPr>
        <mc:AlternateContent>
          <mc:Choice Requires="wps">
            <w:drawing>
              <wp:anchor distT="0" distB="0" distL="114300" distR="114300" simplePos="0" relativeHeight="251666432" behindDoc="0" locked="0" layoutInCell="1" allowOverlap="1" wp14:anchorId="06EE69C8" wp14:editId="1942B04B">
                <wp:simplePos x="0" y="0"/>
                <wp:positionH relativeFrom="column">
                  <wp:posOffset>1856549</wp:posOffset>
                </wp:positionH>
                <wp:positionV relativeFrom="paragraph">
                  <wp:posOffset>54794</wp:posOffset>
                </wp:positionV>
                <wp:extent cx="4233334" cy="2938765"/>
                <wp:effectExtent l="0" t="0" r="15240" b="14605"/>
                <wp:wrapNone/>
                <wp:docPr id="3" name="矩形 3"/>
                <wp:cNvGraphicFramePr/>
                <a:graphic xmlns:a="http://schemas.openxmlformats.org/drawingml/2006/main">
                  <a:graphicData uri="http://schemas.microsoft.com/office/word/2010/wordprocessingShape">
                    <wps:wsp>
                      <wps:cNvSpPr/>
                      <wps:spPr>
                        <a:xfrm>
                          <a:off x="0" y="0"/>
                          <a:ext cx="4233334" cy="2938765"/>
                        </a:xfrm>
                        <a:prstGeom prst="rect">
                          <a:avLst/>
                        </a:prstGeom>
                        <a:solidFill>
                          <a:schemeClr val="bg1"/>
                        </a:solidFill>
                        <a:ln>
                          <a:solidFill>
                            <a:schemeClr val="bg1">
                              <a:lumMod val="9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CAD5BBB" w14:textId="77777777" w:rsidR="001434BA" w:rsidRPr="00F56130" w:rsidRDefault="001434BA" w:rsidP="001434BA">
                            <w:pPr>
                              <w:spacing w:line="360" w:lineRule="auto"/>
                              <w:rPr>
                                <w:rFonts w:ascii="微软雅黑" w:eastAsia="微软雅黑" w:hAnsi="微软雅黑"/>
                                <w:color w:val="000000" w:themeColor="text1"/>
                                <w:sz w:val="18"/>
                                <w:szCs w:val="20"/>
                              </w:rPr>
                            </w:pPr>
                            <w:r w:rsidRPr="00F56130">
                              <w:rPr>
                                <w:rFonts w:ascii="微软雅黑" w:eastAsia="微软雅黑" w:hAnsi="微软雅黑" w:hint="eastAsia"/>
                                <w:b/>
                                <w:bCs/>
                                <w:color w:val="000000" w:themeColor="text1"/>
                                <w:sz w:val="18"/>
                                <w:szCs w:val="20"/>
                              </w:rPr>
                              <w:t>姓名：</w:t>
                            </w:r>
                            <w:r w:rsidRPr="00F56130">
                              <w:rPr>
                                <w:rFonts w:ascii="微软雅黑" w:eastAsia="微软雅黑" w:hAnsi="微软雅黑" w:hint="eastAsia"/>
                                <w:color w:val="000000" w:themeColor="text1"/>
                                <w:sz w:val="18"/>
                                <w:szCs w:val="20"/>
                              </w:rPr>
                              <w:t>王吉凤</w:t>
                            </w:r>
                          </w:p>
                          <w:p w14:paraId="11A4EE67" w14:textId="77777777" w:rsidR="001434BA" w:rsidRDefault="001434BA" w:rsidP="001434BA">
                            <w:pPr>
                              <w:spacing w:line="360" w:lineRule="auto"/>
                              <w:rPr>
                                <w:rFonts w:ascii="微软雅黑" w:eastAsia="微软雅黑" w:hAnsi="微软雅黑"/>
                                <w:b/>
                                <w:bCs/>
                                <w:color w:val="000000" w:themeColor="text1"/>
                                <w:sz w:val="18"/>
                                <w:szCs w:val="20"/>
                              </w:rPr>
                            </w:pPr>
                            <w:r w:rsidRPr="00F56130">
                              <w:rPr>
                                <w:rFonts w:ascii="微软雅黑" w:eastAsia="微软雅黑" w:hAnsi="微软雅黑" w:hint="eastAsia"/>
                                <w:b/>
                                <w:bCs/>
                                <w:color w:val="000000" w:themeColor="text1"/>
                                <w:sz w:val="18"/>
                                <w:szCs w:val="20"/>
                              </w:rPr>
                              <w:t>资质：</w:t>
                            </w:r>
                            <w:r>
                              <w:rPr>
                                <w:rFonts w:ascii="微软雅黑" w:eastAsia="微软雅黑" w:hAnsi="微软雅黑" w:hint="eastAsia"/>
                                <w:b/>
                                <w:bCs/>
                                <w:color w:val="000000" w:themeColor="text1"/>
                                <w:sz w:val="18"/>
                                <w:szCs w:val="20"/>
                              </w:rPr>
                              <w:t>2</w:t>
                            </w:r>
                            <w:r>
                              <w:rPr>
                                <w:rFonts w:ascii="微软雅黑" w:eastAsia="微软雅黑" w:hAnsi="微软雅黑"/>
                                <w:b/>
                                <w:bCs/>
                                <w:color w:val="000000" w:themeColor="text1"/>
                                <w:sz w:val="18"/>
                                <w:szCs w:val="20"/>
                              </w:rPr>
                              <w:t>0</w:t>
                            </w:r>
                            <w:r>
                              <w:rPr>
                                <w:rFonts w:ascii="微软雅黑" w:eastAsia="微软雅黑" w:hAnsi="微软雅黑" w:hint="eastAsia"/>
                                <w:b/>
                                <w:bCs/>
                                <w:color w:val="000000" w:themeColor="text1"/>
                                <w:sz w:val="18"/>
                                <w:szCs w:val="20"/>
                              </w:rPr>
                              <w:t>年管理经验，1</w:t>
                            </w:r>
                            <w:r>
                              <w:rPr>
                                <w:rFonts w:ascii="微软雅黑" w:eastAsia="微软雅黑" w:hAnsi="微软雅黑"/>
                                <w:b/>
                                <w:bCs/>
                                <w:color w:val="000000" w:themeColor="text1"/>
                                <w:sz w:val="18"/>
                                <w:szCs w:val="20"/>
                              </w:rPr>
                              <w:t>3</w:t>
                            </w:r>
                            <w:r>
                              <w:rPr>
                                <w:rFonts w:ascii="微软雅黑" w:eastAsia="微软雅黑" w:hAnsi="微软雅黑" w:hint="eastAsia"/>
                                <w:b/>
                                <w:bCs/>
                                <w:color w:val="000000" w:themeColor="text1"/>
                                <w:sz w:val="18"/>
                                <w:szCs w:val="20"/>
                              </w:rPr>
                              <w:t>年培训团队打造与人员精选经历，人员留存率9</w:t>
                            </w:r>
                            <w:r>
                              <w:rPr>
                                <w:rFonts w:ascii="微软雅黑" w:eastAsia="微软雅黑" w:hAnsi="微软雅黑"/>
                                <w:b/>
                                <w:bCs/>
                                <w:color w:val="000000" w:themeColor="text1"/>
                                <w:sz w:val="18"/>
                                <w:szCs w:val="20"/>
                              </w:rPr>
                              <w:t>6%</w:t>
                            </w:r>
                            <w:r>
                              <w:rPr>
                                <w:rFonts w:ascii="微软雅黑" w:eastAsia="微软雅黑" w:hAnsi="微软雅黑" w:hint="eastAsia"/>
                                <w:b/>
                                <w:bCs/>
                                <w:color w:val="000000" w:themeColor="text1"/>
                                <w:sz w:val="18"/>
                                <w:szCs w:val="20"/>
                              </w:rPr>
                              <w:t>。</w:t>
                            </w:r>
                          </w:p>
                          <w:p w14:paraId="50F622E1" w14:textId="77777777" w:rsidR="001434BA" w:rsidRDefault="001434BA" w:rsidP="001434BA">
                            <w:pPr>
                              <w:spacing w:line="360" w:lineRule="auto"/>
                              <w:ind w:firstLineChars="300" w:firstLine="540"/>
                              <w:rPr>
                                <w:rFonts w:ascii="微软雅黑" w:eastAsia="微软雅黑" w:hAnsi="微软雅黑"/>
                                <w:color w:val="000000" w:themeColor="text1"/>
                                <w:sz w:val="18"/>
                                <w:szCs w:val="20"/>
                              </w:rPr>
                            </w:pPr>
                            <w:r w:rsidRPr="00F56130">
                              <w:rPr>
                                <w:rFonts w:ascii="微软雅黑" w:eastAsia="微软雅黑" w:hAnsi="微软雅黑" w:hint="eastAsia"/>
                                <w:color w:val="000000" w:themeColor="text1"/>
                                <w:sz w:val="18"/>
                                <w:szCs w:val="20"/>
                              </w:rPr>
                              <w:t>职业生涯规划咨询师</w:t>
                            </w:r>
                            <w:r>
                              <w:rPr>
                                <w:rFonts w:ascii="微软雅黑" w:eastAsia="微软雅黑" w:hAnsi="微软雅黑" w:hint="eastAsia"/>
                                <w:color w:val="000000" w:themeColor="text1"/>
                                <w:sz w:val="18"/>
                                <w:szCs w:val="20"/>
                              </w:rPr>
                              <w:t>；</w:t>
                            </w:r>
                            <w:r w:rsidRPr="00F56130">
                              <w:rPr>
                                <w:rFonts w:ascii="微软雅黑" w:eastAsia="微软雅黑" w:hAnsi="微软雅黑" w:hint="eastAsia"/>
                                <w:color w:val="000000" w:themeColor="text1"/>
                                <w:sz w:val="18"/>
                                <w:szCs w:val="20"/>
                              </w:rPr>
                              <w:t>国家二级心理咨询师；</w:t>
                            </w:r>
                          </w:p>
                          <w:p w14:paraId="0DA50475" w14:textId="77777777" w:rsidR="001434BA" w:rsidRPr="00F56130" w:rsidRDefault="001434BA" w:rsidP="001434BA">
                            <w:pPr>
                              <w:spacing w:line="360" w:lineRule="auto"/>
                              <w:ind w:firstLineChars="300" w:firstLine="540"/>
                              <w:rPr>
                                <w:rFonts w:ascii="微软雅黑" w:eastAsia="微软雅黑" w:hAnsi="微软雅黑"/>
                                <w:color w:val="000000" w:themeColor="text1"/>
                                <w:sz w:val="18"/>
                                <w:szCs w:val="20"/>
                              </w:rPr>
                            </w:pPr>
                            <w:r w:rsidRPr="00F56130">
                              <w:rPr>
                                <w:rFonts w:ascii="微软雅黑" w:eastAsia="微软雅黑" w:hAnsi="微软雅黑" w:hint="eastAsia"/>
                                <w:color w:val="000000" w:themeColor="text1"/>
                                <w:sz w:val="18"/>
                                <w:szCs w:val="20"/>
                              </w:rPr>
                              <w:t>管理学学士（人力资源管理）；工商管理硕士（企业管理）；绩效改进师</w:t>
                            </w:r>
                          </w:p>
                          <w:p w14:paraId="0EA8B381" w14:textId="77777777" w:rsidR="001434BA" w:rsidRPr="00F56130" w:rsidRDefault="001434BA" w:rsidP="001434BA">
                            <w:pPr>
                              <w:spacing w:line="360" w:lineRule="auto"/>
                              <w:rPr>
                                <w:rFonts w:ascii="微软雅黑" w:eastAsia="微软雅黑" w:hAnsi="微软雅黑"/>
                                <w:color w:val="000000" w:themeColor="text1"/>
                                <w:sz w:val="18"/>
                                <w:szCs w:val="20"/>
                              </w:rPr>
                            </w:pPr>
                            <w:r w:rsidRPr="00F56130">
                              <w:rPr>
                                <w:rFonts w:ascii="微软雅黑" w:eastAsia="微软雅黑" w:hAnsi="微软雅黑" w:hint="eastAsia"/>
                                <w:b/>
                                <w:bCs/>
                                <w:color w:val="000000" w:themeColor="text1"/>
                                <w:sz w:val="18"/>
                                <w:szCs w:val="20"/>
                              </w:rPr>
                              <w:t>从业：</w:t>
                            </w:r>
                            <w:r w:rsidRPr="00F56130">
                              <w:rPr>
                                <w:rFonts w:ascii="微软雅黑" w:eastAsia="微软雅黑" w:hAnsi="微软雅黑" w:hint="eastAsia"/>
                                <w:color w:val="000000" w:themeColor="text1"/>
                                <w:sz w:val="18"/>
                                <w:szCs w:val="20"/>
                              </w:rPr>
                              <w:t>某集团法</w:t>
                            </w:r>
                            <w:proofErr w:type="gramStart"/>
                            <w:r w:rsidRPr="00F56130">
                              <w:rPr>
                                <w:rFonts w:ascii="微软雅黑" w:eastAsia="微软雅黑" w:hAnsi="微软雅黑" w:hint="eastAsia"/>
                                <w:color w:val="000000" w:themeColor="text1"/>
                                <w:sz w:val="18"/>
                                <w:szCs w:val="20"/>
                              </w:rPr>
                              <w:t>务</w:t>
                            </w:r>
                            <w:proofErr w:type="gramEnd"/>
                            <w:r w:rsidRPr="00F56130">
                              <w:rPr>
                                <w:rFonts w:ascii="微软雅黑" w:eastAsia="微软雅黑" w:hAnsi="微软雅黑" w:hint="eastAsia"/>
                                <w:color w:val="000000" w:themeColor="text1"/>
                                <w:sz w:val="18"/>
                                <w:szCs w:val="20"/>
                              </w:rPr>
                              <w:t>服务公司-运营支持总监（七家分公司）</w:t>
                            </w:r>
                          </w:p>
                          <w:p w14:paraId="78FB1BC6" w14:textId="77777777" w:rsidR="001434BA" w:rsidRPr="00F56130" w:rsidRDefault="001434BA" w:rsidP="001434BA">
                            <w:pPr>
                              <w:spacing w:line="360" w:lineRule="auto"/>
                              <w:ind w:firstLineChars="300" w:firstLine="540"/>
                              <w:rPr>
                                <w:rFonts w:ascii="微软雅黑" w:eastAsia="微软雅黑" w:hAnsi="微软雅黑"/>
                                <w:color w:val="000000" w:themeColor="text1"/>
                                <w:sz w:val="18"/>
                                <w:szCs w:val="20"/>
                              </w:rPr>
                            </w:pPr>
                            <w:r w:rsidRPr="00F56130">
                              <w:rPr>
                                <w:rFonts w:ascii="微软雅黑" w:eastAsia="微软雅黑" w:hAnsi="微软雅黑" w:hint="eastAsia"/>
                                <w:color w:val="000000" w:themeColor="text1"/>
                                <w:sz w:val="18"/>
                                <w:szCs w:val="20"/>
                              </w:rPr>
                              <w:t>某珠宝公司培训督导总监</w:t>
                            </w:r>
                            <w:r>
                              <w:rPr>
                                <w:rFonts w:ascii="微软雅黑" w:eastAsia="微软雅黑" w:hAnsi="微软雅黑" w:hint="eastAsia"/>
                                <w:color w:val="000000" w:themeColor="text1"/>
                                <w:sz w:val="18"/>
                                <w:szCs w:val="20"/>
                              </w:rPr>
                              <w:t>；</w:t>
                            </w:r>
                            <w:r w:rsidRPr="00F56130">
                              <w:rPr>
                                <w:rFonts w:ascii="微软雅黑" w:eastAsia="微软雅黑" w:hAnsi="微软雅黑" w:hint="eastAsia"/>
                                <w:color w:val="000000" w:themeColor="text1"/>
                                <w:sz w:val="18"/>
                                <w:szCs w:val="20"/>
                              </w:rPr>
                              <w:t>M</w:t>
                            </w:r>
                            <w:r w:rsidRPr="00F56130">
                              <w:rPr>
                                <w:rFonts w:ascii="微软雅黑" w:eastAsia="微软雅黑" w:hAnsi="微软雅黑"/>
                                <w:color w:val="000000" w:themeColor="text1"/>
                                <w:sz w:val="18"/>
                                <w:szCs w:val="20"/>
                              </w:rPr>
                              <w:t>UJOSH</w:t>
                            </w:r>
                            <w:r w:rsidRPr="00F56130">
                              <w:rPr>
                                <w:rFonts w:ascii="微软雅黑" w:eastAsia="微软雅黑" w:hAnsi="微软雅黑" w:hint="eastAsia"/>
                                <w:color w:val="000000" w:themeColor="text1"/>
                                <w:sz w:val="18"/>
                                <w:szCs w:val="20"/>
                              </w:rPr>
                              <w:t>全国培训经理</w:t>
                            </w:r>
                          </w:p>
                          <w:p w14:paraId="546578CF" w14:textId="77777777" w:rsidR="001434BA" w:rsidRDefault="001434BA" w:rsidP="001434BA">
                            <w:pPr>
                              <w:spacing w:line="360" w:lineRule="auto"/>
                              <w:ind w:firstLineChars="300" w:firstLine="540"/>
                              <w:rPr>
                                <w:rFonts w:ascii="微软雅黑" w:eastAsia="微软雅黑" w:hAnsi="微软雅黑"/>
                                <w:color w:val="000000" w:themeColor="text1"/>
                                <w:sz w:val="18"/>
                                <w:szCs w:val="20"/>
                              </w:rPr>
                            </w:pPr>
                            <w:r w:rsidRPr="00F56130">
                              <w:rPr>
                                <w:rFonts w:ascii="微软雅黑" w:eastAsia="微软雅黑" w:hAnsi="微软雅黑" w:hint="eastAsia"/>
                                <w:color w:val="000000" w:themeColor="text1"/>
                                <w:sz w:val="18"/>
                                <w:szCs w:val="20"/>
                              </w:rPr>
                              <w:t>S</w:t>
                            </w:r>
                            <w:r w:rsidRPr="00F56130">
                              <w:rPr>
                                <w:rFonts w:ascii="微软雅黑" w:eastAsia="微软雅黑" w:hAnsi="微软雅黑"/>
                                <w:color w:val="000000" w:themeColor="text1"/>
                                <w:sz w:val="18"/>
                                <w:szCs w:val="20"/>
                              </w:rPr>
                              <w:t>PA</w:t>
                            </w:r>
                            <w:r w:rsidRPr="00F56130">
                              <w:rPr>
                                <w:rFonts w:ascii="微软雅黑" w:eastAsia="微软雅黑" w:hAnsi="微软雅黑" w:hint="eastAsia"/>
                                <w:color w:val="000000" w:themeColor="text1"/>
                                <w:sz w:val="18"/>
                                <w:szCs w:val="20"/>
                              </w:rPr>
                              <w:t>广东零售培训负责人</w:t>
                            </w:r>
                            <w:r>
                              <w:rPr>
                                <w:rFonts w:ascii="微软雅黑" w:eastAsia="微软雅黑" w:hAnsi="微软雅黑" w:hint="eastAsia"/>
                                <w:color w:val="000000" w:themeColor="text1"/>
                                <w:sz w:val="18"/>
                                <w:szCs w:val="20"/>
                              </w:rPr>
                              <w:t>；</w:t>
                            </w:r>
                            <w:proofErr w:type="spellStart"/>
                            <w:r w:rsidRPr="00F56130">
                              <w:rPr>
                                <w:rFonts w:ascii="微软雅黑" w:eastAsia="微软雅黑" w:hAnsi="微软雅黑" w:hint="eastAsia"/>
                                <w:color w:val="000000" w:themeColor="text1"/>
                                <w:sz w:val="18"/>
                                <w:szCs w:val="20"/>
                              </w:rPr>
                              <w:t>S</w:t>
                            </w:r>
                            <w:r w:rsidRPr="00F56130">
                              <w:rPr>
                                <w:rFonts w:ascii="微软雅黑" w:eastAsia="微软雅黑" w:hAnsi="微软雅黑"/>
                                <w:color w:val="000000" w:themeColor="text1"/>
                                <w:sz w:val="18"/>
                                <w:szCs w:val="20"/>
                              </w:rPr>
                              <w:t>.T.Dupont</w:t>
                            </w:r>
                            <w:proofErr w:type="spellEnd"/>
                            <w:r w:rsidRPr="00F56130">
                              <w:rPr>
                                <w:rFonts w:ascii="微软雅黑" w:eastAsia="微软雅黑" w:hAnsi="微软雅黑" w:hint="eastAsia"/>
                                <w:color w:val="000000" w:themeColor="text1"/>
                                <w:sz w:val="18"/>
                                <w:szCs w:val="20"/>
                              </w:rPr>
                              <w:t>培训经理</w:t>
                            </w:r>
                          </w:p>
                          <w:p w14:paraId="53D87D08" w14:textId="77777777" w:rsidR="001434BA" w:rsidRPr="00F56130" w:rsidRDefault="001434BA" w:rsidP="001434BA">
                            <w:pPr>
                              <w:spacing w:line="360" w:lineRule="auto"/>
                              <w:ind w:firstLineChars="300" w:firstLine="540"/>
                              <w:rPr>
                                <w:rFonts w:ascii="微软雅黑" w:eastAsia="微软雅黑" w:hAnsi="微软雅黑"/>
                                <w:color w:val="000000" w:themeColor="text1"/>
                                <w:sz w:val="18"/>
                                <w:szCs w:val="20"/>
                              </w:rPr>
                            </w:pPr>
                            <w:r>
                              <w:rPr>
                                <w:rFonts w:ascii="微软雅黑" w:eastAsia="微软雅黑" w:hAnsi="微软雅黑" w:hint="eastAsia"/>
                                <w:color w:val="000000" w:themeColor="text1"/>
                                <w:sz w:val="18"/>
                                <w:szCs w:val="20"/>
                              </w:rPr>
                              <w:t xml:space="preserve">深圳市得润电子股份有限公司 </w:t>
                            </w:r>
                            <w:r>
                              <w:rPr>
                                <w:rFonts w:ascii="微软雅黑" w:eastAsia="微软雅黑" w:hAnsi="微软雅黑"/>
                                <w:color w:val="000000" w:themeColor="text1"/>
                                <w:sz w:val="18"/>
                                <w:szCs w:val="20"/>
                              </w:rPr>
                              <w:t xml:space="preserve">  </w:t>
                            </w:r>
                            <w:r>
                              <w:rPr>
                                <w:rFonts w:ascii="微软雅黑" w:eastAsia="微软雅黑" w:hAnsi="微软雅黑" w:hint="eastAsia"/>
                                <w:color w:val="000000" w:themeColor="text1"/>
                                <w:sz w:val="18"/>
                                <w:szCs w:val="20"/>
                              </w:rPr>
                              <w:t>销售管理负责人</w:t>
                            </w:r>
                          </w:p>
                          <w:p w14:paraId="334181F6" w14:textId="77777777" w:rsidR="001434BA" w:rsidRPr="00F56130" w:rsidRDefault="001434BA" w:rsidP="001434BA">
                            <w:pPr>
                              <w:spacing w:line="360" w:lineRule="auto"/>
                              <w:rPr>
                                <w:rFonts w:ascii="微软雅黑" w:eastAsia="微软雅黑" w:hAnsi="微软雅黑"/>
                                <w:color w:val="000000" w:themeColor="text1"/>
                                <w:sz w:val="18"/>
                                <w:szCs w:val="20"/>
                              </w:rPr>
                            </w:pPr>
                            <w:r w:rsidRPr="00F56130">
                              <w:rPr>
                                <w:rFonts w:ascii="微软雅黑" w:eastAsia="微软雅黑" w:hAnsi="微软雅黑" w:hint="eastAsia"/>
                                <w:b/>
                                <w:bCs/>
                                <w:color w:val="000000" w:themeColor="text1"/>
                                <w:sz w:val="18"/>
                                <w:szCs w:val="20"/>
                              </w:rPr>
                              <w:t>擅长：</w:t>
                            </w:r>
                            <w:r>
                              <w:rPr>
                                <w:rFonts w:ascii="微软雅黑" w:eastAsia="微软雅黑" w:hAnsi="微软雅黑" w:hint="eastAsia"/>
                                <w:b/>
                                <w:bCs/>
                                <w:color w:val="000000" w:themeColor="text1"/>
                                <w:sz w:val="18"/>
                                <w:szCs w:val="20"/>
                              </w:rPr>
                              <w:t>学习与发展、人才梯队建设、</w:t>
                            </w:r>
                            <w:r w:rsidRPr="00F56130">
                              <w:rPr>
                                <w:rFonts w:ascii="微软雅黑" w:eastAsia="微软雅黑" w:hAnsi="微软雅黑" w:hint="eastAsia"/>
                                <w:b/>
                                <w:bCs/>
                                <w:color w:val="000000" w:themeColor="text1"/>
                                <w:sz w:val="18"/>
                                <w:szCs w:val="20"/>
                              </w:rPr>
                              <w:t>企业人效提升，以终为始之学习型团队打造</w:t>
                            </w:r>
                            <w:r>
                              <w:rPr>
                                <w:rFonts w:ascii="微软雅黑" w:eastAsia="微软雅黑" w:hAnsi="微软雅黑" w:hint="eastAsia"/>
                                <w:b/>
                                <w:bCs/>
                                <w:color w:val="000000" w:themeColor="text1"/>
                                <w:sz w:val="18"/>
                                <w:szCs w:val="20"/>
                              </w:rPr>
                              <w:t>。</w:t>
                            </w:r>
                          </w:p>
                          <w:p w14:paraId="73237CFA" w14:textId="77777777" w:rsidR="001434BA" w:rsidRPr="00A02F67" w:rsidRDefault="001434BA" w:rsidP="001434BA">
                            <w:pPr>
                              <w:spacing w:line="360" w:lineRule="exact"/>
                              <w:ind w:firstLineChars="550" w:firstLine="880"/>
                              <w:rPr>
                                <w:rFonts w:ascii="微软雅黑" w:eastAsia="微软雅黑" w:hAnsi="微软雅黑"/>
                                <w:color w:val="000000" w:themeColor="text1"/>
                                <w:sz w:val="16"/>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EE69C8" id="矩形 3" o:spid="_x0000_s1026" style="position:absolute;left:0;text-align:left;margin-left:146.2pt;margin-top:4.3pt;width:333.35pt;height:231.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" fillcolor="white [3212]" strokecolor="#f2f2f2 [3052]" strokeweight="1pt">
                <v:textbox>
                  <w:txbxContent>
                    <w:p w14:paraId="2CAD5BBB" w14:textId="77777777" w:rsidR="001434BA" w:rsidRPr="00F56130" w:rsidRDefault="001434BA" w:rsidP="001434BA">
                      <w:pPr>
                        <w:spacing w:line="360" w:lineRule="auto"/>
                        <w:rPr>
                          <w:rFonts w:ascii="微软雅黑" w:eastAsia="微软雅黑" w:hAnsi="微软雅黑"/>
                          <w:color w:val="000000" w:themeColor="text1"/>
                          <w:sz w:val="18"/>
                          <w:szCs w:val="20"/>
                        </w:rPr>
                      </w:pPr>
                      <w:r w:rsidRPr="00F56130">
                        <w:rPr>
                          <w:rFonts w:ascii="微软雅黑" w:eastAsia="微软雅黑" w:hAnsi="微软雅黑" w:hint="eastAsia"/>
                          <w:b/>
                          <w:bCs/>
                          <w:color w:val="000000" w:themeColor="text1"/>
                          <w:sz w:val="18"/>
                          <w:szCs w:val="20"/>
                        </w:rPr>
                        <w:t>姓名：</w:t>
                      </w:r>
                      <w:r w:rsidRPr="00F56130">
                        <w:rPr>
                          <w:rFonts w:ascii="微软雅黑" w:eastAsia="微软雅黑" w:hAnsi="微软雅黑" w:hint="eastAsia"/>
                          <w:color w:val="000000" w:themeColor="text1"/>
                          <w:sz w:val="18"/>
                          <w:szCs w:val="20"/>
                        </w:rPr>
                        <w:t>王吉凤</w:t>
                      </w:r>
                    </w:p>
                    <w:p w14:paraId="11A4EE67" w14:textId="77777777" w:rsidR="001434BA" w:rsidRDefault="001434BA" w:rsidP="001434BA">
                      <w:pPr>
                        <w:spacing w:line="360" w:lineRule="auto"/>
                        <w:rPr>
                          <w:rFonts w:ascii="微软雅黑" w:eastAsia="微软雅黑" w:hAnsi="微软雅黑"/>
                          <w:b/>
                          <w:bCs/>
                          <w:color w:val="000000" w:themeColor="text1"/>
                          <w:sz w:val="18"/>
                          <w:szCs w:val="20"/>
                        </w:rPr>
                      </w:pPr>
                      <w:r w:rsidRPr="00F56130">
                        <w:rPr>
                          <w:rFonts w:ascii="微软雅黑" w:eastAsia="微软雅黑" w:hAnsi="微软雅黑" w:hint="eastAsia"/>
                          <w:b/>
                          <w:bCs/>
                          <w:color w:val="000000" w:themeColor="text1"/>
                          <w:sz w:val="18"/>
                          <w:szCs w:val="20"/>
                        </w:rPr>
                        <w:t>资质：</w:t>
                      </w:r>
                      <w:r>
                        <w:rPr>
                          <w:rFonts w:ascii="微软雅黑" w:eastAsia="微软雅黑" w:hAnsi="微软雅黑" w:hint="eastAsia"/>
                          <w:b/>
                          <w:bCs/>
                          <w:color w:val="000000" w:themeColor="text1"/>
                          <w:sz w:val="18"/>
                          <w:szCs w:val="20"/>
                        </w:rPr>
                        <w:t>2</w:t>
                      </w:r>
                      <w:r>
                        <w:rPr>
                          <w:rFonts w:ascii="微软雅黑" w:eastAsia="微软雅黑" w:hAnsi="微软雅黑"/>
                          <w:b/>
                          <w:bCs/>
                          <w:color w:val="000000" w:themeColor="text1"/>
                          <w:sz w:val="18"/>
                          <w:szCs w:val="20"/>
                        </w:rPr>
                        <w:t>0</w:t>
                      </w:r>
                      <w:r>
                        <w:rPr>
                          <w:rFonts w:ascii="微软雅黑" w:eastAsia="微软雅黑" w:hAnsi="微软雅黑" w:hint="eastAsia"/>
                          <w:b/>
                          <w:bCs/>
                          <w:color w:val="000000" w:themeColor="text1"/>
                          <w:sz w:val="18"/>
                          <w:szCs w:val="20"/>
                        </w:rPr>
                        <w:t>年管理经验，1</w:t>
                      </w:r>
                      <w:r>
                        <w:rPr>
                          <w:rFonts w:ascii="微软雅黑" w:eastAsia="微软雅黑" w:hAnsi="微软雅黑"/>
                          <w:b/>
                          <w:bCs/>
                          <w:color w:val="000000" w:themeColor="text1"/>
                          <w:sz w:val="18"/>
                          <w:szCs w:val="20"/>
                        </w:rPr>
                        <w:t>3</w:t>
                      </w:r>
                      <w:r>
                        <w:rPr>
                          <w:rFonts w:ascii="微软雅黑" w:eastAsia="微软雅黑" w:hAnsi="微软雅黑" w:hint="eastAsia"/>
                          <w:b/>
                          <w:bCs/>
                          <w:color w:val="000000" w:themeColor="text1"/>
                          <w:sz w:val="18"/>
                          <w:szCs w:val="20"/>
                        </w:rPr>
                        <w:t>年培训团队打造与人员精选经历，人员留存率9</w:t>
                      </w:r>
                      <w:r>
                        <w:rPr>
                          <w:rFonts w:ascii="微软雅黑" w:eastAsia="微软雅黑" w:hAnsi="微软雅黑"/>
                          <w:b/>
                          <w:bCs/>
                          <w:color w:val="000000" w:themeColor="text1"/>
                          <w:sz w:val="18"/>
                          <w:szCs w:val="20"/>
                        </w:rPr>
                        <w:t>6%</w:t>
                      </w:r>
                      <w:r>
                        <w:rPr>
                          <w:rFonts w:ascii="微软雅黑" w:eastAsia="微软雅黑" w:hAnsi="微软雅黑" w:hint="eastAsia"/>
                          <w:b/>
                          <w:bCs/>
                          <w:color w:val="000000" w:themeColor="text1"/>
                          <w:sz w:val="18"/>
                          <w:szCs w:val="20"/>
                        </w:rPr>
                        <w:t>。</w:t>
                      </w:r>
                    </w:p>
                    <w:p w14:paraId="50F622E1" w14:textId="77777777" w:rsidR="001434BA" w:rsidRDefault="001434BA" w:rsidP="001434BA">
                      <w:pPr>
                        <w:spacing w:line="360" w:lineRule="auto"/>
                        <w:ind w:firstLineChars="300" w:firstLine="540"/>
                        <w:rPr>
                          <w:rFonts w:ascii="微软雅黑" w:eastAsia="微软雅黑" w:hAnsi="微软雅黑"/>
                          <w:color w:val="000000" w:themeColor="text1"/>
                          <w:sz w:val="18"/>
                          <w:szCs w:val="20"/>
                        </w:rPr>
                      </w:pPr>
                      <w:r w:rsidRPr="00F56130">
                        <w:rPr>
                          <w:rFonts w:ascii="微软雅黑" w:eastAsia="微软雅黑" w:hAnsi="微软雅黑" w:hint="eastAsia"/>
                          <w:color w:val="000000" w:themeColor="text1"/>
                          <w:sz w:val="18"/>
                          <w:szCs w:val="20"/>
                        </w:rPr>
                        <w:t>职业生涯规划咨询师</w:t>
                      </w:r>
                      <w:r>
                        <w:rPr>
                          <w:rFonts w:ascii="微软雅黑" w:eastAsia="微软雅黑" w:hAnsi="微软雅黑" w:hint="eastAsia"/>
                          <w:color w:val="000000" w:themeColor="text1"/>
                          <w:sz w:val="18"/>
                          <w:szCs w:val="20"/>
                        </w:rPr>
                        <w:t>；</w:t>
                      </w:r>
                      <w:r w:rsidRPr="00F56130">
                        <w:rPr>
                          <w:rFonts w:ascii="微软雅黑" w:eastAsia="微软雅黑" w:hAnsi="微软雅黑" w:hint="eastAsia"/>
                          <w:color w:val="000000" w:themeColor="text1"/>
                          <w:sz w:val="18"/>
                          <w:szCs w:val="20"/>
                        </w:rPr>
                        <w:t>国家二级心理咨询师；</w:t>
                      </w:r>
                    </w:p>
                    <w:p w14:paraId="0DA50475" w14:textId="77777777" w:rsidR="001434BA" w:rsidRPr="00F56130" w:rsidRDefault="001434BA" w:rsidP="001434BA">
                      <w:pPr>
                        <w:spacing w:line="360" w:lineRule="auto"/>
                        <w:ind w:firstLineChars="300" w:firstLine="540"/>
                        <w:rPr>
                          <w:rFonts w:ascii="微软雅黑" w:eastAsia="微软雅黑" w:hAnsi="微软雅黑"/>
                          <w:color w:val="000000" w:themeColor="text1"/>
                          <w:sz w:val="18"/>
                          <w:szCs w:val="20"/>
                        </w:rPr>
                      </w:pPr>
                      <w:r w:rsidRPr="00F56130">
                        <w:rPr>
                          <w:rFonts w:ascii="微软雅黑" w:eastAsia="微软雅黑" w:hAnsi="微软雅黑" w:hint="eastAsia"/>
                          <w:color w:val="000000" w:themeColor="text1"/>
                          <w:sz w:val="18"/>
                          <w:szCs w:val="20"/>
                        </w:rPr>
                        <w:t>管理学学士（人力资源管理）；工商管理硕士（企业管理）；绩效改进师</w:t>
                      </w:r>
                    </w:p>
                    <w:p w14:paraId="0EA8B381" w14:textId="77777777" w:rsidR="001434BA" w:rsidRPr="00F56130" w:rsidRDefault="001434BA" w:rsidP="001434BA">
                      <w:pPr>
                        <w:spacing w:line="360" w:lineRule="auto"/>
                        <w:rPr>
                          <w:rFonts w:ascii="微软雅黑" w:eastAsia="微软雅黑" w:hAnsi="微软雅黑"/>
                          <w:color w:val="000000" w:themeColor="text1"/>
                          <w:sz w:val="18"/>
                          <w:szCs w:val="20"/>
                        </w:rPr>
                      </w:pPr>
                      <w:r w:rsidRPr="00F56130">
                        <w:rPr>
                          <w:rFonts w:ascii="微软雅黑" w:eastAsia="微软雅黑" w:hAnsi="微软雅黑" w:hint="eastAsia"/>
                          <w:b/>
                          <w:bCs/>
                          <w:color w:val="000000" w:themeColor="text1"/>
                          <w:sz w:val="18"/>
                          <w:szCs w:val="20"/>
                        </w:rPr>
                        <w:t>从业：</w:t>
                      </w:r>
                      <w:r w:rsidRPr="00F56130">
                        <w:rPr>
                          <w:rFonts w:ascii="微软雅黑" w:eastAsia="微软雅黑" w:hAnsi="微软雅黑" w:hint="eastAsia"/>
                          <w:color w:val="000000" w:themeColor="text1"/>
                          <w:sz w:val="18"/>
                          <w:szCs w:val="20"/>
                        </w:rPr>
                        <w:t>某集团法</w:t>
                      </w:r>
                      <w:proofErr w:type="gramStart"/>
                      <w:r w:rsidRPr="00F56130">
                        <w:rPr>
                          <w:rFonts w:ascii="微软雅黑" w:eastAsia="微软雅黑" w:hAnsi="微软雅黑" w:hint="eastAsia"/>
                          <w:color w:val="000000" w:themeColor="text1"/>
                          <w:sz w:val="18"/>
                          <w:szCs w:val="20"/>
                        </w:rPr>
                        <w:t>务</w:t>
                      </w:r>
                      <w:proofErr w:type="gramEnd"/>
                      <w:r w:rsidRPr="00F56130">
                        <w:rPr>
                          <w:rFonts w:ascii="微软雅黑" w:eastAsia="微软雅黑" w:hAnsi="微软雅黑" w:hint="eastAsia"/>
                          <w:color w:val="000000" w:themeColor="text1"/>
                          <w:sz w:val="18"/>
                          <w:szCs w:val="20"/>
                        </w:rPr>
                        <w:t>服务公司-运营支持总监（七家分公司）</w:t>
                      </w:r>
                    </w:p>
                    <w:p w14:paraId="78FB1BC6" w14:textId="77777777" w:rsidR="001434BA" w:rsidRPr="00F56130" w:rsidRDefault="001434BA" w:rsidP="001434BA">
                      <w:pPr>
                        <w:spacing w:line="360" w:lineRule="auto"/>
                        <w:ind w:firstLineChars="300" w:firstLine="540"/>
                        <w:rPr>
                          <w:rFonts w:ascii="微软雅黑" w:eastAsia="微软雅黑" w:hAnsi="微软雅黑"/>
                          <w:color w:val="000000" w:themeColor="text1"/>
                          <w:sz w:val="18"/>
                          <w:szCs w:val="20"/>
                        </w:rPr>
                      </w:pPr>
                      <w:r w:rsidRPr="00F56130">
                        <w:rPr>
                          <w:rFonts w:ascii="微软雅黑" w:eastAsia="微软雅黑" w:hAnsi="微软雅黑" w:hint="eastAsia"/>
                          <w:color w:val="000000" w:themeColor="text1"/>
                          <w:sz w:val="18"/>
                          <w:szCs w:val="20"/>
                        </w:rPr>
                        <w:t>某珠宝公司培训督导总监</w:t>
                      </w:r>
                      <w:r>
                        <w:rPr>
                          <w:rFonts w:ascii="微软雅黑" w:eastAsia="微软雅黑" w:hAnsi="微软雅黑" w:hint="eastAsia"/>
                          <w:color w:val="000000" w:themeColor="text1"/>
                          <w:sz w:val="18"/>
                          <w:szCs w:val="20"/>
                        </w:rPr>
                        <w:t>；</w:t>
                      </w:r>
                      <w:r w:rsidRPr="00F56130">
                        <w:rPr>
                          <w:rFonts w:ascii="微软雅黑" w:eastAsia="微软雅黑" w:hAnsi="微软雅黑" w:hint="eastAsia"/>
                          <w:color w:val="000000" w:themeColor="text1"/>
                          <w:sz w:val="18"/>
                          <w:szCs w:val="20"/>
                        </w:rPr>
                        <w:t>M</w:t>
                      </w:r>
                      <w:r w:rsidRPr="00F56130">
                        <w:rPr>
                          <w:rFonts w:ascii="微软雅黑" w:eastAsia="微软雅黑" w:hAnsi="微软雅黑"/>
                          <w:color w:val="000000" w:themeColor="text1"/>
                          <w:sz w:val="18"/>
                          <w:szCs w:val="20"/>
                        </w:rPr>
                        <w:t>UJOSH</w:t>
                      </w:r>
                      <w:r w:rsidRPr="00F56130">
                        <w:rPr>
                          <w:rFonts w:ascii="微软雅黑" w:eastAsia="微软雅黑" w:hAnsi="微软雅黑" w:hint="eastAsia"/>
                          <w:color w:val="000000" w:themeColor="text1"/>
                          <w:sz w:val="18"/>
                          <w:szCs w:val="20"/>
                        </w:rPr>
                        <w:t>全国培训经理</w:t>
                      </w:r>
                    </w:p>
                    <w:p w14:paraId="546578CF" w14:textId="77777777" w:rsidR="001434BA" w:rsidRDefault="001434BA" w:rsidP="001434BA">
                      <w:pPr>
                        <w:spacing w:line="360" w:lineRule="auto"/>
                        <w:ind w:firstLineChars="300" w:firstLine="540"/>
                        <w:rPr>
                          <w:rFonts w:ascii="微软雅黑" w:eastAsia="微软雅黑" w:hAnsi="微软雅黑"/>
                          <w:color w:val="000000" w:themeColor="text1"/>
                          <w:sz w:val="18"/>
                          <w:szCs w:val="20"/>
                        </w:rPr>
                      </w:pPr>
                      <w:r w:rsidRPr="00F56130">
                        <w:rPr>
                          <w:rFonts w:ascii="微软雅黑" w:eastAsia="微软雅黑" w:hAnsi="微软雅黑" w:hint="eastAsia"/>
                          <w:color w:val="000000" w:themeColor="text1"/>
                          <w:sz w:val="18"/>
                          <w:szCs w:val="20"/>
                        </w:rPr>
                        <w:t>S</w:t>
                      </w:r>
                      <w:r w:rsidRPr="00F56130">
                        <w:rPr>
                          <w:rFonts w:ascii="微软雅黑" w:eastAsia="微软雅黑" w:hAnsi="微软雅黑"/>
                          <w:color w:val="000000" w:themeColor="text1"/>
                          <w:sz w:val="18"/>
                          <w:szCs w:val="20"/>
                        </w:rPr>
                        <w:t>PA</w:t>
                      </w:r>
                      <w:r w:rsidRPr="00F56130">
                        <w:rPr>
                          <w:rFonts w:ascii="微软雅黑" w:eastAsia="微软雅黑" w:hAnsi="微软雅黑" w:hint="eastAsia"/>
                          <w:color w:val="000000" w:themeColor="text1"/>
                          <w:sz w:val="18"/>
                          <w:szCs w:val="20"/>
                        </w:rPr>
                        <w:t>广东零售培训负责人</w:t>
                      </w:r>
                      <w:r>
                        <w:rPr>
                          <w:rFonts w:ascii="微软雅黑" w:eastAsia="微软雅黑" w:hAnsi="微软雅黑" w:hint="eastAsia"/>
                          <w:color w:val="000000" w:themeColor="text1"/>
                          <w:sz w:val="18"/>
                          <w:szCs w:val="20"/>
                        </w:rPr>
                        <w:t>；</w:t>
                      </w:r>
                      <w:proofErr w:type="spellStart"/>
                      <w:r w:rsidRPr="00F56130">
                        <w:rPr>
                          <w:rFonts w:ascii="微软雅黑" w:eastAsia="微软雅黑" w:hAnsi="微软雅黑" w:hint="eastAsia"/>
                          <w:color w:val="000000" w:themeColor="text1"/>
                          <w:sz w:val="18"/>
                          <w:szCs w:val="20"/>
                        </w:rPr>
                        <w:t>S</w:t>
                      </w:r>
                      <w:r w:rsidRPr="00F56130">
                        <w:rPr>
                          <w:rFonts w:ascii="微软雅黑" w:eastAsia="微软雅黑" w:hAnsi="微软雅黑"/>
                          <w:color w:val="000000" w:themeColor="text1"/>
                          <w:sz w:val="18"/>
                          <w:szCs w:val="20"/>
                        </w:rPr>
                        <w:t>.T.Dupont</w:t>
                      </w:r>
                      <w:proofErr w:type="spellEnd"/>
                      <w:r w:rsidRPr="00F56130">
                        <w:rPr>
                          <w:rFonts w:ascii="微软雅黑" w:eastAsia="微软雅黑" w:hAnsi="微软雅黑" w:hint="eastAsia"/>
                          <w:color w:val="000000" w:themeColor="text1"/>
                          <w:sz w:val="18"/>
                          <w:szCs w:val="20"/>
                        </w:rPr>
                        <w:t>培训经理</w:t>
                      </w:r>
                    </w:p>
                    <w:p w14:paraId="53D87D08" w14:textId="77777777" w:rsidR="001434BA" w:rsidRPr="00F56130" w:rsidRDefault="001434BA" w:rsidP="001434BA">
                      <w:pPr>
                        <w:spacing w:line="360" w:lineRule="auto"/>
                        <w:ind w:firstLineChars="300" w:firstLine="540"/>
                        <w:rPr>
                          <w:rFonts w:ascii="微软雅黑" w:eastAsia="微软雅黑" w:hAnsi="微软雅黑"/>
                          <w:color w:val="000000" w:themeColor="text1"/>
                          <w:sz w:val="18"/>
                          <w:szCs w:val="20"/>
                        </w:rPr>
                      </w:pPr>
                      <w:r>
                        <w:rPr>
                          <w:rFonts w:ascii="微软雅黑" w:eastAsia="微软雅黑" w:hAnsi="微软雅黑" w:hint="eastAsia"/>
                          <w:color w:val="000000" w:themeColor="text1"/>
                          <w:sz w:val="18"/>
                          <w:szCs w:val="20"/>
                        </w:rPr>
                        <w:t xml:space="preserve">深圳市得润电子股份有限公司 </w:t>
                      </w:r>
                      <w:r>
                        <w:rPr>
                          <w:rFonts w:ascii="微软雅黑" w:eastAsia="微软雅黑" w:hAnsi="微软雅黑"/>
                          <w:color w:val="000000" w:themeColor="text1"/>
                          <w:sz w:val="18"/>
                          <w:szCs w:val="20"/>
                        </w:rPr>
                        <w:t xml:space="preserve">  </w:t>
                      </w:r>
                      <w:r>
                        <w:rPr>
                          <w:rFonts w:ascii="微软雅黑" w:eastAsia="微软雅黑" w:hAnsi="微软雅黑" w:hint="eastAsia"/>
                          <w:color w:val="000000" w:themeColor="text1"/>
                          <w:sz w:val="18"/>
                          <w:szCs w:val="20"/>
                        </w:rPr>
                        <w:t>销售管理负责人</w:t>
                      </w:r>
                    </w:p>
                    <w:p w14:paraId="334181F6" w14:textId="77777777" w:rsidR="001434BA" w:rsidRPr="00F56130" w:rsidRDefault="001434BA" w:rsidP="001434BA">
                      <w:pPr>
                        <w:spacing w:line="360" w:lineRule="auto"/>
                        <w:rPr>
                          <w:rFonts w:ascii="微软雅黑" w:eastAsia="微软雅黑" w:hAnsi="微软雅黑"/>
                          <w:color w:val="000000" w:themeColor="text1"/>
                          <w:sz w:val="18"/>
                          <w:szCs w:val="20"/>
                        </w:rPr>
                      </w:pPr>
                      <w:r w:rsidRPr="00F56130">
                        <w:rPr>
                          <w:rFonts w:ascii="微软雅黑" w:eastAsia="微软雅黑" w:hAnsi="微软雅黑" w:hint="eastAsia"/>
                          <w:b/>
                          <w:bCs/>
                          <w:color w:val="000000" w:themeColor="text1"/>
                          <w:sz w:val="18"/>
                          <w:szCs w:val="20"/>
                        </w:rPr>
                        <w:t>擅长：</w:t>
                      </w:r>
                      <w:r>
                        <w:rPr>
                          <w:rFonts w:ascii="微软雅黑" w:eastAsia="微软雅黑" w:hAnsi="微软雅黑" w:hint="eastAsia"/>
                          <w:b/>
                          <w:bCs/>
                          <w:color w:val="000000" w:themeColor="text1"/>
                          <w:sz w:val="18"/>
                          <w:szCs w:val="20"/>
                        </w:rPr>
                        <w:t>学习与发展、人才梯队建设、</w:t>
                      </w:r>
                      <w:r w:rsidRPr="00F56130">
                        <w:rPr>
                          <w:rFonts w:ascii="微软雅黑" w:eastAsia="微软雅黑" w:hAnsi="微软雅黑" w:hint="eastAsia"/>
                          <w:b/>
                          <w:bCs/>
                          <w:color w:val="000000" w:themeColor="text1"/>
                          <w:sz w:val="18"/>
                          <w:szCs w:val="20"/>
                        </w:rPr>
                        <w:t>企业人效提升，以终为始之学习型团队打造</w:t>
                      </w:r>
                      <w:r>
                        <w:rPr>
                          <w:rFonts w:ascii="微软雅黑" w:eastAsia="微软雅黑" w:hAnsi="微软雅黑" w:hint="eastAsia"/>
                          <w:b/>
                          <w:bCs/>
                          <w:color w:val="000000" w:themeColor="text1"/>
                          <w:sz w:val="18"/>
                          <w:szCs w:val="20"/>
                        </w:rPr>
                        <w:t>。</w:t>
                      </w:r>
                    </w:p>
                    <w:p w14:paraId="73237CFA" w14:textId="77777777" w:rsidR="001434BA" w:rsidRPr="00A02F67" w:rsidRDefault="001434BA" w:rsidP="001434BA">
                      <w:pPr>
                        <w:spacing w:line="360" w:lineRule="exact"/>
                        <w:ind w:firstLineChars="550" w:firstLine="880"/>
                        <w:rPr>
                          <w:rFonts w:ascii="微软雅黑" w:eastAsia="微软雅黑" w:hAnsi="微软雅黑"/>
                          <w:color w:val="000000" w:themeColor="text1"/>
                          <w:sz w:val="16"/>
                          <w:szCs w:val="18"/>
                        </w:rPr>
                      </w:pPr>
                    </w:p>
                  </w:txbxContent>
                </v:textbox>
              </v:rect>
            </w:pict>
          </mc:Fallback>
        </mc:AlternateContent>
      </w:r>
      <w:r>
        <w:rPr>
          <w:rFonts w:ascii="微软雅黑" w:eastAsia="微软雅黑" w:hAnsi="微软雅黑" w:hint="eastAsia"/>
          <w:noProof/>
        </w:rPr>
        <w:drawing>
          <wp:inline distT="0" distB="0" distL="0" distR="0" wp14:anchorId="5ACCA6DD" wp14:editId="2EC7ED75">
            <wp:extent cx="1764030" cy="2933480"/>
            <wp:effectExtent l="0" t="0" r="7620" b="63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99813" cy="2992985"/>
                    </a:xfrm>
                    <a:prstGeom prst="rect">
                      <a:avLst/>
                    </a:prstGeom>
                  </pic:spPr>
                </pic:pic>
              </a:graphicData>
            </a:graphic>
          </wp:inline>
        </w:drawing>
      </w:r>
    </w:p>
    <w:p w14:paraId="45A653B2" w14:textId="6D85ECBF" w:rsidR="00B66B7E" w:rsidRPr="00B362D0" w:rsidRDefault="00B66B7E" w:rsidP="00B362D0">
      <w:pPr>
        <w:spacing w:line="276" w:lineRule="auto"/>
        <w:rPr>
          <w:rFonts w:ascii="微软雅黑" w:eastAsia="微软雅黑" w:hAnsi="微软雅黑"/>
          <w:bCs/>
          <w:szCs w:val="21"/>
        </w:rPr>
      </w:pPr>
    </w:p>
    <w:sectPr w:rsidR="00B66B7E" w:rsidRPr="00B362D0" w:rsidSect="00BB627D">
      <w:headerReference w:type="default" r:id="rId9"/>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1F4DD7" w14:textId="77777777" w:rsidR="00AE28F6" w:rsidRDefault="00AE28F6" w:rsidP="00BB627D">
      <w:r>
        <w:separator/>
      </w:r>
    </w:p>
  </w:endnote>
  <w:endnote w:type="continuationSeparator" w:id="0">
    <w:p w14:paraId="22BBB279" w14:textId="77777777" w:rsidR="00AE28F6" w:rsidRDefault="00AE28F6" w:rsidP="00BB62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F048BE" w14:textId="77777777" w:rsidR="00AE28F6" w:rsidRDefault="00AE28F6" w:rsidP="00BB627D">
      <w:r>
        <w:separator/>
      </w:r>
    </w:p>
  </w:footnote>
  <w:footnote w:type="continuationSeparator" w:id="0">
    <w:p w14:paraId="5A3126E3" w14:textId="77777777" w:rsidR="00AE28F6" w:rsidRDefault="00AE28F6" w:rsidP="00BB62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4D83BD" w14:textId="46C9D013" w:rsidR="00BB627D" w:rsidRDefault="00BB627D" w:rsidP="00380BD3">
    <w:pPr>
      <w:pStyle w:val="a3"/>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7313"/>
    <w:rsid w:val="00017363"/>
    <w:rsid w:val="00067A90"/>
    <w:rsid w:val="00067FE8"/>
    <w:rsid w:val="00087B38"/>
    <w:rsid w:val="000C2DC8"/>
    <w:rsid w:val="00116014"/>
    <w:rsid w:val="00124200"/>
    <w:rsid w:val="00135925"/>
    <w:rsid w:val="001434BA"/>
    <w:rsid w:val="001464A6"/>
    <w:rsid w:val="001919B3"/>
    <w:rsid w:val="001A227D"/>
    <w:rsid w:val="002F1D3D"/>
    <w:rsid w:val="0034093C"/>
    <w:rsid w:val="00357FC4"/>
    <w:rsid w:val="003744AE"/>
    <w:rsid w:val="00380BD3"/>
    <w:rsid w:val="00390665"/>
    <w:rsid w:val="003A2155"/>
    <w:rsid w:val="004A4CD9"/>
    <w:rsid w:val="00524232"/>
    <w:rsid w:val="00543EF3"/>
    <w:rsid w:val="005E02D9"/>
    <w:rsid w:val="006028EE"/>
    <w:rsid w:val="00605960"/>
    <w:rsid w:val="00616D5C"/>
    <w:rsid w:val="00625D5B"/>
    <w:rsid w:val="0065236E"/>
    <w:rsid w:val="006902C9"/>
    <w:rsid w:val="006C48F7"/>
    <w:rsid w:val="007414DF"/>
    <w:rsid w:val="007554D4"/>
    <w:rsid w:val="00766593"/>
    <w:rsid w:val="007C121C"/>
    <w:rsid w:val="007F3A1C"/>
    <w:rsid w:val="007F5A29"/>
    <w:rsid w:val="008D7D4A"/>
    <w:rsid w:val="008E0D31"/>
    <w:rsid w:val="008E1AB7"/>
    <w:rsid w:val="009A305D"/>
    <w:rsid w:val="00A02F67"/>
    <w:rsid w:val="00A64FEC"/>
    <w:rsid w:val="00AE28F6"/>
    <w:rsid w:val="00B362D0"/>
    <w:rsid w:val="00B474FC"/>
    <w:rsid w:val="00B66B7E"/>
    <w:rsid w:val="00BB627D"/>
    <w:rsid w:val="00BE2296"/>
    <w:rsid w:val="00BF02E0"/>
    <w:rsid w:val="00C22C9D"/>
    <w:rsid w:val="00CA54B7"/>
    <w:rsid w:val="00CC7313"/>
    <w:rsid w:val="00D253A8"/>
    <w:rsid w:val="00D46E5B"/>
    <w:rsid w:val="00DF63DA"/>
    <w:rsid w:val="00E841B9"/>
    <w:rsid w:val="00EA30C3"/>
    <w:rsid w:val="00EE49AB"/>
    <w:rsid w:val="00F45545"/>
    <w:rsid w:val="00FE59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69B4BE"/>
  <w15:chartTrackingRefBased/>
  <w15:docId w15:val="{E1660F0E-6BDF-4EBF-9D06-713DE21A64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B627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B627D"/>
    <w:rPr>
      <w:sz w:val="18"/>
      <w:szCs w:val="18"/>
    </w:rPr>
  </w:style>
  <w:style w:type="paragraph" w:styleId="a5">
    <w:name w:val="footer"/>
    <w:basedOn w:val="a"/>
    <w:link w:val="a6"/>
    <w:uiPriority w:val="99"/>
    <w:unhideWhenUsed/>
    <w:rsid w:val="00BB627D"/>
    <w:pPr>
      <w:tabs>
        <w:tab w:val="center" w:pos="4153"/>
        <w:tab w:val="right" w:pos="8306"/>
      </w:tabs>
      <w:snapToGrid w:val="0"/>
      <w:jc w:val="left"/>
    </w:pPr>
    <w:rPr>
      <w:sz w:val="18"/>
      <w:szCs w:val="18"/>
    </w:rPr>
  </w:style>
  <w:style w:type="character" w:customStyle="1" w:styleId="a6">
    <w:name w:val="页脚 字符"/>
    <w:basedOn w:val="a0"/>
    <w:link w:val="a5"/>
    <w:uiPriority w:val="99"/>
    <w:rsid w:val="00BB627D"/>
    <w:rPr>
      <w:sz w:val="18"/>
      <w:szCs w:val="18"/>
    </w:rPr>
  </w:style>
  <w:style w:type="paragraph" w:styleId="a7">
    <w:name w:val="List Paragraph"/>
    <w:basedOn w:val="a"/>
    <w:uiPriority w:val="34"/>
    <w:qFormat/>
    <w:rsid w:val="00357FC4"/>
    <w:pPr>
      <w:ind w:firstLineChars="200" w:firstLine="420"/>
    </w:pPr>
    <w:rPr>
      <w:rFonts w:ascii="Calibri" w:eastAsia="宋体" w:hAnsi="Calibri" w:cs="Times New Roman"/>
    </w:rPr>
  </w:style>
  <w:style w:type="character" w:styleId="a8">
    <w:name w:val="Hyperlink"/>
    <w:basedOn w:val="a0"/>
    <w:uiPriority w:val="99"/>
    <w:semiHidden/>
    <w:unhideWhenUsed/>
    <w:rsid w:val="00EA30C3"/>
    <w:rPr>
      <w:color w:val="0000FF"/>
      <w:u w:val="single"/>
    </w:rPr>
  </w:style>
  <w:style w:type="table" w:styleId="a9">
    <w:name w:val="Table Grid"/>
    <w:basedOn w:val="a1"/>
    <w:uiPriority w:val="39"/>
    <w:rsid w:val="00DF63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3936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5</Pages>
  <Words>241</Words>
  <Characters>1378</Characters>
  <Application>Microsoft Office Word</Application>
  <DocSecurity>0</DocSecurity>
  <Lines>11</Lines>
  <Paragraphs>3</Paragraphs>
  <ScaleCrop>false</ScaleCrop>
  <Company/>
  <LinksUpToDate>false</LinksUpToDate>
  <CharactersWithSpaces>1616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王吉凤</dc:creator>
  <cp:keywords/>
  <dc:description/>
  <cp:lastModifiedBy>k</cp:lastModifiedBy>
  <cp:revision>5</cp:revision>
  <cp:lastPrinted>2021-07-09T09:52:00Z</cp:lastPrinted>
  <dcterms:created xsi:type="dcterms:W3CDTF">2021-09-02T23:56:00Z</dcterms:created>
  <dcterms:modified xsi:type="dcterms:W3CDTF">2021-09-10T07:19:00Z</dcterms:modified>
</cp:coreProperties>
</file>